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C9F" w:rsidRPr="00390073" w:rsidRDefault="00131C9F" w:rsidP="005C350F">
      <w:pPr>
        <w:pStyle w:val="3"/>
        <w:rPr>
          <w:b/>
          <w:bCs/>
          <w:caps/>
        </w:rPr>
      </w:pPr>
    </w:p>
    <w:tbl>
      <w:tblPr>
        <w:tblW w:w="10157" w:type="dxa"/>
        <w:tblInd w:w="-72" w:type="dxa"/>
        <w:tblLook w:val="00A0" w:firstRow="1" w:lastRow="0" w:firstColumn="1" w:lastColumn="0" w:noHBand="0" w:noVBand="0"/>
      </w:tblPr>
      <w:tblGrid>
        <w:gridCol w:w="5644"/>
        <w:gridCol w:w="4513"/>
      </w:tblGrid>
      <w:tr w:rsidR="00131C9F" w:rsidRPr="00390073" w:rsidTr="00AD7355">
        <w:trPr>
          <w:trHeight w:val="3660"/>
        </w:trPr>
        <w:tc>
          <w:tcPr>
            <w:tcW w:w="5644" w:type="dxa"/>
          </w:tcPr>
          <w:p w:rsidR="00131C9F" w:rsidRPr="00390073" w:rsidRDefault="00131C9F" w:rsidP="00AD7355">
            <w:pPr>
              <w:tabs>
                <w:tab w:val="left" w:pos="8647"/>
              </w:tabs>
              <w:autoSpaceDE w:val="0"/>
              <w:autoSpaceDN w:val="0"/>
              <w:adjustRightInd w:val="0"/>
              <w:ind w:right="424"/>
              <w:jc w:val="center"/>
            </w:pPr>
            <w:bookmarkStart w:id="0" w:name="_Hlk27132120"/>
            <w:r w:rsidRPr="00390073">
              <w:br w:type="page"/>
            </w:r>
          </w:p>
          <w:p w:rsidR="00131C9F" w:rsidRPr="00390073" w:rsidRDefault="00131C9F" w:rsidP="00AD7355">
            <w:pPr>
              <w:tabs>
                <w:tab w:val="left" w:pos="8647"/>
              </w:tabs>
              <w:autoSpaceDE w:val="0"/>
              <w:autoSpaceDN w:val="0"/>
              <w:adjustRightInd w:val="0"/>
              <w:ind w:right="424"/>
              <w:jc w:val="center"/>
            </w:pPr>
          </w:p>
          <w:p w:rsidR="00131C9F" w:rsidRPr="00390073" w:rsidRDefault="00131C9F" w:rsidP="00AD7355">
            <w:pPr>
              <w:tabs>
                <w:tab w:val="left" w:pos="8647"/>
              </w:tabs>
              <w:autoSpaceDE w:val="0"/>
              <w:autoSpaceDN w:val="0"/>
              <w:adjustRightInd w:val="0"/>
              <w:ind w:right="424"/>
              <w:jc w:val="center"/>
            </w:pPr>
          </w:p>
          <w:p w:rsidR="00131C9F" w:rsidRPr="00390073" w:rsidRDefault="00131C9F" w:rsidP="00AD7355">
            <w:pPr>
              <w:tabs>
                <w:tab w:val="left" w:pos="8647"/>
              </w:tabs>
              <w:autoSpaceDE w:val="0"/>
              <w:autoSpaceDN w:val="0"/>
              <w:adjustRightInd w:val="0"/>
              <w:ind w:right="424"/>
              <w:jc w:val="center"/>
            </w:pPr>
          </w:p>
          <w:p w:rsidR="00131C9F" w:rsidRPr="00390073" w:rsidRDefault="00131C9F" w:rsidP="00AD7355">
            <w:pPr>
              <w:tabs>
                <w:tab w:val="left" w:pos="8647"/>
              </w:tabs>
              <w:autoSpaceDE w:val="0"/>
              <w:autoSpaceDN w:val="0"/>
              <w:adjustRightInd w:val="0"/>
              <w:ind w:right="424"/>
              <w:jc w:val="center"/>
            </w:pPr>
          </w:p>
          <w:p w:rsidR="00131C9F" w:rsidRPr="00390073" w:rsidRDefault="00131C9F" w:rsidP="00AD7355">
            <w:pPr>
              <w:tabs>
                <w:tab w:val="left" w:pos="8647"/>
              </w:tabs>
              <w:autoSpaceDE w:val="0"/>
              <w:autoSpaceDN w:val="0"/>
              <w:adjustRightInd w:val="0"/>
              <w:ind w:right="424"/>
              <w:jc w:val="center"/>
            </w:pPr>
          </w:p>
          <w:p w:rsidR="00131C9F" w:rsidRPr="00390073" w:rsidRDefault="00131C9F" w:rsidP="00AD7355">
            <w:pPr>
              <w:tabs>
                <w:tab w:val="left" w:pos="8647"/>
              </w:tabs>
              <w:autoSpaceDE w:val="0"/>
              <w:autoSpaceDN w:val="0"/>
              <w:adjustRightInd w:val="0"/>
              <w:ind w:right="424"/>
              <w:jc w:val="center"/>
            </w:pPr>
          </w:p>
          <w:p w:rsidR="00131C9F" w:rsidRPr="00390073" w:rsidRDefault="00131C9F" w:rsidP="00AD7355">
            <w:pPr>
              <w:tabs>
                <w:tab w:val="left" w:pos="8647"/>
              </w:tabs>
              <w:autoSpaceDE w:val="0"/>
              <w:autoSpaceDN w:val="0"/>
              <w:adjustRightInd w:val="0"/>
              <w:ind w:right="424"/>
              <w:jc w:val="center"/>
            </w:pPr>
          </w:p>
          <w:p w:rsidR="00131C9F" w:rsidRPr="00390073" w:rsidRDefault="00131C9F" w:rsidP="00AD7355">
            <w:pPr>
              <w:tabs>
                <w:tab w:val="left" w:pos="8647"/>
              </w:tabs>
              <w:autoSpaceDE w:val="0"/>
              <w:autoSpaceDN w:val="0"/>
              <w:adjustRightInd w:val="0"/>
              <w:ind w:right="424"/>
              <w:jc w:val="center"/>
            </w:pPr>
          </w:p>
          <w:p w:rsidR="00131C9F" w:rsidRPr="00390073" w:rsidRDefault="00131C9F" w:rsidP="00AD7355">
            <w:pPr>
              <w:tabs>
                <w:tab w:val="left" w:pos="8647"/>
              </w:tabs>
              <w:autoSpaceDE w:val="0"/>
              <w:autoSpaceDN w:val="0"/>
              <w:adjustRightInd w:val="0"/>
              <w:ind w:right="424"/>
              <w:jc w:val="center"/>
            </w:pPr>
          </w:p>
          <w:p w:rsidR="00131C9F" w:rsidRPr="00390073" w:rsidRDefault="00131C9F" w:rsidP="00AD7355">
            <w:pPr>
              <w:tabs>
                <w:tab w:val="left" w:pos="8647"/>
              </w:tabs>
              <w:autoSpaceDE w:val="0"/>
              <w:autoSpaceDN w:val="0"/>
              <w:adjustRightInd w:val="0"/>
              <w:ind w:right="424"/>
              <w:jc w:val="center"/>
            </w:pPr>
            <w:r w:rsidRPr="00390073">
              <w:t>СОГЛАСОВАНО:</w:t>
            </w:r>
          </w:p>
          <w:p w:rsidR="00131C9F" w:rsidRPr="00390073" w:rsidRDefault="00131C9F" w:rsidP="00AD7355">
            <w:pPr>
              <w:tabs>
                <w:tab w:val="left" w:pos="8647"/>
              </w:tabs>
              <w:ind w:right="424" w:firstLine="709"/>
              <w:jc w:val="center"/>
            </w:pPr>
            <w:r w:rsidRPr="00390073">
              <w:t xml:space="preserve"> </w:t>
            </w:r>
          </w:p>
          <w:p w:rsidR="00131C9F" w:rsidRPr="00390073" w:rsidRDefault="00131C9F" w:rsidP="00AD7355">
            <w:pPr>
              <w:tabs>
                <w:tab w:val="left" w:pos="8647"/>
              </w:tabs>
              <w:ind w:right="424"/>
              <w:jc w:val="center"/>
            </w:pPr>
            <w:r w:rsidRPr="00390073">
              <w:t>Председатель</w:t>
            </w:r>
          </w:p>
          <w:p w:rsidR="00131C9F" w:rsidRPr="00390073" w:rsidRDefault="00131C9F" w:rsidP="00AD7355">
            <w:pPr>
              <w:tabs>
                <w:tab w:val="left" w:pos="8647"/>
              </w:tabs>
              <w:ind w:right="424"/>
              <w:jc w:val="center"/>
            </w:pPr>
            <w:r w:rsidRPr="00390073">
              <w:t xml:space="preserve">первичной профсоюзной организации </w:t>
            </w:r>
          </w:p>
          <w:p w:rsidR="00131C9F" w:rsidRPr="00390073" w:rsidRDefault="00131C9F" w:rsidP="00AD7355">
            <w:pPr>
              <w:tabs>
                <w:tab w:val="left" w:pos="8647"/>
              </w:tabs>
              <w:ind w:right="424"/>
              <w:jc w:val="center"/>
            </w:pPr>
          </w:p>
          <w:p w:rsidR="00131C9F" w:rsidRPr="00390073" w:rsidRDefault="00131C9F" w:rsidP="00AD7355">
            <w:pPr>
              <w:tabs>
                <w:tab w:val="left" w:pos="8647"/>
              </w:tabs>
              <w:ind w:right="424"/>
              <w:jc w:val="both"/>
            </w:pPr>
            <w:r w:rsidRPr="00390073">
              <w:t xml:space="preserve">_______________  </w:t>
            </w:r>
            <w:r w:rsidRPr="00390073">
              <w:rPr>
                <w:u w:val="single"/>
              </w:rPr>
              <w:t xml:space="preserve">      Е.С. Ляшенко </w:t>
            </w:r>
            <w:r w:rsidRPr="00390073">
              <w:rPr>
                <w:color w:val="FFFFFF"/>
                <w:u w:val="single"/>
              </w:rPr>
              <w:t>.</w:t>
            </w:r>
            <w:r w:rsidRPr="00390073">
              <w:t xml:space="preserve"> </w:t>
            </w:r>
          </w:p>
          <w:p w:rsidR="00131C9F" w:rsidRPr="00390073" w:rsidRDefault="00131C9F" w:rsidP="00AD7355">
            <w:pPr>
              <w:tabs>
                <w:tab w:val="left" w:pos="8647"/>
              </w:tabs>
              <w:ind w:right="424"/>
              <w:rPr>
                <w:sz w:val="20"/>
                <w:szCs w:val="20"/>
              </w:rPr>
            </w:pPr>
            <w:r w:rsidRPr="00390073">
              <w:rPr>
                <w:sz w:val="20"/>
                <w:szCs w:val="20"/>
              </w:rPr>
              <w:t xml:space="preserve">       (подпись)                        </w:t>
            </w:r>
          </w:p>
          <w:p w:rsidR="00131C9F" w:rsidRPr="00390073" w:rsidRDefault="00131C9F" w:rsidP="00AD7355">
            <w:pPr>
              <w:tabs>
                <w:tab w:val="left" w:pos="8647"/>
              </w:tabs>
              <w:autoSpaceDE w:val="0"/>
              <w:autoSpaceDN w:val="0"/>
              <w:adjustRightInd w:val="0"/>
              <w:ind w:right="424"/>
              <w:jc w:val="center"/>
              <w:rPr>
                <w:sz w:val="28"/>
                <w:szCs w:val="28"/>
                <w:u w:val="single"/>
              </w:rPr>
            </w:pPr>
            <w:r w:rsidRPr="00390073">
              <w:t>Протокол ПК  от  «09» декабря  2019г. №</w:t>
            </w:r>
            <w:r w:rsidR="00BD49F5">
              <w:t>12</w:t>
            </w:r>
            <w:r w:rsidRPr="00390073">
              <w:t xml:space="preserve"> </w:t>
            </w:r>
            <w:r w:rsidRPr="00390073">
              <w:rPr>
                <w:u w:val="single"/>
              </w:rPr>
              <w:t xml:space="preserve">    </w:t>
            </w:r>
          </w:p>
        </w:tc>
        <w:tc>
          <w:tcPr>
            <w:tcW w:w="4513" w:type="dxa"/>
          </w:tcPr>
          <w:p w:rsidR="00131C9F" w:rsidRPr="00390073" w:rsidRDefault="00131C9F" w:rsidP="00AD7355">
            <w:pPr>
              <w:tabs>
                <w:tab w:val="left" w:pos="3924"/>
                <w:tab w:val="left" w:pos="8647"/>
              </w:tabs>
              <w:ind w:left="381"/>
              <w:jc w:val="both"/>
            </w:pPr>
            <w:r w:rsidRPr="00390073">
              <w:t>Приложение № 1</w:t>
            </w:r>
          </w:p>
          <w:p w:rsidR="00131C9F" w:rsidRPr="00390073" w:rsidRDefault="00131C9F" w:rsidP="00AD7355">
            <w:pPr>
              <w:tabs>
                <w:tab w:val="left" w:pos="3924"/>
                <w:tab w:val="left" w:pos="8647"/>
              </w:tabs>
              <w:ind w:left="381"/>
              <w:jc w:val="both"/>
            </w:pPr>
            <w:r w:rsidRPr="00390073">
              <w:t>к коллективному договору</w:t>
            </w:r>
          </w:p>
          <w:p w:rsidR="00131C9F" w:rsidRPr="00390073" w:rsidRDefault="00131C9F" w:rsidP="00AD7355">
            <w:pPr>
              <w:tabs>
                <w:tab w:val="left" w:pos="3924"/>
                <w:tab w:val="left" w:pos="8647"/>
              </w:tabs>
              <w:ind w:left="381"/>
              <w:jc w:val="both"/>
            </w:pPr>
            <w:r w:rsidRPr="00390073">
              <w:t>муниципального бюджетного дошкольного образовательного учреждения «</w:t>
            </w:r>
            <w:proofErr w:type="spellStart"/>
            <w:r w:rsidRPr="00390073">
              <w:t>Глуховский</w:t>
            </w:r>
            <w:proofErr w:type="spellEnd"/>
            <w:r w:rsidRPr="00390073">
              <w:t xml:space="preserve"> детский сад» Алексеевского городского округа</w:t>
            </w:r>
          </w:p>
          <w:p w:rsidR="00131C9F" w:rsidRPr="00390073" w:rsidRDefault="00131C9F" w:rsidP="00AD7355">
            <w:pPr>
              <w:tabs>
                <w:tab w:val="left" w:pos="3924"/>
                <w:tab w:val="left" w:pos="8647"/>
              </w:tabs>
              <w:ind w:left="381"/>
              <w:jc w:val="both"/>
              <w:rPr>
                <w:u w:val="single"/>
              </w:rPr>
            </w:pPr>
            <w:r w:rsidRPr="00390073">
              <w:t>от «</w:t>
            </w:r>
            <w:r w:rsidRPr="00390073">
              <w:rPr>
                <w:u w:val="single"/>
              </w:rPr>
              <w:t xml:space="preserve"> </w:t>
            </w:r>
            <w:r w:rsidR="00BD49F5">
              <w:rPr>
                <w:u w:val="single"/>
              </w:rPr>
              <w:t>26</w:t>
            </w:r>
            <w:r w:rsidRPr="00390073">
              <w:t xml:space="preserve"> » </w:t>
            </w:r>
            <w:r w:rsidRPr="00390073">
              <w:rPr>
                <w:u w:val="single"/>
              </w:rPr>
              <w:t>декабря</w:t>
            </w:r>
            <w:r w:rsidRPr="00390073">
              <w:t xml:space="preserve"> </w:t>
            </w:r>
            <w:r w:rsidRPr="00390073">
              <w:rPr>
                <w:u w:val="single"/>
              </w:rPr>
              <w:t>2019г.</w:t>
            </w:r>
          </w:p>
          <w:p w:rsidR="00131C9F" w:rsidRPr="00390073" w:rsidRDefault="00131C9F" w:rsidP="00AD7355">
            <w:pPr>
              <w:tabs>
                <w:tab w:val="left" w:pos="8647"/>
              </w:tabs>
              <w:ind w:right="424" w:firstLine="709"/>
              <w:jc w:val="both"/>
            </w:pPr>
          </w:p>
          <w:p w:rsidR="00131C9F" w:rsidRPr="00390073" w:rsidRDefault="00131C9F" w:rsidP="00AD7355">
            <w:pPr>
              <w:tabs>
                <w:tab w:val="left" w:pos="8647"/>
              </w:tabs>
              <w:ind w:right="424" w:firstLine="709"/>
              <w:jc w:val="both"/>
            </w:pPr>
          </w:p>
          <w:p w:rsidR="00131C9F" w:rsidRPr="00390073" w:rsidRDefault="00131C9F" w:rsidP="00AD7355">
            <w:pPr>
              <w:tabs>
                <w:tab w:val="left" w:pos="8647"/>
              </w:tabs>
              <w:ind w:right="424" w:firstLine="709"/>
              <w:jc w:val="center"/>
            </w:pPr>
            <w:r w:rsidRPr="00390073">
              <w:t>УТВЕРЖДАЮ:</w:t>
            </w:r>
          </w:p>
          <w:p w:rsidR="00131C9F" w:rsidRPr="00390073" w:rsidRDefault="00131C9F" w:rsidP="00AD7355">
            <w:pPr>
              <w:tabs>
                <w:tab w:val="left" w:pos="8647"/>
              </w:tabs>
              <w:ind w:right="424"/>
              <w:jc w:val="center"/>
            </w:pPr>
          </w:p>
          <w:p w:rsidR="00131C9F" w:rsidRPr="00390073" w:rsidRDefault="00131C9F" w:rsidP="00AD7355">
            <w:pPr>
              <w:tabs>
                <w:tab w:val="left" w:pos="8647"/>
              </w:tabs>
              <w:ind w:right="424"/>
              <w:jc w:val="center"/>
            </w:pPr>
            <w:proofErr w:type="spellStart"/>
            <w:r w:rsidRPr="00390073">
              <w:t>И.о</w:t>
            </w:r>
            <w:proofErr w:type="spellEnd"/>
            <w:r w:rsidRPr="00390073">
              <w:t>. заведующего</w:t>
            </w:r>
          </w:p>
          <w:p w:rsidR="00131C9F" w:rsidRPr="00390073" w:rsidRDefault="00131C9F" w:rsidP="00AD7355">
            <w:pPr>
              <w:tabs>
                <w:tab w:val="left" w:pos="8647"/>
              </w:tabs>
              <w:ind w:right="424"/>
              <w:jc w:val="center"/>
            </w:pPr>
            <w:proofErr w:type="spellStart"/>
            <w:r w:rsidRPr="00390073">
              <w:t>Глуховским</w:t>
            </w:r>
            <w:proofErr w:type="spellEnd"/>
            <w:r w:rsidRPr="00390073">
              <w:t xml:space="preserve"> детским садом</w:t>
            </w:r>
          </w:p>
          <w:p w:rsidR="00131C9F" w:rsidRPr="00390073" w:rsidRDefault="00131C9F" w:rsidP="00AD7355">
            <w:pPr>
              <w:tabs>
                <w:tab w:val="left" w:pos="8647"/>
              </w:tabs>
              <w:ind w:right="424"/>
              <w:jc w:val="center"/>
            </w:pPr>
          </w:p>
          <w:p w:rsidR="00131C9F" w:rsidRPr="00390073" w:rsidRDefault="00131C9F" w:rsidP="00AD7355">
            <w:pPr>
              <w:tabs>
                <w:tab w:val="left" w:pos="8647"/>
              </w:tabs>
              <w:ind w:right="424"/>
              <w:jc w:val="both"/>
            </w:pPr>
            <w:r w:rsidRPr="00390073">
              <w:t xml:space="preserve">                 </w:t>
            </w:r>
          </w:p>
          <w:p w:rsidR="00131C9F" w:rsidRPr="00390073" w:rsidRDefault="00131C9F" w:rsidP="00AD7355">
            <w:pPr>
              <w:tabs>
                <w:tab w:val="left" w:pos="8647"/>
              </w:tabs>
              <w:ind w:right="424"/>
              <w:jc w:val="both"/>
            </w:pPr>
            <w:r w:rsidRPr="00390073">
              <w:t xml:space="preserve">     _______________ О.В. Соломина</w:t>
            </w:r>
          </w:p>
          <w:p w:rsidR="00131C9F" w:rsidRPr="00390073" w:rsidRDefault="00131C9F" w:rsidP="00AD7355">
            <w:pPr>
              <w:tabs>
                <w:tab w:val="left" w:pos="8647"/>
              </w:tabs>
              <w:ind w:right="424"/>
              <w:rPr>
                <w:sz w:val="20"/>
                <w:szCs w:val="20"/>
              </w:rPr>
            </w:pPr>
            <w:r w:rsidRPr="00390073">
              <w:t xml:space="preserve">                            </w:t>
            </w:r>
            <w:r w:rsidRPr="00390073">
              <w:rPr>
                <w:sz w:val="20"/>
                <w:szCs w:val="20"/>
              </w:rPr>
              <w:t xml:space="preserve">(подпись)       </w:t>
            </w:r>
          </w:p>
          <w:p w:rsidR="00131C9F" w:rsidRPr="00390073" w:rsidRDefault="00131C9F" w:rsidP="00AD7355">
            <w:pPr>
              <w:tabs>
                <w:tab w:val="left" w:pos="8647"/>
              </w:tabs>
              <w:ind w:right="424"/>
              <w:rPr>
                <w:sz w:val="20"/>
                <w:szCs w:val="20"/>
              </w:rPr>
            </w:pPr>
            <w:r w:rsidRPr="00390073">
              <w:rPr>
                <w:sz w:val="20"/>
                <w:szCs w:val="20"/>
              </w:rPr>
              <w:t xml:space="preserve">                  </w:t>
            </w:r>
          </w:p>
          <w:p w:rsidR="00131C9F" w:rsidRPr="00390073" w:rsidRDefault="00131C9F" w:rsidP="00AD7355">
            <w:pPr>
              <w:tabs>
                <w:tab w:val="left" w:pos="8647"/>
              </w:tabs>
              <w:autoSpaceDE w:val="0"/>
              <w:autoSpaceDN w:val="0"/>
              <w:adjustRightInd w:val="0"/>
              <w:ind w:right="424"/>
              <w:jc w:val="center"/>
              <w:rPr>
                <w:color w:val="FFFFFF"/>
                <w:sz w:val="28"/>
                <w:szCs w:val="28"/>
                <w:u w:val="single"/>
              </w:rPr>
            </w:pPr>
            <w:r w:rsidRPr="00390073">
              <w:t xml:space="preserve">Приказ от </w:t>
            </w:r>
            <w:r w:rsidR="00BD49F5">
              <w:t>09</w:t>
            </w:r>
            <w:r w:rsidRPr="00390073">
              <w:t xml:space="preserve">.12.2019 г. № </w:t>
            </w:r>
            <w:r w:rsidRPr="00390073">
              <w:rPr>
                <w:u w:val="single"/>
              </w:rPr>
              <w:t xml:space="preserve"> </w:t>
            </w:r>
            <w:r w:rsidR="00BD49F5">
              <w:rPr>
                <w:u w:val="single"/>
              </w:rPr>
              <w:t>31</w:t>
            </w:r>
          </w:p>
        </w:tc>
      </w:tr>
    </w:tbl>
    <w:bookmarkEnd w:id="0"/>
    <w:p w:rsidR="00131C9F" w:rsidRPr="00390073" w:rsidRDefault="00131C9F" w:rsidP="00131C9F">
      <w:pPr>
        <w:jc w:val="both"/>
        <w:rPr>
          <w:color w:val="FF0000"/>
        </w:rPr>
      </w:pPr>
      <w:r w:rsidRPr="00390073">
        <w:rPr>
          <w:sz w:val="28"/>
          <w:szCs w:val="28"/>
        </w:rPr>
        <w:t xml:space="preserve">  </w:t>
      </w:r>
    </w:p>
    <w:p w:rsidR="00131C9F" w:rsidRPr="00390073" w:rsidRDefault="00131C9F" w:rsidP="00131C9F">
      <w:pPr>
        <w:pStyle w:val="ConsPlusNonformat"/>
        <w:jc w:val="center"/>
        <w:rPr>
          <w:rFonts w:ascii="Times New Roman" w:hAnsi="Times New Roman" w:cs="Times New Roman"/>
          <w:b/>
          <w:sz w:val="28"/>
          <w:szCs w:val="28"/>
        </w:rPr>
      </w:pPr>
    </w:p>
    <w:p w:rsidR="00131C9F" w:rsidRPr="00390073" w:rsidRDefault="00131C9F" w:rsidP="00131C9F">
      <w:pPr>
        <w:jc w:val="center"/>
        <w:rPr>
          <w:b/>
        </w:rPr>
      </w:pPr>
      <w:r w:rsidRPr="00390073">
        <w:rPr>
          <w:b/>
        </w:rPr>
        <w:t xml:space="preserve">Трудовой  договор (эффективный контракт) № _____  </w:t>
      </w:r>
    </w:p>
    <w:p w:rsidR="00131C9F" w:rsidRPr="00390073" w:rsidRDefault="00131C9F" w:rsidP="00131C9F">
      <w:pPr>
        <w:jc w:val="center"/>
        <w:rPr>
          <w:b/>
        </w:rPr>
      </w:pPr>
    </w:p>
    <w:p w:rsidR="00131C9F" w:rsidRPr="00390073" w:rsidRDefault="00131C9F" w:rsidP="00131C9F">
      <w:pPr>
        <w:jc w:val="right"/>
      </w:pPr>
      <w:r w:rsidRPr="00390073">
        <w:t xml:space="preserve">«___»  ________   20____ г. </w:t>
      </w:r>
    </w:p>
    <w:p w:rsidR="00131C9F" w:rsidRPr="00390073" w:rsidRDefault="00131C9F" w:rsidP="00131C9F">
      <w:pPr>
        <w:jc w:val="right"/>
      </w:pPr>
    </w:p>
    <w:p w:rsidR="00131C9F" w:rsidRPr="00390073" w:rsidRDefault="00131C9F" w:rsidP="00131C9F">
      <w:pPr>
        <w:jc w:val="both"/>
      </w:pPr>
      <w:r w:rsidRPr="00390073">
        <w:t>Муниципальное  бюджетное дошкольное образовательное учреждение «</w:t>
      </w:r>
      <w:proofErr w:type="spellStart"/>
      <w:r w:rsidRPr="00390073">
        <w:t>Глуховский</w:t>
      </w:r>
      <w:proofErr w:type="spellEnd"/>
      <w:r w:rsidRPr="00390073">
        <w:t xml:space="preserve"> детский сад» Алексеевского городского округа в лице исполняющего обязанности заведующего Соломиной Оксаны Викторовны действующего на основании Устава, именуемое в дальнейшем «Работодатель», с одной стороны, и гражданин(ка) __________________________________________________________________________________,</w:t>
      </w:r>
      <w:r w:rsidRPr="00390073">
        <w:rPr>
          <w:u w:val="single"/>
        </w:rPr>
        <w:t xml:space="preserve">                                                                         </w:t>
      </w:r>
      <w:r w:rsidRPr="00390073">
        <w:t xml:space="preserve"> именуемый в дальнейшем «Работник», с другой стороны, заключили настоящий трудовой договор  (далее – Трудовой договор) о следующем:</w:t>
      </w:r>
    </w:p>
    <w:p w:rsidR="00131C9F" w:rsidRPr="00390073" w:rsidRDefault="00131C9F" w:rsidP="00131C9F">
      <w:pPr>
        <w:contextualSpacing/>
        <w:jc w:val="both"/>
      </w:pPr>
    </w:p>
    <w:p w:rsidR="00131C9F" w:rsidRPr="00390073" w:rsidRDefault="00131C9F" w:rsidP="006E0FB5">
      <w:pPr>
        <w:pStyle w:val="16"/>
        <w:numPr>
          <w:ilvl w:val="0"/>
          <w:numId w:val="11"/>
        </w:numPr>
        <w:jc w:val="center"/>
        <w:rPr>
          <w:b/>
          <w:bCs/>
          <w:sz w:val="24"/>
          <w:szCs w:val="24"/>
        </w:rPr>
      </w:pPr>
      <w:r w:rsidRPr="00390073">
        <w:rPr>
          <w:b/>
          <w:bCs/>
          <w:sz w:val="24"/>
          <w:szCs w:val="24"/>
        </w:rPr>
        <w:t>Общие положения</w:t>
      </w:r>
    </w:p>
    <w:p w:rsidR="00131C9F" w:rsidRPr="00390073" w:rsidRDefault="00131C9F" w:rsidP="00131C9F">
      <w:pPr>
        <w:pStyle w:val="Style1"/>
        <w:widowControl/>
        <w:jc w:val="both"/>
        <w:rPr>
          <w:rFonts w:ascii="Times New Roman" w:hAnsi="Times New Roman" w:cs="Times New Roman"/>
        </w:rPr>
      </w:pPr>
      <w:r w:rsidRPr="00390073">
        <w:rPr>
          <w:rFonts w:ascii="Times New Roman" w:hAnsi="Times New Roman" w:cs="Times New Roman"/>
        </w:rPr>
        <w:t>1.1. Местом работы работника является Муниципальное  бюджетное дошкольное образовательное учреждение «</w:t>
      </w:r>
      <w:proofErr w:type="spellStart"/>
      <w:r w:rsidRPr="00390073">
        <w:rPr>
          <w:rFonts w:ascii="Times New Roman" w:hAnsi="Times New Roman" w:cs="Times New Roman"/>
        </w:rPr>
        <w:t>Глуховский</w:t>
      </w:r>
      <w:proofErr w:type="spellEnd"/>
      <w:r w:rsidRPr="00390073">
        <w:rPr>
          <w:rFonts w:ascii="Times New Roman" w:hAnsi="Times New Roman" w:cs="Times New Roman"/>
        </w:rPr>
        <w:t xml:space="preserve"> детский сад» Алексеевского городского округа, расположенного по адресу: Белгородская область, </w:t>
      </w:r>
      <w:proofErr w:type="spellStart"/>
      <w:r w:rsidRPr="00390073">
        <w:rPr>
          <w:rFonts w:ascii="Times New Roman" w:hAnsi="Times New Roman" w:cs="Times New Roman"/>
        </w:rPr>
        <w:t>Алекеевский</w:t>
      </w:r>
      <w:proofErr w:type="spellEnd"/>
      <w:r w:rsidRPr="00390073">
        <w:rPr>
          <w:rFonts w:ascii="Times New Roman" w:hAnsi="Times New Roman" w:cs="Times New Roman"/>
        </w:rPr>
        <w:t xml:space="preserve"> район, с. </w:t>
      </w:r>
      <w:proofErr w:type="spellStart"/>
      <w:r w:rsidRPr="00390073">
        <w:rPr>
          <w:rFonts w:ascii="Times New Roman" w:hAnsi="Times New Roman" w:cs="Times New Roman"/>
        </w:rPr>
        <w:t>Глуховка</w:t>
      </w:r>
      <w:proofErr w:type="spellEnd"/>
      <w:r w:rsidRPr="00390073">
        <w:rPr>
          <w:rFonts w:ascii="Times New Roman" w:hAnsi="Times New Roman" w:cs="Times New Roman"/>
        </w:rPr>
        <w:t>, ул. Парковая, д 4.</w:t>
      </w:r>
    </w:p>
    <w:p w:rsidR="00131C9F" w:rsidRPr="00390073" w:rsidRDefault="00131C9F" w:rsidP="00131C9F">
      <w:pPr>
        <w:pStyle w:val="Style1"/>
        <w:widowControl/>
        <w:jc w:val="both"/>
        <w:rPr>
          <w:rFonts w:ascii="Times New Roman" w:hAnsi="Times New Roman" w:cs="Times New Roman"/>
        </w:rPr>
      </w:pPr>
      <w:r w:rsidRPr="00390073">
        <w:rPr>
          <w:rFonts w:ascii="Times New Roman" w:hAnsi="Times New Roman" w:cs="Times New Roman"/>
          <w:iCs/>
        </w:rPr>
        <w:t xml:space="preserve">1.2. По   настоящему   трудовому   договору   «Работодатель»  предоставляет «Работнику» работу по должности </w:t>
      </w:r>
      <w:r w:rsidRPr="00390073">
        <w:rPr>
          <w:rFonts w:ascii="Times New Roman" w:hAnsi="Times New Roman" w:cs="Times New Roman"/>
          <w:iCs/>
          <w:u w:val="single"/>
        </w:rPr>
        <w:t xml:space="preserve">    </w:t>
      </w:r>
      <w:r w:rsidRPr="00390073">
        <w:rPr>
          <w:rFonts w:ascii="Times New Roman" w:hAnsi="Times New Roman" w:cs="Times New Roman"/>
          <w:b/>
          <w:iCs/>
          <w:u w:val="single"/>
        </w:rPr>
        <w:t>«воспитатель</w:t>
      </w:r>
      <w:r w:rsidRPr="00390073">
        <w:rPr>
          <w:rFonts w:ascii="Times New Roman" w:hAnsi="Times New Roman" w:cs="Times New Roman"/>
          <w:b/>
          <w:u w:val="single"/>
        </w:rPr>
        <w:t>»    на                      ставки</w:t>
      </w:r>
      <w:r w:rsidRPr="00390073">
        <w:rPr>
          <w:rFonts w:ascii="Times New Roman" w:hAnsi="Times New Roman" w:cs="Times New Roman"/>
        </w:rPr>
        <w:t xml:space="preserve">,  </w:t>
      </w:r>
      <w:r w:rsidRPr="00390073">
        <w:rPr>
          <w:rFonts w:ascii="Times New Roman" w:hAnsi="Times New Roman" w:cs="Times New Roman"/>
          <w:iCs/>
        </w:rPr>
        <w:t>а «Работник» обязуется лично выполнять  следующую  работу  в  соответствии  с условиями настоящего трудового договора:</w:t>
      </w:r>
      <w:r w:rsidRPr="00390073">
        <w:rPr>
          <w:rFonts w:ascii="Times New Roman" w:hAnsi="Times New Roman" w:cs="Times New Roman"/>
        </w:rPr>
        <w:t xml:space="preserve"> </w:t>
      </w:r>
    </w:p>
    <w:p w:rsidR="00131C9F" w:rsidRPr="00390073" w:rsidRDefault="00131C9F" w:rsidP="00131C9F">
      <w:pPr>
        <w:pStyle w:val="Style5"/>
        <w:widowControl/>
        <w:jc w:val="both"/>
        <w:rPr>
          <w:rStyle w:val="FontStyle15"/>
        </w:rPr>
      </w:pPr>
      <w:r w:rsidRPr="00390073">
        <w:rPr>
          <w:rStyle w:val="FontStyle15"/>
        </w:rPr>
        <w:t>1.2.1. Осуществляет деятельность по воспитанию, образованию и развитию вос</w:t>
      </w:r>
      <w:r w:rsidRPr="00390073">
        <w:rPr>
          <w:rStyle w:val="FontStyle15"/>
        </w:rPr>
        <w:softHyphen/>
        <w:t>питанников, обеспечивая выполнение образовательной программы дошкольного образования в соответствии с федеральным государственным образовательным стандартом и годовым планом организации;  тщательный присмотр за вверенными ему детьми в строгом соответствии с требованиями инструкции по охране жизни и здоровья детей в помещениях организации на детских прогулочных площадках; наблюдение за поведением детей в период адаптации и со</w:t>
      </w:r>
      <w:r w:rsidRPr="00390073">
        <w:rPr>
          <w:rStyle w:val="FontStyle15"/>
        </w:rPr>
        <w:softHyphen/>
        <w:t>здание благоприятных условий для легкой адаптации; изучение индивидуальных способностей, склонностей и ин</w:t>
      </w:r>
      <w:r w:rsidRPr="00390073">
        <w:rPr>
          <w:rStyle w:val="FontStyle15"/>
        </w:rPr>
        <w:softHyphen/>
        <w:t>тересов детей; создание благоприятных условий для индивидуального разви</w:t>
      </w:r>
      <w:r w:rsidRPr="00390073">
        <w:rPr>
          <w:rStyle w:val="FontStyle15"/>
        </w:rPr>
        <w:softHyphen/>
        <w:t xml:space="preserve">тия и </w:t>
      </w:r>
      <w:r w:rsidRPr="00390073">
        <w:rPr>
          <w:rStyle w:val="FontStyle15"/>
        </w:rPr>
        <w:lastRenderedPageBreak/>
        <w:t>нравственного формирования личности воспитанников, содействие росту их познавательной мотивации и развитию способностей в разных формах организации детской деятель</w:t>
      </w:r>
      <w:r w:rsidRPr="00390073">
        <w:rPr>
          <w:rStyle w:val="FontStyle15"/>
        </w:rPr>
        <w:softHyphen/>
        <w:t>ности;  взаимодействие с родителями (законными представителями) по вопросам реализации основной общеобразовательной про</w:t>
      </w:r>
      <w:r w:rsidRPr="00390073">
        <w:rPr>
          <w:rStyle w:val="FontStyle15"/>
        </w:rPr>
        <w:softHyphen/>
        <w:t>граммы, стратегии и тактики воспитательно-образовательного процесса, сотрудничества с детским садом и социумом.</w:t>
      </w:r>
    </w:p>
    <w:p w:rsidR="00131C9F" w:rsidRPr="00390073" w:rsidRDefault="00131C9F" w:rsidP="00131C9F">
      <w:pPr>
        <w:pStyle w:val="Style8"/>
        <w:widowControl/>
        <w:jc w:val="both"/>
        <w:rPr>
          <w:rStyle w:val="FontStyle15"/>
        </w:rPr>
      </w:pPr>
      <w:r w:rsidRPr="00390073">
        <w:rPr>
          <w:rStyle w:val="FontStyle15"/>
        </w:rPr>
        <w:t>1.2.2. Планирует и организует жизнедеятельность воспитанников, разнообразную игровую деятельность, самостоятельную и совместную деятельность детей и взрослых по освоению основной общеобразовательной программы – образовательной программы дошкольного образования при проведении режимных моментов в соответс</w:t>
      </w:r>
      <w:r w:rsidRPr="00390073">
        <w:rPr>
          <w:rStyle w:val="FontStyle15"/>
        </w:rPr>
        <w:softHyphen/>
        <w:t>твии со спецификой дошкольного образования и внутренним регламентом жизнедеятельности группы; непосредственно образовательную деятельность в соответ</w:t>
      </w:r>
      <w:r w:rsidRPr="00390073">
        <w:rPr>
          <w:rStyle w:val="FontStyle15"/>
        </w:rPr>
        <w:softHyphen/>
        <w:t>ствии с общеобразовательной программой – образовательной программой ДОУ и регламентом образовательной услуги в тесном контакте со специалистами организации на основе интеграционного взаимодействия при реализации образовательных областей; оснащение развивающей предметно-пространственной среды группы;  досуг детей и другие мероприятия с детьми в соответствии с годовым планом; участие детей в конкурсах разного уровня (для получения соответствующей квалификационной категории).</w:t>
      </w:r>
    </w:p>
    <w:p w:rsidR="00131C9F" w:rsidRPr="00390073" w:rsidRDefault="00131C9F" w:rsidP="00131C9F">
      <w:pPr>
        <w:pStyle w:val="Style8"/>
        <w:widowControl/>
        <w:jc w:val="both"/>
        <w:rPr>
          <w:rStyle w:val="FontStyle15"/>
        </w:rPr>
      </w:pPr>
      <w:r w:rsidRPr="00390073">
        <w:rPr>
          <w:rStyle w:val="FontStyle15"/>
        </w:rPr>
        <w:t>1.2.3. Обеспечивает выполнение инструкции по охране жизни и здоровья детей в детском саду;  выполнение основной образовательной программы ДОУ; индивидуальную комфортность и эмоциональное благопо</w:t>
      </w:r>
      <w:r w:rsidRPr="00390073">
        <w:rPr>
          <w:rStyle w:val="FontStyle15"/>
        </w:rPr>
        <w:softHyphen/>
        <w:t>лучие каждого ребенка; использование образовательных технологий деятельностного типа; уровень достижения воспитанниками планируемых ре</w:t>
      </w:r>
      <w:r w:rsidRPr="00390073">
        <w:rPr>
          <w:rStyle w:val="FontStyle15"/>
        </w:rPr>
        <w:softHyphen/>
        <w:t>зультатов освоения образовательных областей и динамики формирования интегративных качеств, соответствующий федеральному государственному образовательному стандарту; строгое выполнение установленного режима дня и расписания непосредственно организованной деятельности;  выполнение требований заведующего, старшей медсестры, старшего воспитателя, связанных с педагогической работой и охраной жизни и здоровья детей.</w:t>
      </w:r>
    </w:p>
    <w:p w:rsidR="00131C9F" w:rsidRPr="00390073" w:rsidRDefault="00131C9F" w:rsidP="00131C9F">
      <w:pPr>
        <w:pStyle w:val="Style2"/>
        <w:widowControl/>
        <w:spacing w:line="240" w:lineRule="auto"/>
        <w:ind w:firstLine="0"/>
        <w:rPr>
          <w:rStyle w:val="FontStyle15"/>
        </w:rPr>
      </w:pPr>
      <w:r w:rsidRPr="00390073">
        <w:rPr>
          <w:rStyle w:val="FontStyle15"/>
        </w:rPr>
        <w:t>1.2.4. Владеет современными, инновационными технологиями и методиками и эффективно применяет их в практической профес</w:t>
      </w:r>
      <w:r w:rsidRPr="00390073">
        <w:rPr>
          <w:rStyle w:val="FontStyle15"/>
        </w:rPr>
        <w:softHyphen/>
        <w:t>сиональной деятельности.</w:t>
      </w:r>
    </w:p>
    <w:p w:rsidR="00131C9F" w:rsidRPr="00390073" w:rsidRDefault="00131C9F" w:rsidP="00131C9F">
      <w:pPr>
        <w:pStyle w:val="Style2"/>
        <w:widowControl/>
        <w:spacing w:line="240" w:lineRule="auto"/>
        <w:ind w:firstLine="0"/>
        <w:rPr>
          <w:rStyle w:val="FontStyle15"/>
        </w:rPr>
      </w:pPr>
      <w:r w:rsidRPr="00390073">
        <w:rPr>
          <w:rStyle w:val="FontStyle15"/>
        </w:rPr>
        <w:t>1.2.5. Доводит до каждого ребенка положенную ему норму питания во время кормления;  информацию до каждого родителя о продвижении ребенка в освоении программы через различные формы; информацию старшей медсестре об отсутствующих детях, выясняет причину их отсутствия; информацию о проблемах в развитии воспитанников специа</w:t>
      </w:r>
      <w:r w:rsidRPr="00390073">
        <w:rPr>
          <w:rStyle w:val="FontStyle15"/>
        </w:rPr>
        <w:softHyphen/>
        <w:t>листам медицинской и психологической службы детского сада.</w:t>
      </w:r>
    </w:p>
    <w:p w:rsidR="00131C9F" w:rsidRPr="00390073" w:rsidRDefault="00131C9F" w:rsidP="00131C9F">
      <w:pPr>
        <w:pStyle w:val="Style2"/>
        <w:widowControl/>
        <w:spacing w:line="240" w:lineRule="auto"/>
        <w:ind w:firstLine="0"/>
        <w:rPr>
          <w:rStyle w:val="FontStyle15"/>
        </w:rPr>
      </w:pPr>
      <w:r w:rsidRPr="00390073">
        <w:rPr>
          <w:rStyle w:val="FontStyle15"/>
        </w:rPr>
        <w:t>1.2.6. Участвует в проведении комплексных мероприятий, способствующих укреплению здоровья, психофизическому развитию детей, ведет пропаганду здорового образа жизни; обогащении развивающей предметно-пространственной среды группы в соответствии с возрастом детей;  организации и проведении методической и консультативной помощи родителям (лицам их заменяющим); работе по проведению родительских собраний и иных формах взаимодействия с семьей; педсоветах и других формах методической работы в орга</w:t>
      </w:r>
      <w:r w:rsidRPr="00390073">
        <w:rPr>
          <w:rStyle w:val="FontStyle15"/>
        </w:rPr>
        <w:softHyphen/>
        <w:t>низации, методических объединениях, семинарах и других мероприятиях, организуемых Департаментом образования Белгородской области, Управлением образования Алексеевского городского округа; распространении собственного опыта в области повышения качества образования.</w:t>
      </w:r>
    </w:p>
    <w:p w:rsidR="00131C9F" w:rsidRPr="00390073" w:rsidRDefault="00131C9F" w:rsidP="00131C9F">
      <w:pPr>
        <w:pStyle w:val="Style2"/>
        <w:widowControl/>
        <w:spacing w:line="240" w:lineRule="auto"/>
        <w:ind w:firstLine="0"/>
        <w:rPr>
          <w:rStyle w:val="FontStyle15"/>
        </w:rPr>
      </w:pPr>
      <w:r w:rsidRPr="00390073">
        <w:rPr>
          <w:rStyle w:val="FontStyle15"/>
        </w:rPr>
        <w:t>1.2.7. Проявляет выдержку и педагогический такт в общении с де</w:t>
      </w:r>
      <w:r w:rsidRPr="00390073">
        <w:rPr>
          <w:rStyle w:val="FontStyle15"/>
        </w:rPr>
        <w:softHyphen/>
        <w:t>тьми, их родителями и коллегами.</w:t>
      </w:r>
    </w:p>
    <w:p w:rsidR="00131C9F" w:rsidRPr="00390073" w:rsidRDefault="00131C9F" w:rsidP="00131C9F">
      <w:pPr>
        <w:pStyle w:val="Style2"/>
        <w:widowControl/>
        <w:spacing w:line="240" w:lineRule="auto"/>
        <w:ind w:firstLine="0"/>
        <w:rPr>
          <w:rStyle w:val="FontStyle15"/>
        </w:rPr>
      </w:pPr>
      <w:r w:rsidRPr="00390073">
        <w:rPr>
          <w:rStyle w:val="FontStyle15"/>
        </w:rPr>
        <w:t>1.2.8. Приходит на смену за 10 мин до начала рабочего дня. Сдает смену лично второму воспитателю, детей передает по списку.</w:t>
      </w:r>
    </w:p>
    <w:p w:rsidR="00131C9F" w:rsidRPr="00390073" w:rsidRDefault="00131C9F" w:rsidP="00131C9F">
      <w:pPr>
        <w:pStyle w:val="Style2"/>
        <w:widowControl/>
        <w:spacing w:line="240" w:lineRule="auto"/>
        <w:ind w:firstLine="0"/>
        <w:rPr>
          <w:rStyle w:val="FontStyle15"/>
        </w:rPr>
      </w:pPr>
      <w:r w:rsidRPr="00390073">
        <w:rPr>
          <w:rStyle w:val="FontStyle15"/>
        </w:rPr>
        <w:t>1.2.9. Поддерживает порядок на своем рабочем месте, в групповых помещениях и на участке для прогулок. Проводит санитарно-гигие</w:t>
      </w:r>
      <w:r w:rsidRPr="00390073">
        <w:rPr>
          <w:rStyle w:val="FontStyle15"/>
        </w:rPr>
        <w:softHyphen/>
        <w:t>ническую обработку игрушек в соответствии с требованиями Сан-</w:t>
      </w:r>
      <w:proofErr w:type="spellStart"/>
      <w:r w:rsidRPr="00390073">
        <w:rPr>
          <w:rStyle w:val="FontStyle15"/>
        </w:rPr>
        <w:t>ПиН</w:t>
      </w:r>
      <w:proofErr w:type="spellEnd"/>
      <w:r w:rsidRPr="00390073">
        <w:rPr>
          <w:rStyle w:val="FontStyle15"/>
        </w:rPr>
        <w:t>. Бережно использует имущество организации, методическую литературу, пособия.</w:t>
      </w:r>
    </w:p>
    <w:p w:rsidR="00131C9F" w:rsidRPr="00390073" w:rsidRDefault="00131C9F" w:rsidP="00131C9F">
      <w:pPr>
        <w:pStyle w:val="Style2"/>
        <w:widowControl/>
        <w:spacing w:line="240" w:lineRule="auto"/>
        <w:ind w:firstLine="0"/>
        <w:rPr>
          <w:rStyle w:val="FontStyle15"/>
        </w:rPr>
      </w:pPr>
      <w:r w:rsidRPr="00390073">
        <w:rPr>
          <w:rStyle w:val="FontStyle15"/>
        </w:rPr>
        <w:t>1.2.10. Координирует работу помощника воспитателя в рамках единого воспитательно-образовательного процесса в группе, соблюдая санитарно-гигиенический режим и ос</w:t>
      </w:r>
      <w:r w:rsidRPr="00390073">
        <w:rPr>
          <w:rStyle w:val="FontStyle15"/>
        </w:rPr>
        <w:softHyphen/>
        <w:t>новные режимные моменты жизнедеятельности детей.</w:t>
      </w:r>
    </w:p>
    <w:p w:rsidR="00131C9F" w:rsidRPr="00390073" w:rsidRDefault="00131C9F" w:rsidP="00131C9F">
      <w:pPr>
        <w:pStyle w:val="Style2"/>
        <w:widowControl/>
        <w:spacing w:line="240" w:lineRule="auto"/>
        <w:ind w:firstLine="0"/>
        <w:rPr>
          <w:rStyle w:val="FontStyle15"/>
        </w:rPr>
      </w:pPr>
      <w:r w:rsidRPr="00390073">
        <w:rPr>
          <w:rStyle w:val="FontStyle15"/>
        </w:rPr>
        <w:t>1.2.11. Ведет табель учета посещаемости детей, документацию воспитателя согласно номенклатуре дел в организации в соответствии с приказом.</w:t>
      </w:r>
    </w:p>
    <w:p w:rsidR="00131C9F" w:rsidRPr="00390073" w:rsidRDefault="00131C9F" w:rsidP="00131C9F">
      <w:pPr>
        <w:pStyle w:val="Style2"/>
        <w:widowControl/>
        <w:spacing w:line="240" w:lineRule="auto"/>
        <w:ind w:firstLine="0"/>
        <w:rPr>
          <w:rStyle w:val="FontStyle15"/>
        </w:rPr>
      </w:pPr>
      <w:r w:rsidRPr="00390073">
        <w:rPr>
          <w:rStyle w:val="FontStyle15"/>
        </w:rPr>
        <w:t>1.2.12. Проходит медицинский осмотр строго по графику в нерабо</w:t>
      </w:r>
      <w:r w:rsidRPr="00390073">
        <w:rPr>
          <w:rStyle w:val="FontStyle15"/>
        </w:rPr>
        <w:softHyphen/>
        <w:t>чее время.</w:t>
      </w:r>
    </w:p>
    <w:p w:rsidR="00131C9F" w:rsidRPr="00390073" w:rsidRDefault="00131C9F" w:rsidP="00131C9F">
      <w:pPr>
        <w:pStyle w:val="Style2"/>
        <w:widowControl/>
        <w:spacing w:line="240" w:lineRule="auto"/>
        <w:ind w:firstLine="0"/>
        <w:rPr>
          <w:rStyle w:val="FontStyle15"/>
        </w:rPr>
      </w:pPr>
      <w:r w:rsidRPr="00390073">
        <w:rPr>
          <w:rStyle w:val="FontStyle15"/>
        </w:rPr>
        <w:t>1.2.13. Осваивает дополнительные профессиональные образователь</w:t>
      </w:r>
      <w:r w:rsidRPr="00390073">
        <w:rPr>
          <w:rStyle w:val="FontStyle15"/>
        </w:rPr>
        <w:softHyphen/>
        <w:t>ные программы профессиональной переподготовки или повышения квалификации (в объеме не менее 72 часов) не реже, чем каждые 3 года.</w:t>
      </w:r>
    </w:p>
    <w:p w:rsidR="00131C9F" w:rsidRPr="00390073" w:rsidRDefault="00131C9F" w:rsidP="00131C9F">
      <w:pPr>
        <w:pStyle w:val="Style2"/>
        <w:widowControl/>
        <w:spacing w:line="240" w:lineRule="auto"/>
        <w:ind w:firstLine="0"/>
        <w:rPr>
          <w:rStyle w:val="FontStyle15"/>
        </w:rPr>
      </w:pPr>
      <w:r w:rsidRPr="00390073">
        <w:rPr>
          <w:rStyle w:val="FontStyle15"/>
        </w:rPr>
        <w:lastRenderedPageBreak/>
        <w:t>1.2.14. Содействует:</w:t>
      </w:r>
    </w:p>
    <w:p w:rsidR="00131C9F" w:rsidRPr="00390073" w:rsidRDefault="00131C9F" w:rsidP="00131C9F">
      <w:pPr>
        <w:pStyle w:val="Style3"/>
        <w:widowControl/>
        <w:spacing w:line="240" w:lineRule="auto"/>
        <w:ind w:firstLine="0"/>
        <w:rPr>
          <w:rStyle w:val="FontStyle15"/>
        </w:rPr>
      </w:pPr>
      <w:r w:rsidRPr="00390073">
        <w:rPr>
          <w:rStyle w:val="FontStyle15"/>
        </w:rPr>
        <w:t>- всестороннему развитию воспитанников через разные формы и виды детской деятельности;</w:t>
      </w:r>
    </w:p>
    <w:p w:rsidR="00131C9F" w:rsidRPr="00390073" w:rsidRDefault="00131C9F" w:rsidP="00131C9F">
      <w:pPr>
        <w:pStyle w:val="Style3"/>
        <w:widowControl/>
        <w:spacing w:line="240" w:lineRule="auto"/>
        <w:ind w:firstLine="0"/>
        <w:rPr>
          <w:rStyle w:val="FontStyle15"/>
        </w:rPr>
      </w:pPr>
      <w:r w:rsidRPr="00390073">
        <w:rPr>
          <w:rStyle w:val="FontStyle15"/>
        </w:rPr>
        <w:t>- формированию общей культуры личности, социализации, развитию познавательных интересов детей;</w:t>
      </w:r>
    </w:p>
    <w:p w:rsidR="00131C9F" w:rsidRPr="00390073" w:rsidRDefault="00131C9F" w:rsidP="00131C9F">
      <w:pPr>
        <w:pStyle w:val="Style3"/>
        <w:widowControl/>
        <w:spacing w:line="240" w:lineRule="auto"/>
        <w:ind w:firstLine="0"/>
        <w:rPr>
          <w:rStyle w:val="FontStyle15"/>
        </w:rPr>
      </w:pPr>
      <w:r w:rsidRPr="00390073">
        <w:rPr>
          <w:rStyle w:val="FontStyle15"/>
        </w:rPr>
        <w:t>- развитию общения воспитанников; решению проблем в об</w:t>
      </w:r>
      <w:r w:rsidRPr="00390073">
        <w:rPr>
          <w:rStyle w:val="FontStyle15"/>
        </w:rPr>
        <w:softHyphen/>
        <w:t>щении со сверстниками и взрослыми.</w:t>
      </w:r>
    </w:p>
    <w:p w:rsidR="00131C9F" w:rsidRPr="00390073" w:rsidRDefault="00131C9F" w:rsidP="00131C9F">
      <w:pPr>
        <w:pStyle w:val="Style2"/>
        <w:widowControl/>
        <w:spacing w:line="240" w:lineRule="auto"/>
        <w:ind w:firstLine="0"/>
        <w:rPr>
          <w:rStyle w:val="FontStyle15"/>
        </w:rPr>
      </w:pPr>
      <w:r w:rsidRPr="00390073">
        <w:rPr>
          <w:rStyle w:val="FontStyle15"/>
        </w:rPr>
        <w:t>1.2.15. Соблюдает права и свободы воспитанников, содержащиеся в Федеральном законе «Об образовании в Российской Федерации», Конвенции о правах ребенка; правила и нормы охраны труда и противопожарной защиты, санитарно-гигиенические нормы и требования; трудовую дисциплину и Правила трудового распорядка, должностную инструкцию.</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1.3. Работа у Работодателя является для работника: ___</w:t>
      </w:r>
      <w:r w:rsidRPr="00390073">
        <w:rPr>
          <w:rFonts w:ascii="Times New Roman" w:hAnsi="Times New Roman" w:cs="Times New Roman"/>
          <w:sz w:val="24"/>
          <w:szCs w:val="24"/>
          <w:u w:val="single"/>
        </w:rPr>
        <w:t>по совместительству</w:t>
      </w:r>
      <w:r w:rsidRPr="00390073">
        <w:rPr>
          <w:rFonts w:ascii="Times New Roman" w:hAnsi="Times New Roman" w:cs="Times New Roman"/>
          <w:sz w:val="24"/>
          <w:szCs w:val="24"/>
        </w:rPr>
        <w:t xml:space="preserve"> </w:t>
      </w:r>
    </w:p>
    <w:p w:rsidR="00131C9F" w:rsidRPr="00390073" w:rsidRDefault="00131C9F" w:rsidP="00131C9F">
      <w:pPr>
        <w:pStyle w:val="ConsPlusNonformat"/>
        <w:jc w:val="center"/>
        <w:rPr>
          <w:rFonts w:ascii="Times New Roman" w:hAnsi="Times New Roman" w:cs="Times New Roman"/>
          <w:sz w:val="24"/>
          <w:szCs w:val="24"/>
        </w:rPr>
      </w:pPr>
      <w:r w:rsidRPr="00390073">
        <w:rPr>
          <w:rFonts w:ascii="Times New Roman" w:hAnsi="Times New Roman" w:cs="Times New Roman"/>
          <w:sz w:val="24"/>
          <w:szCs w:val="24"/>
        </w:rPr>
        <w:t>(основной, по совместительству)</w:t>
      </w:r>
    </w:p>
    <w:p w:rsidR="00131C9F" w:rsidRPr="00390073" w:rsidRDefault="00131C9F" w:rsidP="00131C9F">
      <w:pPr>
        <w:pStyle w:val="ConsPlusNonformat"/>
        <w:jc w:val="both"/>
        <w:rPr>
          <w:rFonts w:ascii="Times New Roman" w:hAnsi="Times New Roman" w:cs="Times New Roman"/>
          <w:sz w:val="24"/>
          <w:szCs w:val="24"/>
          <w:u w:val="single"/>
        </w:rPr>
      </w:pPr>
      <w:r w:rsidRPr="00390073">
        <w:rPr>
          <w:rFonts w:ascii="Times New Roman" w:hAnsi="Times New Roman" w:cs="Times New Roman"/>
          <w:sz w:val="24"/>
          <w:szCs w:val="24"/>
        </w:rPr>
        <w:t xml:space="preserve">  1.4. Настоящий трудовой договор заключается на: </w:t>
      </w:r>
      <w:r w:rsidRPr="00390073">
        <w:rPr>
          <w:rFonts w:ascii="Times New Roman" w:hAnsi="Times New Roman" w:cs="Times New Roman"/>
          <w:sz w:val="24"/>
          <w:szCs w:val="24"/>
          <w:u w:val="single"/>
        </w:rPr>
        <w:t>неопределенный срок</w:t>
      </w:r>
    </w:p>
    <w:p w:rsidR="00131C9F" w:rsidRPr="00390073" w:rsidRDefault="00131C9F" w:rsidP="00131C9F">
      <w:pPr>
        <w:pStyle w:val="ConsPlusNonformat"/>
        <w:jc w:val="center"/>
        <w:rPr>
          <w:rFonts w:ascii="Times New Roman" w:hAnsi="Times New Roman" w:cs="Times New Roman"/>
        </w:rPr>
      </w:pPr>
      <w:r w:rsidRPr="00390073">
        <w:rPr>
          <w:rFonts w:ascii="Times New Roman" w:hAnsi="Times New Roman" w:cs="Times New Roman"/>
        </w:rPr>
        <w:t>(указать продолжительность, время выполнения определенной работы с указанием причины (основания) заключения срочного трудового договора в соответствии со статьей 59 Трудового кодекса Российской Федерации)</w:t>
      </w:r>
      <w:r w:rsidRPr="00390073">
        <w:rPr>
          <w:rFonts w:ascii="Times New Roman" w:hAnsi="Times New Roman" w:cs="Times New Roman"/>
          <w:sz w:val="24"/>
          <w:szCs w:val="24"/>
        </w:rPr>
        <w:t xml:space="preserve">  </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1.5 . Настоящий трудовой договор вступает в силу с «</w:t>
      </w:r>
      <w:r w:rsidRPr="00390073">
        <w:rPr>
          <w:rFonts w:ascii="Times New Roman" w:hAnsi="Times New Roman" w:cs="Times New Roman"/>
          <w:sz w:val="24"/>
          <w:szCs w:val="24"/>
          <w:u w:val="single"/>
        </w:rPr>
        <w:t xml:space="preserve">              </w:t>
      </w:r>
      <w:r w:rsidRPr="00390073">
        <w:rPr>
          <w:rFonts w:ascii="Times New Roman" w:hAnsi="Times New Roman" w:cs="Times New Roman"/>
          <w:sz w:val="24"/>
          <w:szCs w:val="24"/>
        </w:rPr>
        <w:t xml:space="preserve">» </w:t>
      </w:r>
      <w:r w:rsidRPr="00390073">
        <w:rPr>
          <w:rFonts w:ascii="Times New Roman" w:hAnsi="Times New Roman" w:cs="Times New Roman"/>
          <w:sz w:val="24"/>
          <w:szCs w:val="24"/>
          <w:u w:val="single"/>
        </w:rPr>
        <w:t xml:space="preserve">                                   </w:t>
      </w:r>
      <w:r w:rsidRPr="00390073">
        <w:rPr>
          <w:rFonts w:ascii="Times New Roman" w:hAnsi="Times New Roman" w:cs="Times New Roman"/>
          <w:sz w:val="24"/>
          <w:szCs w:val="24"/>
        </w:rPr>
        <w:t xml:space="preserve"> </w:t>
      </w:r>
      <w:r w:rsidRPr="00390073">
        <w:rPr>
          <w:rFonts w:ascii="Times New Roman" w:hAnsi="Times New Roman" w:cs="Times New Roman"/>
          <w:sz w:val="24"/>
          <w:szCs w:val="24"/>
          <w:u w:val="single"/>
        </w:rPr>
        <w:t>20      г</w:t>
      </w:r>
      <w:r w:rsidRPr="00390073">
        <w:rPr>
          <w:rFonts w:ascii="Times New Roman" w:hAnsi="Times New Roman" w:cs="Times New Roman"/>
          <w:sz w:val="24"/>
          <w:szCs w:val="24"/>
        </w:rPr>
        <w:t>.</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1.6. Дата начала работы с «</w:t>
      </w:r>
      <w:r w:rsidRPr="00390073">
        <w:rPr>
          <w:rFonts w:ascii="Times New Roman" w:hAnsi="Times New Roman" w:cs="Times New Roman"/>
          <w:sz w:val="24"/>
          <w:szCs w:val="24"/>
          <w:u w:val="single"/>
        </w:rPr>
        <w:t xml:space="preserve">           </w:t>
      </w:r>
      <w:r w:rsidRPr="00390073">
        <w:rPr>
          <w:rFonts w:ascii="Times New Roman" w:hAnsi="Times New Roman" w:cs="Times New Roman"/>
          <w:sz w:val="24"/>
          <w:szCs w:val="24"/>
        </w:rPr>
        <w:t xml:space="preserve">» </w:t>
      </w:r>
      <w:r w:rsidRPr="00390073">
        <w:rPr>
          <w:rFonts w:ascii="Times New Roman" w:hAnsi="Times New Roman" w:cs="Times New Roman"/>
          <w:sz w:val="24"/>
          <w:szCs w:val="24"/>
          <w:u w:val="single"/>
        </w:rPr>
        <w:t xml:space="preserve">                              </w:t>
      </w:r>
      <w:r w:rsidRPr="00390073">
        <w:rPr>
          <w:rFonts w:ascii="Times New Roman" w:hAnsi="Times New Roman" w:cs="Times New Roman"/>
          <w:sz w:val="24"/>
          <w:szCs w:val="24"/>
        </w:rPr>
        <w:t xml:space="preserve"> </w:t>
      </w:r>
      <w:r w:rsidRPr="00390073">
        <w:rPr>
          <w:rFonts w:ascii="Times New Roman" w:hAnsi="Times New Roman" w:cs="Times New Roman"/>
          <w:sz w:val="24"/>
          <w:szCs w:val="24"/>
          <w:u w:val="single"/>
        </w:rPr>
        <w:t>20            г</w:t>
      </w:r>
      <w:r w:rsidRPr="00390073">
        <w:rPr>
          <w:rFonts w:ascii="Times New Roman" w:hAnsi="Times New Roman" w:cs="Times New Roman"/>
          <w:sz w:val="24"/>
          <w:szCs w:val="24"/>
        </w:rPr>
        <w:t>.</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1.7. Работнику устанавливается срок испытания продолжительностью ________</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месяцев (недель, дней) с целью проверки соответствия  работника  поручаемой работе.</w:t>
      </w:r>
    </w:p>
    <w:p w:rsidR="00131C9F" w:rsidRPr="00390073" w:rsidRDefault="00131C9F" w:rsidP="00131C9F">
      <w:pPr>
        <w:pStyle w:val="ConsPlusNonformat"/>
        <w:jc w:val="both"/>
        <w:rPr>
          <w:rFonts w:ascii="Times New Roman" w:hAnsi="Times New Roman" w:cs="Times New Roman"/>
          <w:sz w:val="16"/>
          <w:szCs w:val="16"/>
        </w:rPr>
      </w:pPr>
    </w:p>
    <w:p w:rsidR="00131C9F" w:rsidRPr="00390073" w:rsidRDefault="00131C9F" w:rsidP="006E0FB5">
      <w:pPr>
        <w:pStyle w:val="ConsPlusNonformat"/>
        <w:numPr>
          <w:ilvl w:val="0"/>
          <w:numId w:val="10"/>
        </w:numPr>
        <w:jc w:val="center"/>
        <w:rPr>
          <w:rFonts w:ascii="Times New Roman" w:hAnsi="Times New Roman" w:cs="Times New Roman"/>
          <w:b/>
          <w:sz w:val="24"/>
          <w:szCs w:val="24"/>
        </w:rPr>
      </w:pPr>
      <w:r w:rsidRPr="00390073">
        <w:rPr>
          <w:rFonts w:ascii="Times New Roman" w:hAnsi="Times New Roman" w:cs="Times New Roman"/>
          <w:b/>
          <w:sz w:val="24"/>
          <w:szCs w:val="24"/>
        </w:rPr>
        <w:t>Права и обязанности работника</w:t>
      </w:r>
    </w:p>
    <w:p w:rsidR="00131C9F" w:rsidRPr="00390073" w:rsidRDefault="00131C9F" w:rsidP="006E0FB5">
      <w:pPr>
        <w:pStyle w:val="16"/>
        <w:numPr>
          <w:ilvl w:val="1"/>
          <w:numId w:val="10"/>
        </w:numPr>
        <w:ind w:left="0" w:firstLine="0"/>
        <w:jc w:val="both"/>
        <w:rPr>
          <w:b/>
          <w:iCs/>
          <w:sz w:val="24"/>
          <w:szCs w:val="24"/>
        </w:rPr>
      </w:pPr>
      <w:r w:rsidRPr="00390073">
        <w:rPr>
          <w:b/>
          <w:iCs/>
          <w:sz w:val="24"/>
          <w:szCs w:val="24"/>
        </w:rPr>
        <w:t>Работник имеет право:</w:t>
      </w:r>
    </w:p>
    <w:p w:rsidR="00131C9F" w:rsidRPr="00390073" w:rsidRDefault="00131C9F" w:rsidP="00131C9F">
      <w:pPr>
        <w:shd w:val="clear" w:color="auto" w:fill="FFFFFF"/>
        <w:jc w:val="both"/>
      </w:pPr>
      <w:r w:rsidRPr="00390073">
        <w:t>2.1.1.  Изменить и расторгнуть трудовой договор в порядке и на условиях, установленных трудовым законодательством Российской Федерации и трудовым договором.</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2.1.2. На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131C9F" w:rsidRPr="00390073" w:rsidRDefault="00131C9F" w:rsidP="00131C9F">
      <w:pPr>
        <w:shd w:val="clear" w:color="auto" w:fill="FFFFFF"/>
        <w:jc w:val="both"/>
      </w:pPr>
      <w:r w:rsidRPr="00390073">
        <w:t>2.1.3.  На отдых в соответствии с действующим в Российской Федерации трудовым законодательством.</w:t>
      </w:r>
    </w:p>
    <w:p w:rsidR="00131C9F" w:rsidRPr="00390073" w:rsidRDefault="00131C9F" w:rsidP="00131C9F">
      <w:pPr>
        <w:shd w:val="clear" w:color="auto" w:fill="FFFFFF"/>
        <w:jc w:val="both"/>
      </w:pPr>
      <w:r w:rsidRPr="00390073">
        <w:t>2.1.4.  На дополнительное профессиональное образование по профилю педагогической деятельности не реже чем один раз в три года.</w:t>
      </w:r>
    </w:p>
    <w:p w:rsidR="00131C9F" w:rsidRPr="00390073" w:rsidRDefault="00131C9F" w:rsidP="00131C9F">
      <w:pPr>
        <w:shd w:val="clear" w:color="auto" w:fill="FFFFFF"/>
        <w:jc w:val="both"/>
      </w:pPr>
      <w:r w:rsidRPr="00390073">
        <w:t>2.1.5.  На обязательное социальное страхование в порядке, установленном федеральными законами.</w:t>
      </w:r>
    </w:p>
    <w:p w:rsidR="00131C9F" w:rsidRPr="00390073" w:rsidRDefault="00131C9F" w:rsidP="00131C9F">
      <w:pPr>
        <w:shd w:val="clear" w:color="auto" w:fill="FFFFFF"/>
        <w:jc w:val="both"/>
      </w:pPr>
      <w:r w:rsidRPr="00390073">
        <w:t>2.1.6.  На защиту персональных данных,  хранящихся у Работодателя в соответствии с  Трудовым кодексом  Российской Федерации и действующим законодательством Российской Федерации.</w:t>
      </w:r>
    </w:p>
    <w:p w:rsidR="00131C9F" w:rsidRPr="00390073" w:rsidRDefault="00131C9F" w:rsidP="00131C9F">
      <w:pPr>
        <w:shd w:val="clear" w:color="auto" w:fill="FFFFFF"/>
        <w:jc w:val="both"/>
      </w:pPr>
      <w:r w:rsidRPr="00390073">
        <w:t>2.1.7. На  предоставление   ему   работы,  обусловленной  настоящим  трудовым договором.</w:t>
      </w:r>
    </w:p>
    <w:p w:rsidR="00131C9F" w:rsidRPr="00390073" w:rsidRDefault="00131C9F" w:rsidP="00131C9F">
      <w:pPr>
        <w:shd w:val="clear" w:color="auto" w:fill="FFFFFF"/>
        <w:jc w:val="both"/>
      </w:pPr>
      <w:r w:rsidRPr="00390073">
        <w:t>2.1.8. На ежегодный основной удлиненный оплачиваемый отпуск, продолжительность которого определяется Правительством Российской Федерации.</w:t>
      </w:r>
    </w:p>
    <w:p w:rsidR="00131C9F" w:rsidRPr="00390073" w:rsidRDefault="00131C9F" w:rsidP="00131C9F">
      <w:pPr>
        <w:shd w:val="clear" w:color="auto" w:fill="FFFFFF"/>
        <w:jc w:val="both"/>
      </w:pPr>
      <w:r w:rsidRPr="00390073">
        <w:t>2.1.9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C9F" w:rsidRPr="00390073" w:rsidRDefault="00131C9F" w:rsidP="00131C9F">
      <w:pPr>
        <w:shd w:val="clear" w:color="auto" w:fill="FFFFFF"/>
        <w:jc w:val="both"/>
      </w:pPr>
      <w:r w:rsidRPr="00390073">
        <w:t>2.1.10 На дополнительный отпуск продолжительностью семь дней в связи с проживанием в зоне с льготно-экономическим статусом.</w:t>
      </w:r>
    </w:p>
    <w:p w:rsidR="00131C9F" w:rsidRPr="00390073" w:rsidRDefault="00131C9F" w:rsidP="00131C9F">
      <w:pPr>
        <w:shd w:val="clear" w:color="auto" w:fill="FFFFFF"/>
        <w:jc w:val="both"/>
      </w:pPr>
      <w:r w:rsidRPr="00390073">
        <w:t>2.1.11. На досрочное назначение трудовой пенсии по старости в порядке, установленном законодательством Российской Федерации.</w:t>
      </w:r>
    </w:p>
    <w:p w:rsidR="00131C9F" w:rsidRPr="00390073" w:rsidRDefault="00131C9F" w:rsidP="00131C9F">
      <w:pPr>
        <w:shd w:val="clear" w:color="auto" w:fill="FFFFFF"/>
        <w:jc w:val="both"/>
      </w:pPr>
      <w:r w:rsidRPr="00390073">
        <w:t>2.1.12. На сокращенную продолжительность рабочего времени.</w:t>
      </w:r>
    </w:p>
    <w:p w:rsidR="00131C9F" w:rsidRPr="00390073" w:rsidRDefault="00131C9F" w:rsidP="00131C9F">
      <w:pPr>
        <w:shd w:val="clear" w:color="auto" w:fill="FFFFFF"/>
        <w:jc w:val="both"/>
      </w:pPr>
      <w:r w:rsidRPr="00390073">
        <w:t>2.1.13. На  обеспечение   безопасности   и   условий   труда,  соответствующих государственным нормативным требованиям охраны труда.</w:t>
      </w:r>
    </w:p>
    <w:p w:rsidR="00131C9F" w:rsidRPr="00390073" w:rsidRDefault="00131C9F" w:rsidP="00131C9F">
      <w:pPr>
        <w:shd w:val="clear" w:color="auto" w:fill="FFFFFF"/>
        <w:jc w:val="both"/>
      </w:pPr>
      <w:r w:rsidRPr="00390073">
        <w:lastRenderedPageBreak/>
        <w:t>2.1.13 На  иные  права,  предусмотренные трудовым законодательством Российской Федерации, Законом об образовании в РФ, настоящим трудовым договором.</w:t>
      </w:r>
    </w:p>
    <w:p w:rsidR="00131C9F" w:rsidRPr="00390073" w:rsidRDefault="00131C9F" w:rsidP="00131C9F">
      <w:pPr>
        <w:shd w:val="clear" w:color="auto" w:fill="FFFFFF"/>
        <w:jc w:val="both"/>
        <w:rPr>
          <w:b/>
        </w:rPr>
      </w:pPr>
      <w:r w:rsidRPr="00390073">
        <w:rPr>
          <w:b/>
          <w:i/>
        </w:rPr>
        <w:t xml:space="preserve"> </w:t>
      </w:r>
      <w:r w:rsidRPr="00390073">
        <w:rPr>
          <w:b/>
        </w:rPr>
        <w:t>2.2.</w:t>
      </w:r>
      <w:r w:rsidRPr="00390073">
        <w:rPr>
          <w:b/>
          <w:i/>
        </w:rPr>
        <w:t xml:space="preserve">  </w:t>
      </w:r>
      <w:r w:rsidRPr="00390073">
        <w:rPr>
          <w:b/>
        </w:rPr>
        <w:t>Работник обязан:</w:t>
      </w:r>
    </w:p>
    <w:p w:rsidR="00131C9F" w:rsidRPr="00390073" w:rsidRDefault="00131C9F" w:rsidP="00131C9F">
      <w:pPr>
        <w:shd w:val="clear" w:color="auto" w:fill="FFFFFF"/>
        <w:jc w:val="both"/>
      </w:pPr>
      <w:r w:rsidRPr="00390073">
        <w:t xml:space="preserve"> 2.2.1.  Добросовестно выполнять свои трудовые обязанности, возложенные на него  разделом  1 пунктом 1.2 трудового договора.</w:t>
      </w:r>
    </w:p>
    <w:p w:rsidR="00131C9F" w:rsidRPr="00390073" w:rsidRDefault="00131C9F" w:rsidP="00131C9F">
      <w:pPr>
        <w:shd w:val="clear" w:color="auto" w:fill="FFFFFF"/>
        <w:jc w:val="both"/>
      </w:pPr>
      <w:r w:rsidRPr="00390073">
        <w:t xml:space="preserve"> 2.2.2. Осуществлять свою деятельность на высоком профессиональном уровне, обеспечивать в полном объеме реализацию ООП ДО в соответствии с утвержденной рабочей программой.</w:t>
      </w:r>
    </w:p>
    <w:p w:rsidR="00131C9F" w:rsidRPr="00390073" w:rsidRDefault="00131C9F" w:rsidP="00131C9F">
      <w:pPr>
        <w:jc w:val="both"/>
      </w:pPr>
      <w:r w:rsidRPr="00390073">
        <w:t>2.2.3. Соблюдать правовые, нравственные и этические нормы, следовать требованиям профессиональной этики.</w:t>
      </w:r>
    </w:p>
    <w:p w:rsidR="00131C9F" w:rsidRPr="00390073" w:rsidRDefault="00131C9F" w:rsidP="00131C9F">
      <w:pPr>
        <w:jc w:val="both"/>
      </w:pPr>
      <w:r w:rsidRPr="00390073">
        <w:t>2.2.4. Уважать честь и достоинство всех участников образовательных отношений.</w:t>
      </w:r>
    </w:p>
    <w:p w:rsidR="00131C9F" w:rsidRPr="00390073" w:rsidRDefault="00131C9F" w:rsidP="00131C9F">
      <w:pPr>
        <w:jc w:val="both"/>
      </w:pPr>
      <w:r w:rsidRPr="00390073">
        <w:t>2.2.5.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131C9F" w:rsidRPr="00390073" w:rsidRDefault="00131C9F" w:rsidP="00131C9F">
      <w:pPr>
        <w:jc w:val="both"/>
      </w:pPr>
      <w:r w:rsidRPr="00390073">
        <w:t>2.2.6. Применять педагогически обоснованные и обеспечивающие высокое качество образования формы, методы обучения и воспитания.</w:t>
      </w:r>
    </w:p>
    <w:p w:rsidR="00131C9F" w:rsidRPr="00390073" w:rsidRDefault="00131C9F" w:rsidP="00131C9F">
      <w:pPr>
        <w:jc w:val="both"/>
      </w:pPr>
      <w:r w:rsidRPr="00390073">
        <w:t xml:space="preserve"> 2.2.7.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31C9F" w:rsidRPr="00390073" w:rsidRDefault="00131C9F" w:rsidP="00131C9F">
      <w:pPr>
        <w:jc w:val="both"/>
      </w:pPr>
      <w:r w:rsidRPr="00390073">
        <w:t>2.2.8. Систематически повышать свой профессиональный уровень.</w:t>
      </w:r>
    </w:p>
    <w:p w:rsidR="00131C9F" w:rsidRPr="00390073" w:rsidRDefault="00131C9F" w:rsidP="00131C9F">
      <w:pPr>
        <w:jc w:val="both"/>
      </w:pPr>
      <w:r w:rsidRPr="00390073">
        <w:t>2.2.9. Проходить аттестацию на соответствие занимаемой должности 1 раз в 5 лет, в порядке, установленном законодательством об образовании.</w:t>
      </w:r>
    </w:p>
    <w:p w:rsidR="00131C9F" w:rsidRPr="00390073" w:rsidRDefault="00131C9F" w:rsidP="00131C9F">
      <w:pPr>
        <w:jc w:val="both"/>
      </w:pPr>
      <w:r w:rsidRPr="00390073">
        <w:t>2.2.10.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31C9F" w:rsidRPr="00390073" w:rsidRDefault="00131C9F" w:rsidP="00131C9F">
      <w:pPr>
        <w:jc w:val="both"/>
      </w:pPr>
      <w:r w:rsidRPr="00390073">
        <w:t>2.2.11. Проходить в установленном законодательством Российской Федерации порядке обучение и проверку знаний и навыков в области охраны труда.</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2.2.12.  Соблюдать  устав учреждения, правила  внутреннего трудового распорядка,  правила внутреннего распорядка действующие у работодателя, требования по охране труда и обеспечению безопасности труда.</w:t>
      </w:r>
    </w:p>
    <w:p w:rsidR="00131C9F" w:rsidRPr="00390073" w:rsidRDefault="00131C9F" w:rsidP="00131C9F">
      <w:pPr>
        <w:shd w:val="clear" w:color="auto" w:fill="FFFFFF"/>
        <w:jc w:val="both"/>
      </w:pPr>
      <w:r w:rsidRPr="00390073">
        <w:t>2.2.13.  Соблюдать трудовую дисциплину.</w:t>
      </w:r>
    </w:p>
    <w:p w:rsidR="00131C9F" w:rsidRPr="00390073" w:rsidRDefault="00131C9F" w:rsidP="00131C9F">
      <w:pPr>
        <w:shd w:val="clear" w:color="auto" w:fill="FFFFFF"/>
        <w:jc w:val="both"/>
      </w:pPr>
      <w:r w:rsidRPr="00390073">
        <w:t>2.2.14. Исполнять иные обязанности, предусмотренные трудовым законодательством,   соглашениями, коллективным договором, настоящим трудовым договором и должностной   инструкцией.</w:t>
      </w:r>
    </w:p>
    <w:p w:rsidR="00131C9F" w:rsidRPr="00390073" w:rsidRDefault="00131C9F" w:rsidP="00131C9F">
      <w:pPr>
        <w:shd w:val="clear" w:color="auto" w:fill="FFFFFF"/>
        <w:jc w:val="both"/>
      </w:pPr>
      <w:r w:rsidRPr="00390073">
        <w:t>2.2.15.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131C9F" w:rsidRPr="00390073" w:rsidRDefault="00131C9F" w:rsidP="00131C9F">
      <w:pPr>
        <w:shd w:val="clear" w:color="auto" w:fill="FFFFFF"/>
        <w:jc w:val="both"/>
      </w:pPr>
      <w:r w:rsidRPr="00390073">
        <w:t>2.2.16. Незамедлительно   сообщать   работодателю  либо  непосредственному руководителю  о  возникновении  ситуации,  представляющей  угрозу  жизни  и здоровью   детей и сотрудников,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131C9F" w:rsidRPr="00390073" w:rsidRDefault="00131C9F" w:rsidP="00131C9F">
      <w:pPr>
        <w:pStyle w:val="16"/>
        <w:jc w:val="center"/>
        <w:rPr>
          <w:b/>
          <w:sz w:val="16"/>
          <w:szCs w:val="16"/>
        </w:rPr>
      </w:pPr>
    </w:p>
    <w:p w:rsidR="00131C9F" w:rsidRPr="00390073" w:rsidRDefault="00131C9F" w:rsidP="006E0FB5">
      <w:pPr>
        <w:pStyle w:val="16"/>
        <w:numPr>
          <w:ilvl w:val="0"/>
          <w:numId w:val="10"/>
        </w:numPr>
        <w:jc w:val="center"/>
        <w:rPr>
          <w:b/>
          <w:sz w:val="24"/>
          <w:szCs w:val="24"/>
        </w:rPr>
      </w:pPr>
      <w:r w:rsidRPr="00390073">
        <w:rPr>
          <w:b/>
          <w:sz w:val="24"/>
          <w:szCs w:val="24"/>
        </w:rPr>
        <w:t>Права и обязанности Работодателя</w:t>
      </w:r>
    </w:p>
    <w:p w:rsidR="00131C9F" w:rsidRPr="00390073" w:rsidRDefault="00131C9F" w:rsidP="00131C9F">
      <w:pPr>
        <w:pStyle w:val="16"/>
        <w:jc w:val="both"/>
        <w:rPr>
          <w:b/>
          <w:iCs/>
          <w:sz w:val="24"/>
          <w:szCs w:val="24"/>
        </w:rPr>
      </w:pPr>
      <w:r w:rsidRPr="00390073">
        <w:rPr>
          <w:b/>
          <w:iCs/>
          <w:sz w:val="24"/>
          <w:szCs w:val="24"/>
        </w:rPr>
        <w:t>3.1. Работодатель имеет право:</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3.1.1.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131C9F" w:rsidRPr="00390073" w:rsidRDefault="00131C9F" w:rsidP="00131C9F">
      <w:pPr>
        <w:shd w:val="clear" w:color="auto" w:fill="FFFFFF"/>
        <w:jc w:val="both"/>
      </w:pPr>
      <w:r w:rsidRPr="00390073">
        <w:t>3.1.2.  Изменять и расторгать трудовой договор с Работником в порядке и на условиях,   которые установлены действующим законодательством Российской Федерации о труде и   трудовым договором.</w:t>
      </w:r>
    </w:p>
    <w:p w:rsidR="00131C9F" w:rsidRPr="00390073" w:rsidRDefault="00131C9F" w:rsidP="00131C9F">
      <w:pPr>
        <w:shd w:val="clear" w:color="auto" w:fill="FFFFFF"/>
        <w:jc w:val="both"/>
      </w:pPr>
      <w:r w:rsidRPr="00390073">
        <w:lastRenderedPageBreak/>
        <w:t>3.1.3. Требовать  от  работника добросовестного исполнения обязанностей по настоящему трудовому договору.</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3.1.4.  Поощрять Работника за добросовестный эффективный труд.</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3.1.5.  Привлекать работника к материальной и дисциплинированной ответственности в  порядке,  установленном  Трудовым  кодексом  Российской Федерации, иными федеральными законами.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3.1.6. Иные  права,  предусмотренные трудовым законодательством Российской Федерации и настоящим трудовым договором.</w:t>
      </w:r>
    </w:p>
    <w:p w:rsidR="00131C9F" w:rsidRPr="00390073" w:rsidRDefault="00131C9F" w:rsidP="00131C9F">
      <w:pPr>
        <w:pStyle w:val="ConsPlusNonformat"/>
        <w:jc w:val="both"/>
        <w:rPr>
          <w:rFonts w:ascii="Times New Roman" w:hAnsi="Times New Roman" w:cs="Times New Roman"/>
          <w:b/>
          <w:sz w:val="24"/>
          <w:szCs w:val="24"/>
        </w:rPr>
      </w:pPr>
      <w:r w:rsidRPr="00390073">
        <w:rPr>
          <w:rFonts w:ascii="Times New Roman" w:hAnsi="Times New Roman" w:cs="Times New Roman"/>
          <w:b/>
          <w:sz w:val="24"/>
          <w:szCs w:val="24"/>
        </w:rPr>
        <w:t>3.2 Работодатель обязан:</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3.2.1. Предоставить  работнику  работу,  обусловленную  настоящим трудовым</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договором;</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3.2.2. Обеспечить  безопасность и условия труда работника, соответствующие государственным нормативным требованиям охраны труда;</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3.2.3. Обеспечивать  работника  необходимым инструментарием, оборудованием  и  иными средствами, необходимыми для исполнения им трудовых обязанностей;</w:t>
      </w:r>
      <w:r w:rsidRPr="00390073">
        <w:rPr>
          <w:rFonts w:ascii="Times New Roman" w:hAnsi="Times New Roman" w:cs="Times New Roman"/>
          <w:sz w:val="24"/>
          <w:szCs w:val="24"/>
        </w:rPr>
        <w:tab/>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3.2.4.  Выплачивать  в  полном  размере  причитающуюся работнику заработную плату в установленные сроки;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3.2.5.  Осуществлять  обработку  и  обеспечивать защиту персональных данных</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работника в соответствии с законодательством Российской Федерации;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3.2.6.  Знакомить   работника   под   роспись  с  принимаемыми  локальными нормативными    актами,   непосредственно   связанными   с   его   трудовой</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деятельностью;</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3.2.7.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131C9F" w:rsidRPr="00390073" w:rsidRDefault="00131C9F" w:rsidP="006E0FB5">
      <w:pPr>
        <w:pStyle w:val="ConsPlusNonformat"/>
        <w:numPr>
          <w:ilvl w:val="0"/>
          <w:numId w:val="10"/>
        </w:numPr>
        <w:jc w:val="center"/>
        <w:rPr>
          <w:rFonts w:ascii="Times New Roman" w:hAnsi="Times New Roman" w:cs="Times New Roman"/>
          <w:sz w:val="24"/>
          <w:szCs w:val="24"/>
        </w:rPr>
      </w:pPr>
      <w:r w:rsidRPr="00390073">
        <w:rPr>
          <w:rFonts w:ascii="Times New Roman" w:hAnsi="Times New Roman" w:cs="Times New Roman"/>
          <w:b/>
          <w:sz w:val="24"/>
          <w:szCs w:val="24"/>
        </w:rPr>
        <w:t>Оплата труда</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4.1.  За  выполнение  трудовых  обязанностей,  предусмотренных настоящим трудовым договором, работнику устанавливается заработная плата в размере:</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4.1.1. </w:t>
      </w:r>
      <w:r w:rsidRPr="00390073">
        <w:rPr>
          <w:rFonts w:ascii="Times New Roman" w:hAnsi="Times New Roman" w:cs="Times New Roman"/>
          <w:b/>
          <w:sz w:val="24"/>
          <w:szCs w:val="24"/>
        </w:rPr>
        <w:t>Базовый должностной оклад</w:t>
      </w:r>
      <w:r w:rsidRPr="00390073">
        <w:rPr>
          <w:rFonts w:ascii="Times New Roman" w:hAnsi="Times New Roman" w:cs="Times New Roman"/>
          <w:sz w:val="24"/>
          <w:szCs w:val="24"/>
        </w:rPr>
        <w:t xml:space="preserve">  в месяц ______________ рублей;</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4.1.2. К основному базовому окладу начисляется поправочный коэффициент за контингент детей по списочному составу в группе на дату тарификации, который устанавливается  в случае превышения нормативного комплектования.</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4.1.3. Работнику производится  ежемесячная  </w:t>
      </w:r>
      <w:r w:rsidRPr="00390073">
        <w:rPr>
          <w:rFonts w:ascii="Times New Roman" w:hAnsi="Times New Roman" w:cs="Times New Roman"/>
          <w:b/>
          <w:sz w:val="24"/>
          <w:szCs w:val="24"/>
        </w:rPr>
        <w:t>стимулирующая выплата</w:t>
      </w:r>
      <w:r w:rsidRPr="00390073">
        <w:rPr>
          <w:rFonts w:ascii="Times New Roman" w:hAnsi="Times New Roman" w:cs="Times New Roman"/>
          <w:sz w:val="24"/>
          <w:szCs w:val="24"/>
        </w:rPr>
        <w:t xml:space="preserve"> в пределах стимулирующей части ФОТ педагогических работников Муниципального бюджетного дошкольного образовательного учреждения «Детский сад комбинированного вида №8» Алексеевского городского округа за достижение качественных результатов профессиональной деятельности  на основании  Положения о распределении стимулирующего фонда оплаты труда педагогических работников </w:t>
      </w:r>
      <w:proofErr w:type="spellStart"/>
      <w:r w:rsidRPr="00390073">
        <w:rPr>
          <w:rFonts w:ascii="Times New Roman" w:hAnsi="Times New Roman" w:cs="Times New Roman"/>
          <w:sz w:val="24"/>
          <w:szCs w:val="24"/>
        </w:rPr>
        <w:t>Глуховского</w:t>
      </w:r>
      <w:proofErr w:type="spellEnd"/>
      <w:r w:rsidRPr="00390073">
        <w:rPr>
          <w:rFonts w:ascii="Times New Roman" w:hAnsi="Times New Roman" w:cs="Times New Roman"/>
          <w:sz w:val="24"/>
          <w:szCs w:val="24"/>
        </w:rPr>
        <w:t xml:space="preserve"> детского сада ____________ рублей в соответствии с   показателями  эффективности по квалификационной группе «Педагогический персонал».</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4.2. Критерии качества работы оцениваются 2 раза в год с января по август, с сентября по декабрь соответственно по итогам работы за предыдущий период. </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4.3. Работнику производятся гарантированные и гарантированные стимулирующие выплаты доплаты, на основании постановления Белгородской области 134-ПП от 07.04.2014 года «Об утверждении методики формирования системы оплаты труда работников дошкольных образовательных организаций обеспечивающих государственные гарантии прав на получение общедоступного бесплатного дошкольного образования»</w:t>
      </w:r>
    </w:p>
    <w:p w:rsidR="00AD5F79" w:rsidRDefault="00CE7C9C"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w:t>
      </w:r>
      <w:r w:rsidR="00AD5F79">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676"/>
        <w:gridCol w:w="2772"/>
        <w:gridCol w:w="4805"/>
        <w:gridCol w:w="1343"/>
      </w:tblGrid>
      <w:tr w:rsidR="0040212B" w:rsidRPr="0040212B" w:rsidTr="0040212B">
        <w:trPr>
          <w:trHeight w:val="1118"/>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jc w:val="center"/>
              <w:textAlignment w:val="baseline"/>
            </w:pPr>
            <w:r w:rsidRPr="0040212B">
              <w:lastRenderedPageBreak/>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jc w:val="center"/>
              <w:textAlignment w:val="baseline"/>
            </w:pPr>
            <w:r w:rsidRPr="0040212B">
              <w:t>Наименование категории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jc w:val="center"/>
              <w:textAlignment w:val="baseline"/>
            </w:pPr>
            <w:r w:rsidRPr="0040212B">
              <w:t>Гарантированные стимулирующие выплаты</w:t>
            </w:r>
          </w:p>
        </w:tc>
        <w:tc>
          <w:tcPr>
            <w:tcW w:w="1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jc w:val="center"/>
              <w:textAlignment w:val="baseline"/>
            </w:pPr>
            <w:r w:rsidRPr="0040212B">
              <w:t>Размер выплаты (руб., % от базового оклада)</w:t>
            </w:r>
          </w:p>
        </w:tc>
      </w:tr>
      <w:tr w:rsidR="0040212B" w:rsidRPr="0040212B" w:rsidTr="00113A17">
        <w:tc>
          <w:tcPr>
            <w:tcW w:w="6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textAlignment w:val="baseline"/>
            </w:pPr>
            <w:r w:rsidRPr="0040212B">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textAlignment w:val="baseline"/>
            </w:pPr>
            <w:r w:rsidRPr="0040212B">
              <w:t>Педагогические работники и заведующие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textAlignment w:val="baseline"/>
            </w:pPr>
            <w:r w:rsidRPr="0040212B">
              <w:t xml:space="preserve">За звания "Народный учитель", имеющим ордена и медали (медали </w:t>
            </w:r>
            <w:proofErr w:type="spellStart"/>
            <w:r w:rsidRPr="0040212B">
              <w:t>К.Д.Ушинского</w:t>
            </w:r>
            <w:proofErr w:type="spellEnd"/>
            <w:r w:rsidRPr="0040212B">
              <w:t>), "За заслуги перед Землей Белгородской" (I и II степени), "Заслуженный учитель";</w:t>
            </w:r>
          </w:p>
        </w:tc>
        <w:tc>
          <w:tcPr>
            <w:tcW w:w="1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jc w:val="center"/>
              <w:textAlignment w:val="baseline"/>
            </w:pPr>
            <w:r w:rsidRPr="0040212B">
              <w:t>3000 руб.</w:t>
            </w:r>
          </w:p>
        </w:tc>
      </w:tr>
      <w:tr w:rsidR="0040212B" w:rsidRPr="0040212B" w:rsidTr="00113A17">
        <w:tc>
          <w:tcPr>
            <w:tcW w:w="676"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40212B" w:rsidRPr="0040212B" w:rsidRDefault="0040212B" w:rsidP="0040212B">
            <w:pPr>
              <w:spacing w:after="200" w:line="276" w:lineRule="auto"/>
              <w:rPr>
                <w:rFonts w:asciiTheme="minorHAnsi" w:eastAsiaTheme="minorEastAsia" w:hAnsiTheme="minorHAnsi" w:cstheme="minorBidi"/>
              </w:rPr>
            </w:pPr>
          </w:p>
        </w:tc>
        <w:tc>
          <w:tcPr>
            <w:tcW w:w="2772"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40212B" w:rsidRPr="0040212B" w:rsidRDefault="0040212B" w:rsidP="0040212B">
            <w:pPr>
              <w:spacing w:after="200" w:line="276" w:lineRule="auto"/>
              <w:rPr>
                <w:rFonts w:asciiTheme="minorHAnsi" w:eastAsiaTheme="minorEastAsia" w:hAnsiTheme="minorHAnsi" w:cstheme="minorBidi"/>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textAlignment w:val="baseline"/>
            </w:pPr>
            <w:r w:rsidRPr="0040212B">
              <w:t>За отраслевые награды "Отличник народного просвещения" и "Почетный работник общего образования Российской Федерации"</w:t>
            </w:r>
          </w:p>
        </w:tc>
        <w:tc>
          <w:tcPr>
            <w:tcW w:w="1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212B" w:rsidRPr="0040212B" w:rsidRDefault="0040212B" w:rsidP="0040212B">
            <w:pPr>
              <w:spacing w:line="315" w:lineRule="atLeast"/>
              <w:jc w:val="center"/>
              <w:textAlignment w:val="baseline"/>
            </w:pPr>
            <w:r w:rsidRPr="0040212B">
              <w:t>500 руб.</w:t>
            </w:r>
          </w:p>
        </w:tc>
      </w:tr>
      <w:tr w:rsidR="0040212B" w:rsidRPr="0040212B" w:rsidTr="00113A17">
        <w:tblPrEx>
          <w:tblBorders>
            <w:top w:val="single" w:sz="4" w:space="0" w:color="auto"/>
          </w:tblBorders>
          <w:tblCellMar>
            <w:left w:w="108" w:type="dxa"/>
            <w:right w:w="108" w:type="dxa"/>
          </w:tblCellMar>
          <w:tblLook w:val="0000" w:firstRow="0" w:lastRow="0" w:firstColumn="0" w:lastColumn="0" w:noHBand="0" w:noVBand="0"/>
        </w:tblPrEx>
        <w:trPr>
          <w:gridAfter w:val="2"/>
          <w:wAfter w:w="6148" w:type="dxa"/>
          <w:trHeight w:val="100"/>
        </w:trPr>
        <w:tc>
          <w:tcPr>
            <w:tcW w:w="3448" w:type="dxa"/>
            <w:gridSpan w:val="2"/>
          </w:tcPr>
          <w:p w:rsidR="0040212B" w:rsidRPr="0040212B" w:rsidRDefault="0040212B" w:rsidP="0040212B">
            <w:pPr>
              <w:spacing w:after="200" w:line="276" w:lineRule="auto"/>
              <w:rPr>
                <w:rFonts w:asciiTheme="minorHAnsi" w:eastAsiaTheme="minorEastAsia" w:hAnsiTheme="minorHAnsi" w:cstheme="minorBidi"/>
                <w:sz w:val="28"/>
                <w:szCs w:val="28"/>
              </w:rPr>
            </w:pPr>
          </w:p>
        </w:tc>
      </w:tr>
    </w:tbl>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4.4.  </w:t>
      </w:r>
      <w:r w:rsidR="009273C2" w:rsidRPr="00390073">
        <w:rPr>
          <w:rFonts w:ascii="Times New Roman" w:hAnsi="Times New Roman" w:cs="Times New Roman"/>
          <w:sz w:val="24"/>
          <w:szCs w:val="24"/>
        </w:rPr>
        <w:t>Заработная плата выплачивается Работнику не реже чем каждые полмесяца в день, установленный коллективным договором, правилами внутреннего трудового распорядка, локальными нормативными актами организации, путем перечисления на счет в банке по заявлению работника 20 и 10 числа.</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4.5.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131C9F" w:rsidRPr="00390073" w:rsidRDefault="00131C9F" w:rsidP="00131C9F">
      <w:pPr>
        <w:pStyle w:val="ConsPlusNonformat"/>
        <w:jc w:val="center"/>
        <w:rPr>
          <w:rFonts w:ascii="Times New Roman" w:hAnsi="Times New Roman" w:cs="Times New Roman"/>
          <w:b/>
          <w:sz w:val="16"/>
          <w:szCs w:val="16"/>
        </w:rPr>
      </w:pPr>
    </w:p>
    <w:p w:rsidR="00131C9F" w:rsidRPr="00390073" w:rsidRDefault="00131C9F" w:rsidP="006E0FB5">
      <w:pPr>
        <w:pStyle w:val="ConsPlusNonformat"/>
        <w:numPr>
          <w:ilvl w:val="0"/>
          <w:numId w:val="10"/>
        </w:numPr>
        <w:jc w:val="center"/>
        <w:rPr>
          <w:rFonts w:ascii="Times New Roman" w:hAnsi="Times New Roman" w:cs="Times New Roman"/>
          <w:b/>
          <w:sz w:val="24"/>
          <w:szCs w:val="24"/>
        </w:rPr>
      </w:pPr>
      <w:r w:rsidRPr="00390073">
        <w:rPr>
          <w:rFonts w:ascii="Times New Roman" w:hAnsi="Times New Roman" w:cs="Times New Roman"/>
          <w:b/>
          <w:sz w:val="24"/>
          <w:szCs w:val="24"/>
        </w:rPr>
        <w:t>Рабочее время и время отдыха</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5.1.  Работнику  устанавливается  следующая  продолжительность  рабочего времени (нормы часов педагогической работы за ставку)  36 часов  в неделю.</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5.2.  Работнику устанавливается пятидневная рабочая неделя с двумя выходными днями: суббота, воскресенье.</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5.3.  Работнику  устанавливаются  следующие  особенности  режима  работы: работа осуществляется посменно - </w:t>
      </w:r>
      <w:r w:rsidR="00493E9C" w:rsidRPr="00390073">
        <w:rPr>
          <w:rFonts w:ascii="Times New Roman" w:hAnsi="Times New Roman" w:cs="Times New Roman"/>
          <w:sz w:val="24"/>
          <w:szCs w:val="24"/>
        </w:rPr>
        <w:t>I смена с 7.00 до 14.15, II смена с 11.45 до 19.00</w:t>
      </w:r>
      <w:r w:rsidRPr="00390073">
        <w:rPr>
          <w:rFonts w:ascii="Times New Roman" w:hAnsi="Times New Roman" w:cs="Times New Roman"/>
          <w:sz w:val="24"/>
          <w:szCs w:val="24"/>
        </w:rPr>
        <w:t>.</w:t>
      </w:r>
    </w:p>
    <w:p w:rsidR="00131C9F" w:rsidRPr="00390073" w:rsidRDefault="00131C9F" w:rsidP="00131C9F">
      <w:pPr>
        <w:pStyle w:val="ConsPlusNonformat"/>
        <w:jc w:val="both"/>
        <w:rPr>
          <w:rFonts w:ascii="Times New Roman" w:hAnsi="Times New Roman" w:cs="Times New Roman"/>
          <w:color w:val="000000"/>
          <w:sz w:val="24"/>
          <w:szCs w:val="24"/>
        </w:rPr>
      </w:pPr>
      <w:r w:rsidRPr="00390073">
        <w:rPr>
          <w:rFonts w:ascii="Times New Roman" w:hAnsi="Times New Roman" w:cs="Times New Roman"/>
          <w:color w:val="000000"/>
          <w:sz w:val="24"/>
          <w:szCs w:val="24"/>
        </w:rPr>
        <w:t xml:space="preserve">    5.4.   Работнику в рамках продолжительности  рабочего времени отводится 6 часов в неделю на методическую, подготовительную, организационную работу и самообразование. Данные формы работы могут осуществляться непосредственно на рабочем месте. </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5.5. Работнику  предоставляется  ежегодный основной оплачиваемый отпуск продолжительностью 42  календарных дня и 7 дней дополнительного отпуска в связи с проживанием в зоне с льготно-экономическим статусом.</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5.6.   Ежегодный   оплачиваемый и дополнительный отпуск в связи с проживанием в зоне с льготно-экономическим статусом предоставляются в соответствии с графиком отпусков.</w:t>
      </w:r>
    </w:p>
    <w:p w:rsidR="00131C9F" w:rsidRPr="00390073" w:rsidRDefault="00131C9F" w:rsidP="00131C9F">
      <w:pPr>
        <w:pStyle w:val="ConsPlusNonformat"/>
        <w:jc w:val="both"/>
        <w:rPr>
          <w:rFonts w:ascii="Times New Roman" w:hAnsi="Times New Roman" w:cs="Times New Roman"/>
          <w:b/>
          <w:sz w:val="16"/>
          <w:szCs w:val="16"/>
        </w:rPr>
      </w:pPr>
    </w:p>
    <w:p w:rsidR="00131C9F" w:rsidRPr="00390073" w:rsidRDefault="00131C9F" w:rsidP="006E0FB5">
      <w:pPr>
        <w:pStyle w:val="ConsPlusNonformat"/>
        <w:numPr>
          <w:ilvl w:val="0"/>
          <w:numId w:val="10"/>
        </w:numPr>
        <w:jc w:val="center"/>
        <w:rPr>
          <w:rFonts w:ascii="Times New Roman" w:hAnsi="Times New Roman" w:cs="Times New Roman"/>
          <w:sz w:val="24"/>
          <w:szCs w:val="24"/>
        </w:rPr>
      </w:pPr>
      <w:r w:rsidRPr="00390073">
        <w:rPr>
          <w:rFonts w:ascii="Times New Roman" w:hAnsi="Times New Roman" w:cs="Times New Roman"/>
          <w:b/>
          <w:sz w:val="24"/>
          <w:szCs w:val="24"/>
        </w:rPr>
        <w:t>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6.1.   Работник   подлежит   обязательному   социальному  страхованию  в соответствии с законодательством Российской Федерации.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6.2. Работнику устанавливается класс условий труда - </w:t>
      </w:r>
      <w:r w:rsidRPr="00390073">
        <w:rPr>
          <w:rFonts w:ascii="Times New Roman" w:hAnsi="Times New Roman" w:cs="Times New Roman"/>
          <w:b/>
          <w:sz w:val="24"/>
          <w:szCs w:val="24"/>
        </w:rPr>
        <w:t>2</w:t>
      </w:r>
      <w:r w:rsidRPr="00390073">
        <w:rPr>
          <w:rFonts w:ascii="Times New Roman" w:hAnsi="Times New Roman" w:cs="Times New Roman"/>
          <w:sz w:val="24"/>
          <w:szCs w:val="24"/>
        </w:rPr>
        <w:t xml:space="preserve"> , по итогам общей оценки условий труда по степени вредности и опасности факторов производственной среды и трудового процесса  </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lastRenderedPageBreak/>
        <w:t xml:space="preserve">    6.3.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w:t>
      </w:r>
    </w:p>
    <w:p w:rsidR="00131C9F" w:rsidRPr="00390073" w:rsidRDefault="00131C9F" w:rsidP="006E0FB5">
      <w:pPr>
        <w:pStyle w:val="ConsPlusNonformat"/>
        <w:numPr>
          <w:ilvl w:val="0"/>
          <w:numId w:val="12"/>
        </w:numPr>
        <w:tabs>
          <w:tab w:val="left" w:pos="480"/>
        </w:tabs>
        <w:ind w:left="0" w:firstLine="180"/>
        <w:jc w:val="both"/>
        <w:rPr>
          <w:rFonts w:ascii="Times New Roman" w:hAnsi="Times New Roman" w:cs="Times New Roman"/>
          <w:sz w:val="24"/>
          <w:szCs w:val="24"/>
        </w:rPr>
      </w:pPr>
      <w:r w:rsidRPr="00390073">
        <w:rPr>
          <w:rFonts w:ascii="Times New Roman" w:hAnsi="Times New Roman" w:cs="Times New Roman"/>
          <w:sz w:val="24"/>
          <w:szCs w:val="24"/>
        </w:rPr>
        <w:t>педагогическим работникам  предоставлять право выхода на пенсию по выслуге лет до достижения ими возраста по старости, при стаже педагогической работы  не менее 25 лет</w:t>
      </w:r>
      <w:r w:rsidR="007000AC" w:rsidRPr="00390073">
        <w:rPr>
          <w:rFonts w:ascii="Times New Roman" w:hAnsi="Times New Roman" w:cs="Times New Roman"/>
          <w:sz w:val="24"/>
          <w:szCs w:val="24"/>
        </w:rPr>
        <w:t xml:space="preserve">, </w:t>
      </w:r>
      <w:r w:rsidR="007000AC" w:rsidRPr="00390073">
        <w:rPr>
          <w:rFonts w:ascii="Times New Roman" w:hAnsi="Times New Roman" w:cs="Times New Roman"/>
          <w:color w:val="333333"/>
          <w:sz w:val="24"/>
          <w:szCs w:val="24"/>
          <w:shd w:val="clear" w:color="auto" w:fill="FFFFFF"/>
        </w:rPr>
        <w:t xml:space="preserve">в </w:t>
      </w:r>
      <w:r w:rsidR="002F295E" w:rsidRPr="00390073">
        <w:rPr>
          <w:rFonts w:ascii="Times New Roman" w:hAnsi="Times New Roman" w:cs="Times New Roman"/>
          <w:color w:val="333333"/>
          <w:sz w:val="24"/>
          <w:szCs w:val="24"/>
          <w:shd w:val="clear" w:color="auto" w:fill="FFFFFF"/>
        </w:rPr>
        <w:t>связи</w:t>
      </w:r>
      <w:r w:rsidR="007000AC" w:rsidRPr="00390073">
        <w:rPr>
          <w:rFonts w:ascii="Times New Roman" w:hAnsi="Times New Roman" w:cs="Times New Roman"/>
          <w:color w:val="333333"/>
          <w:sz w:val="24"/>
          <w:szCs w:val="24"/>
          <w:shd w:val="clear" w:color="auto" w:fill="FFFFFF"/>
        </w:rPr>
        <w:t xml:space="preserve"> с  увеличени</w:t>
      </w:r>
      <w:r w:rsidR="002F295E" w:rsidRPr="00390073">
        <w:rPr>
          <w:rFonts w:ascii="Times New Roman" w:hAnsi="Times New Roman" w:cs="Times New Roman"/>
          <w:color w:val="333333"/>
          <w:sz w:val="24"/>
          <w:szCs w:val="24"/>
          <w:shd w:val="clear" w:color="auto" w:fill="FFFFFF"/>
        </w:rPr>
        <w:t>ем</w:t>
      </w:r>
      <w:r w:rsidR="007000AC" w:rsidRPr="00390073">
        <w:rPr>
          <w:rFonts w:ascii="Times New Roman" w:hAnsi="Times New Roman" w:cs="Times New Roman"/>
          <w:color w:val="333333"/>
          <w:sz w:val="24"/>
          <w:szCs w:val="24"/>
          <w:shd w:val="clear" w:color="auto" w:fill="FFFFFF"/>
        </w:rPr>
        <w:t xml:space="preserve"> трудоспособного возраста, согласно Закону № 350-ФЗ от 03.10.2018, для данных граждан право выхода на досрочную пенсию повышается на 5 лет</w:t>
      </w:r>
      <w:r w:rsidRPr="00390073">
        <w:rPr>
          <w:rFonts w:ascii="Times New Roman" w:hAnsi="Times New Roman" w:cs="Times New Roman"/>
          <w:sz w:val="24"/>
          <w:szCs w:val="24"/>
        </w:rPr>
        <w:t>;</w:t>
      </w:r>
    </w:p>
    <w:p w:rsidR="00131C9F" w:rsidRPr="00390073" w:rsidRDefault="00131C9F" w:rsidP="006E0FB5">
      <w:pPr>
        <w:pStyle w:val="ConsPlusNonformat"/>
        <w:numPr>
          <w:ilvl w:val="0"/>
          <w:numId w:val="12"/>
        </w:numPr>
        <w:tabs>
          <w:tab w:val="left" w:pos="480"/>
        </w:tabs>
        <w:ind w:left="0" w:firstLine="180"/>
        <w:jc w:val="both"/>
        <w:rPr>
          <w:rFonts w:ascii="Times New Roman" w:hAnsi="Times New Roman" w:cs="Times New Roman"/>
          <w:sz w:val="24"/>
          <w:szCs w:val="24"/>
        </w:rPr>
      </w:pPr>
      <w:r w:rsidRPr="00390073">
        <w:rPr>
          <w:rFonts w:ascii="Times New Roman" w:hAnsi="Times New Roman" w:cs="Times New Roman"/>
          <w:sz w:val="24"/>
          <w:szCs w:val="24"/>
        </w:rPr>
        <w:t>обеспечение остро нуждающихся работников санаторно-курортными путевками;</w:t>
      </w:r>
    </w:p>
    <w:p w:rsidR="00131C9F" w:rsidRPr="00390073" w:rsidRDefault="00131C9F" w:rsidP="006E0FB5">
      <w:pPr>
        <w:pStyle w:val="ConsPlusNonformat"/>
        <w:numPr>
          <w:ilvl w:val="0"/>
          <w:numId w:val="12"/>
        </w:numPr>
        <w:tabs>
          <w:tab w:val="left" w:pos="480"/>
        </w:tabs>
        <w:ind w:left="0" w:firstLine="180"/>
        <w:jc w:val="both"/>
        <w:rPr>
          <w:rFonts w:ascii="Times New Roman" w:hAnsi="Times New Roman" w:cs="Times New Roman"/>
          <w:sz w:val="24"/>
          <w:szCs w:val="24"/>
        </w:rPr>
      </w:pPr>
      <w:r w:rsidRPr="00390073">
        <w:rPr>
          <w:rFonts w:ascii="Times New Roman" w:hAnsi="Times New Roman" w:cs="Times New Roman"/>
          <w:sz w:val="24"/>
          <w:szCs w:val="24"/>
        </w:rPr>
        <w:t>оказание помощи работникам в обеспечении их детей оздоровительными путевками в каникулярное  время;</w:t>
      </w:r>
    </w:p>
    <w:p w:rsidR="00131C9F" w:rsidRPr="00390073" w:rsidRDefault="00131C9F" w:rsidP="006E0FB5">
      <w:pPr>
        <w:pStyle w:val="ConsPlusNonformat"/>
        <w:numPr>
          <w:ilvl w:val="0"/>
          <w:numId w:val="12"/>
        </w:numPr>
        <w:tabs>
          <w:tab w:val="left" w:pos="480"/>
        </w:tabs>
        <w:ind w:left="0" w:firstLine="180"/>
        <w:jc w:val="both"/>
        <w:rPr>
          <w:rFonts w:ascii="Times New Roman" w:hAnsi="Times New Roman" w:cs="Times New Roman"/>
          <w:sz w:val="24"/>
          <w:szCs w:val="24"/>
        </w:rPr>
      </w:pPr>
      <w:r w:rsidRPr="00390073">
        <w:rPr>
          <w:rFonts w:ascii="Times New Roman" w:hAnsi="Times New Roman" w:cs="Times New Roman"/>
          <w:sz w:val="24"/>
          <w:szCs w:val="24"/>
        </w:rPr>
        <w:t>работникам, обучающимся заочно в образовательных учреждениях, имеющих государственную аккредитацию, предоставление дополнительных дней отпуска с сохранением заработной платы в случаях и размерах, предусмотренных Трудовым кодексом;</w:t>
      </w:r>
    </w:p>
    <w:p w:rsidR="00131C9F" w:rsidRPr="00390073" w:rsidRDefault="00131C9F" w:rsidP="006E0FB5">
      <w:pPr>
        <w:pStyle w:val="ConsPlusNonformat"/>
        <w:numPr>
          <w:ilvl w:val="0"/>
          <w:numId w:val="12"/>
        </w:numPr>
        <w:tabs>
          <w:tab w:val="left" w:pos="480"/>
        </w:tabs>
        <w:ind w:left="0" w:firstLine="180"/>
        <w:jc w:val="both"/>
        <w:rPr>
          <w:rFonts w:ascii="Times New Roman" w:hAnsi="Times New Roman" w:cs="Times New Roman"/>
          <w:sz w:val="24"/>
          <w:szCs w:val="24"/>
        </w:rPr>
      </w:pPr>
      <w:r w:rsidRPr="00390073">
        <w:rPr>
          <w:rFonts w:ascii="Times New Roman" w:hAnsi="Times New Roman" w:cs="Times New Roman"/>
          <w:sz w:val="24"/>
          <w:szCs w:val="24"/>
        </w:rPr>
        <w:t>выплата пособий  женщинам, находящимся в отпуске по уходу за ребенком до 1,5 лет;</w:t>
      </w:r>
    </w:p>
    <w:p w:rsidR="00131C9F" w:rsidRPr="00390073" w:rsidRDefault="00131C9F" w:rsidP="006E0FB5">
      <w:pPr>
        <w:pStyle w:val="ConsPlusNonformat"/>
        <w:numPr>
          <w:ilvl w:val="0"/>
          <w:numId w:val="12"/>
        </w:numPr>
        <w:tabs>
          <w:tab w:val="left" w:pos="480"/>
        </w:tabs>
        <w:ind w:left="0" w:firstLine="180"/>
        <w:jc w:val="both"/>
        <w:rPr>
          <w:rFonts w:ascii="Times New Roman" w:hAnsi="Times New Roman" w:cs="Times New Roman"/>
          <w:sz w:val="24"/>
          <w:szCs w:val="24"/>
        </w:rPr>
      </w:pPr>
      <w:r w:rsidRPr="00390073">
        <w:rPr>
          <w:rFonts w:ascii="Times New Roman" w:hAnsi="Times New Roman" w:cs="Times New Roman"/>
          <w:sz w:val="24"/>
          <w:szCs w:val="24"/>
        </w:rPr>
        <w:t>на получение новогодних подарков детям до 14 лет.</w:t>
      </w:r>
      <w:r w:rsidRPr="00390073">
        <w:rPr>
          <w:rFonts w:ascii="Times New Roman" w:hAnsi="Times New Roman" w:cs="Times New Roman"/>
          <w:sz w:val="24"/>
          <w:szCs w:val="24"/>
        </w:rPr>
        <w:tab/>
      </w:r>
    </w:p>
    <w:p w:rsidR="00131C9F" w:rsidRPr="00390073" w:rsidRDefault="00131C9F" w:rsidP="00131C9F">
      <w:pPr>
        <w:pStyle w:val="ConsPlusNonformat"/>
        <w:jc w:val="both"/>
        <w:rPr>
          <w:rFonts w:ascii="Times New Roman" w:hAnsi="Times New Roman" w:cs="Times New Roman"/>
          <w:sz w:val="16"/>
          <w:szCs w:val="16"/>
        </w:rPr>
      </w:pPr>
    </w:p>
    <w:p w:rsidR="00131C9F" w:rsidRPr="00390073" w:rsidRDefault="00131C9F" w:rsidP="006E0FB5">
      <w:pPr>
        <w:pStyle w:val="ConsPlusNonformat"/>
        <w:numPr>
          <w:ilvl w:val="0"/>
          <w:numId w:val="10"/>
        </w:numPr>
        <w:jc w:val="center"/>
        <w:rPr>
          <w:rFonts w:ascii="Times New Roman" w:hAnsi="Times New Roman" w:cs="Times New Roman"/>
          <w:b/>
          <w:sz w:val="24"/>
          <w:szCs w:val="24"/>
        </w:rPr>
      </w:pPr>
      <w:r w:rsidRPr="00390073">
        <w:rPr>
          <w:rFonts w:ascii="Times New Roman" w:hAnsi="Times New Roman" w:cs="Times New Roman"/>
          <w:b/>
          <w:sz w:val="24"/>
          <w:szCs w:val="24"/>
        </w:rPr>
        <w:t>Иные условия трудового договора</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7.1 Работник обязуется не разглашать сведения ограниченного доступа, которые ему будут доверены или станут известны в период действия настоящего Договора:</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7.1.1.   Не сообщать устно или письменно кому бы то ни было сведения ограниченного доступа без соответствующего разрешения имеющих на то право лиц.</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7.1.2. Не использовать знание сведений ограниченного доступа для занятий любой деятельностью, которая в качестве конкурентного действия может нанести ущерб Работодателю либо субъекту персональных данных.</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С  перечнем информации, относящейся к персональным данным, работник</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должен быть ознакомлен под роспись.</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7.2 Иные условия трудового договора _________________________________________________</w:t>
      </w:r>
    </w:p>
    <w:p w:rsidR="00131C9F" w:rsidRPr="00390073" w:rsidRDefault="00131C9F" w:rsidP="00131C9F">
      <w:pPr>
        <w:pStyle w:val="ConsPlusNonformat"/>
        <w:jc w:val="center"/>
        <w:rPr>
          <w:rFonts w:ascii="Times New Roman" w:hAnsi="Times New Roman" w:cs="Times New Roman"/>
          <w:b/>
          <w:sz w:val="16"/>
          <w:szCs w:val="16"/>
        </w:rPr>
      </w:pPr>
    </w:p>
    <w:p w:rsidR="00131C9F" w:rsidRPr="00390073" w:rsidRDefault="00131C9F" w:rsidP="006E0FB5">
      <w:pPr>
        <w:pStyle w:val="ConsPlusNonformat"/>
        <w:numPr>
          <w:ilvl w:val="0"/>
          <w:numId w:val="10"/>
        </w:numPr>
        <w:jc w:val="center"/>
        <w:rPr>
          <w:rFonts w:ascii="Times New Roman" w:hAnsi="Times New Roman" w:cs="Times New Roman"/>
          <w:sz w:val="24"/>
          <w:szCs w:val="24"/>
        </w:rPr>
      </w:pPr>
      <w:r w:rsidRPr="00390073">
        <w:rPr>
          <w:rFonts w:ascii="Times New Roman" w:hAnsi="Times New Roman" w:cs="Times New Roman"/>
          <w:b/>
          <w:sz w:val="24"/>
          <w:szCs w:val="24"/>
        </w:rPr>
        <w:t>Ответственность сторон трудового договора</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8.1.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rsidR="00131C9F" w:rsidRPr="00390073" w:rsidRDefault="00131C9F" w:rsidP="00131C9F">
      <w:pPr>
        <w:pStyle w:val="ConsPlusNonformat"/>
        <w:jc w:val="both"/>
        <w:rPr>
          <w:rFonts w:ascii="Times New Roman" w:hAnsi="Times New Roman" w:cs="Times New Roman"/>
          <w:sz w:val="16"/>
          <w:szCs w:val="16"/>
        </w:rPr>
      </w:pPr>
    </w:p>
    <w:p w:rsidR="00131C9F" w:rsidRPr="00390073" w:rsidRDefault="00131C9F" w:rsidP="006E0FB5">
      <w:pPr>
        <w:pStyle w:val="ConsPlusNonformat"/>
        <w:numPr>
          <w:ilvl w:val="0"/>
          <w:numId w:val="10"/>
        </w:numPr>
        <w:jc w:val="center"/>
        <w:rPr>
          <w:rFonts w:ascii="Times New Roman" w:hAnsi="Times New Roman" w:cs="Times New Roman"/>
          <w:b/>
          <w:sz w:val="24"/>
          <w:szCs w:val="24"/>
        </w:rPr>
      </w:pPr>
      <w:r w:rsidRPr="00390073">
        <w:rPr>
          <w:rFonts w:ascii="Times New Roman" w:hAnsi="Times New Roman" w:cs="Times New Roman"/>
          <w:b/>
          <w:sz w:val="24"/>
          <w:szCs w:val="24"/>
        </w:rPr>
        <w:t>Изменение и прекращение трудового договора</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9.1.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9.2.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9.3. О  предстоящем увольнении в связи с ликвидацией учреждения, сокращением</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lastRenderedPageBreak/>
        <w:t>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9.4. Настоящий   трудовой   договор   прекращается   по   основаниям, установленным  Трудовым  кодексом Российской Федерации и иными федеральными законами.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9.5.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131C9F" w:rsidRPr="00390073" w:rsidRDefault="00131C9F" w:rsidP="00131C9F">
      <w:pPr>
        <w:pStyle w:val="ConsPlusNonformat"/>
        <w:jc w:val="both"/>
        <w:rPr>
          <w:rFonts w:ascii="Times New Roman" w:hAnsi="Times New Roman" w:cs="Times New Roman"/>
          <w:sz w:val="16"/>
          <w:szCs w:val="16"/>
        </w:rPr>
      </w:pPr>
    </w:p>
    <w:p w:rsidR="00131C9F" w:rsidRPr="00390073" w:rsidRDefault="00131C9F" w:rsidP="006E0FB5">
      <w:pPr>
        <w:pStyle w:val="ConsPlusNonformat"/>
        <w:numPr>
          <w:ilvl w:val="0"/>
          <w:numId w:val="10"/>
        </w:numPr>
        <w:jc w:val="center"/>
        <w:rPr>
          <w:rFonts w:ascii="Times New Roman" w:hAnsi="Times New Roman" w:cs="Times New Roman"/>
          <w:sz w:val="24"/>
          <w:szCs w:val="24"/>
        </w:rPr>
      </w:pPr>
      <w:r w:rsidRPr="00390073">
        <w:rPr>
          <w:rFonts w:ascii="Times New Roman" w:hAnsi="Times New Roman" w:cs="Times New Roman"/>
          <w:b/>
          <w:sz w:val="24"/>
          <w:szCs w:val="24"/>
        </w:rPr>
        <w:t>Заключительные положения</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10.1.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10.2.  В  части, не предусмотренной настоящим трудовым договором, стороны руководствуются законодательством Российской Федерации.</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 xml:space="preserve">    10.3.  Настоящий  трудовой договор заключен в 2 экземплярах (если иное не предусмотрено  законодательством  Российской Федерации), имеющих одинаковую</w:t>
      </w:r>
    </w:p>
    <w:p w:rsidR="00131C9F" w:rsidRPr="00390073" w:rsidRDefault="00131C9F" w:rsidP="00131C9F">
      <w:pPr>
        <w:pStyle w:val="ConsPlusNonformat"/>
        <w:jc w:val="both"/>
        <w:rPr>
          <w:rFonts w:ascii="Times New Roman" w:hAnsi="Times New Roman" w:cs="Times New Roman"/>
          <w:sz w:val="24"/>
          <w:szCs w:val="24"/>
        </w:rPr>
      </w:pPr>
      <w:r w:rsidRPr="00390073">
        <w:rPr>
          <w:rFonts w:ascii="Times New Roman" w:hAnsi="Times New Roman" w:cs="Times New Roman"/>
          <w:sz w:val="24"/>
          <w:szCs w:val="24"/>
        </w:rPr>
        <w:t>юридическую силу. Один экземпляр хранится у работодателя, второй передается работнику.</w:t>
      </w:r>
    </w:p>
    <w:p w:rsidR="00131C9F" w:rsidRPr="00390073" w:rsidRDefault="00131C9F" w:rsidP="00131C9F">
      <w:pPr>
        <w:tabs>
          <w:tab w:val="left" w:pos="180"/>
        </w:tabs>
        <w:rPr>
          <w:b/>
        </w:rPr>
      </w:pPr>
    </w:p>
    <w:p w:rsidR="00131C9F" w:rsidRPr="00390073" w:rsidRDefault="00131C9F" w:rsidP="00131C9F">
      <w:pPr>
        <w:tabs>
          <w:tab w:val="left" w:pos="180"/>
        </w:tabs>
        <w:jc w:val="center"/>
      </w:pPr>
      <w:r w:rsidRPr="00390073">
        <w:rPr>
          <w:b/>
        </w:rPr>
        <w:t>Адреса и другие сведения сторон</w:t>
      </w:r>
    </w:p>
    <w:tbl>
      <w:tblPr>
        <w:tblW w:w="10348" w:type="dxa"/>
        <w:tblInd w:w="-176" w:type="dxa"/>
        <w:tblLayout w:type="fixed"/>
        <w:tblLook w:val="00A0" w:firstRow="1" w:lastRow="0" w:firstColumn="1" w:lastColumn="0" w:noHBand="0" w:noVBand="0"/>
      </w:tblPr>
      <w:tblGrid>
        <w:gridCol w:w="5104"/>
        <w:gridCol w:w="5244"/>
      </w:tblGrid>
      <w:tr w:rsidR="00131C9F" w:rsidRPr="00390073" w:rsidTr="00B642C5">
        <w:tc>
          <w:tcPr>
            <w:tcW w:w="5104" w:type="dxa"/>
          </w:tcPr>
          <w:p w:rsidR="00131C9F" w:rsidRPr="00390073" w:rsidRDefault="00131C9F" w:rsidP="00AD7355">
            <w:pPr>
              <w:tabs>
                <w:tab w:val="left" w:pos="1049"/>
              </w:tabs>
              <w:outlineLvl w:val="0"/>
              <w:rPr>
                <w:b/>
              </w:rPr>
            </w:pPr>
            <w:r w:rsidRPr="00390073">
              <w:rPr>
                <w:b/>
              </w:rPr>
              <w:t>Работник:</w:t>
            </w:r>
          </w:p>
          <w:p w:rsidR="00131C9F" w:rsidRPr="00390073" w:rsidRDefault="00131C9F" w:rsidP="00AD7355">
            <w:pPr>
              <w:tabs>
                <w:tab w:val="left" w:pos="1049"/>
              </w:tabs>
              <w:jc w:val="center"/>
              <w:outlineLvl w:val="0"/>
              <w:rPr>
                <w:b/>
                <w:u w:val="single"/>
              </w:rPr>
            </w:pPr>
            <w:r w:rsidRPr="00390073">
              <w:rPr>
                <w:b/>
                <w:u w:val="single"/>
              </w:rPr>
              <w:t xml:space="preserve">                                                                               </w:t>
            </w:r>
            <w:r w:rsidRPr="00390073">
              <w:rPr>
                <w:b/>
                <w:color w:val="FFFFFF"/>
                <w:u w:val="single"/>
              </w:rPr>
              <w:t>.</w:t>
            </w:r>
          </w:p>
          <w:p w:rsidR="00131C9F" w:rsidRPr="00390073" w:rsidRDefault="00131C9F" w:rsidP="00AD7355">
            <w:pPr>
              <w:tabs>
                <w:tab w:val="left" w:pos="1049"/>
              </w:tabs>
              <w:jc w:val="center"/>
              <w:outlineLvl w:val="0"/>
            </w:pPr>
            <w:r w:rsidRPr="00390073">
              <w:t>(Ф.И.О.)</w:t>
            </w:r>
          </w:p>
        </w:tc>
        <w:tc>
          <w:tcPr>
            <w:tcW w:w="5244" w:type="dxa"/>
          </w:tcPr>
          <w:p w:rsidR="00131C9F" w:rsidRPr="00390073" w:rsidRDefault="00131C9F" w:rsidP="00AD7355">
            <w:pPr>
              <w:pStyle w:val="16"/>
              <w:jc w:val="both"/>
              <w:rPr>
                <w:b/>
                <w:sz w:val="24"/>
                <w:szCs w:val="24"/>
              </w:rPr>
            </w:pPr>
            <w:r w:rsidRPr="00390073">
              <w:rPr>
                <w:b/>
                <w:sz w:val="24"/>
                <w:szCs w:val="24"/>
              </w:rPr>
              <w:t xml:space="preserve">Работодатель: </w:t>
            </w:r>
          </w:p>
          <w:p w:rsidR="00131C9F" w:rsidRPr="00390073" w:rsidRDefault="00131C9F" w:rsidP="00AD7355">
            <w:pPr>
              <w:outlineLvl w:val="0"/>
              <w:rPr>
                <w:b/>
              </w:rPr>
            </w:pPr>
            <w:r w:rsidRPr="00390073">
              <w:rPr>
                <w:b/>
              </w:rPr>
              <w:t>Муниципальное бюджетное дошкольное образовательное учреждение «</w:t>
            </w:r>
            <w:proofErr w:type="spellStart"/>
            <w:r w:rsidRPr="00390073">
              <w:rPr>
                <w:b/>
              </w:rPr>
              <w:t>Глуховский</w:t>
            </w:r>
            <w:proofErr w:type="spellEnd"/>
            <w:r w:rsidRPr="00390073">
              <w:rPr>
                <w:b/>
              </w:rPr>
              <w:t xml:space="preserve"> детский </w:t>
            </w:r>
            <w:proofErr w:type="spellStart"/>
            <w:r w:rsidRPr="00390073">
              <w:rPr>
                <w:b/>
              </w:rPr>
              <w:t>сда</w:t>
            </w:r>
            <w:proofErr w:type="spellEnd"/>
            <w:r w:rsidRPr="00390073">
              <w:rPr>
                <w:b/>
              </w:rPr>
              <w:t>» Алексеевского городского округа</w:t>
            </w:r>
          </w:p>
        </w:tc>
      </w:tr>
      <w:tr w:rsidR="00131C9F" w:rsidRPr="00390073" w:rsidTr="00B642C5">
        <w:tc>
          <w:tcPr>
            <w:tcW w:w="5104" w:type="dxa"/>
          </w:tcPr>
          <w:p w:rsidR="00131C9F" w:rsidRPr="00390073" w:rsidRDefault="00131C9F" w:rsidP="00AD7355">
            <w:pPr>
              <w:pStyle w:val="16"/>
              <w:jc w:val="both"/>
              <w:rPr>
                <w:sz w:val="24"/>
                <w:szCs w:val="24"/>
              </w:rPr>
            </w:pPr>
            <w:r w:rsidRPr="00390073">
              <w:rPr>
                <w:sz w:val="24"/>
                <w:szCs w:val="24"/>
              </w:rPr>
              <w:t xml:space="preserve">Паспорт: серия ______________ </w:t>
            </w:r>
          </w:p>
          <w:p w:rsidR="00131C9F" w:rsidRPr="00390073" w:rsidRDefault="00131C9F" w:rsidP="00AD7355">
            <w:pPr>
              <w:pStyle w:val="16"/>
              <w:jc w:val="both"/>
              <w:rPr>
                <w:sz w:val="24"/>
                <w:szCs w:val="24"/>
              </w:rPr>
            </w:pPr>
            <w:r w:rsidRPr="00390073">
              <w:rPr>
                <w:sz w:val="24"/>
                <w:szCs w:val="24"/>
              </w:rPr>
              <w:t>№ _______________, выдан отделением     ____________________________________________________________________</w:t>
            </w:r>
          </w:p>
          <w:p w:rsidR="00131C9F" w:rsidRPr="00390073" w:rsidRDefault="00131C9F" w:rsidP="00AD7355">
            <w:pPr>
              <w:pStyle w:val="16"/>
              <w:jc w:val="both"/>
              <w:rPr>
                <w:sz w:val="24"/>
                <w:szCs w:val="24"/>
              </w:rPr>
            </w:pPr>
            <w:r w:rsidRPr="00390073">
              <w:rPr>
                <w:sz w:val="24"/>
                <w:szCs w:val="24"/>
              </w:rPr>
              <w:t>код подразделения ____________    выдан    «_____»___________ 20 __года.</w:t>
            </w:r>
          </w:p>
          <w:p w:rsidR="00131C9F" w:rsidRPr="00390073" w:rsidRDefault="00131C9F" w:rsidP="00AD7355">
            <w:pPr>
              <w:pStyle w:val="16"/>
              <w:jc w:val="both"/>
              <w:rPr>
                <w:sz w:val="24"/>
                <w:szCs w:val="24"/>
              </w:rPr>
            </w:pPr>
            <w:r w:rsidRPr="00390073">
              <w:rPr>
                <w:sz w:val="24"/>
                <w:szCs w:val="24"/>
              </w:rPr>
              <w:t xml:space="preserve">Зарегистрирован по адресу: ______________________________________    д. ____  кв. ____.  </w:t>
            </w:r>
          </w:p>
          <w:p w:rsidR="00131C9F" w:rsidRPr="00390073" w:rsidRDefault="00131C9F" w:rsidP="00AD7355">
            <w:pPr>
              <w:pStyle w:val="16"/>
              <w:jc w:val="both"/>
              <w:rPr>
                <w:sz w:val="24"/>
                <w:szCs w:val="24"/>
              </w:rPr>
            </w:pPr>
            <w:r w:rsidRPr="00390073">
              <w:rPr>
                <w:sz w:val="24"/>
                <w:szCs w:val="24"/>
              </w:rPr>
              <w:t xml:space="preserve">тел._____________________________         </w:t>
            </w:r>
          </w:p>
          <w:p w:rsidR="00131C9F" w:rsidRPr="00390073" w:rsidRDefault="00131C9F" w:rsidP="00AD7355">
            <w:pPr>
              <w:outlineLvl w:val="0"/>
            </w:pPr>
            <w:r w:rsidRPr="00390073">
              <w:t>ИНН ______________________________</w:t>
            </w:r>
          </w:p>
          <w:p w:rsidR="00131C9F" w:rsidRPr="00390073" w:rsidRDefault="00131C9F" w:rsidP="00AD7355">
            <w:pPr>
              <w:outlineLvl w:val="0"/>
            </w:pPr>
            <w:r w:rsidRPr="00390073">
              <w:t>Подпись работника: ___________________</w:t>
            </w:r>
          </w:p>
          <w:p w:rsidR="00131C9F" w:rsidRPr="00390073" w:rsidRDefault="00131C9F" w:rsidP="00AD7355">
            <w:pPr>
              <w:outlineLvl w:val="0"/>
            </w:pPr>
            <w:r w:rsidRPr="00390073">
              <w:t xml:space="preserve">« _____»   _______________ 20___г   </w:t>
            </w:r>
          </w:p>
          <w:p w:rsidR="00131C9F" w:rsidRPr="00390073" w:rsidRDefault="00131C9F" w:rsidP="00AD7355">
            <w:pPr>
              <w:tabs>
                <w:tab w:val="left" w:pos="6945"/>
              </w:tabs>
            </w:pPr>
            <w:r w:rsidRPr="00390073">
              <w:t xml:space="preserve"> «1 экземпляр получил на руки»  </w:t>
            </w:r>
          </w:p>
          <w:p w:rsidR="00131C9F" w:rsidRPr="00390073" w:rsidRDefault="00131C9F" w:rsidP="00AD7355">
            <w:pPr>
              <w:jc w:val="both"/>
            </w:pPr>
            <w:r w:rsidRPr="00390073">
              <w:t>______________                 _________</w:t>
            </w:r>
          </w:p>
          <w:p w:rsidR="00131C9F" w:rsidRPr="00390073" w:rsidRDefault="00131C9F" w:rsidP="00AD7355">
            <w:pPr>
              <w:jc w:val="both"/>
            </w:pPr>
          </w:p>
        </w:tc>
        <w:tc>
          <w:tcPr>
            <w:tcW w:w="5244" w:type="dxa"/>
          </w:tcPr>
          <w:p w:rsidR="00131C9F" w:rsidRPr="00390073" w:rsidRDefault="00131C9F" w:rsidP="00AD7355">
            <w:pPr>
              <w:tabs>
                <w:tab w:val="left" w:pos="180"/>
                <w:tab w:val="left" w:pos="540"/>
              </w:tabs>
              <w:jc w:val="both"/>
              <w:rPr>
                <w:sz w:val="22"/>
                <w:szCs w:val="22"/>
              </w:rPr>
            </w:pPr>
            <w:r w:rsidRPr="00390073">
              <w:rPr>
                <w:sz w:val="22"/>
                <w:szCs w:val="22"/>
              </w:rPr>
              <w:t xml:space="preserve">309850 Белгородская область, Алексеевский район, с. </w:t>
            </w:r>
            <w:proofErr w:type="spellStart"/>
            <w:r w:rsidRPr="00390073">
              <w:rPr>
                <w:sz w:val="22"/>
                <w:szCs w:val="22"/>
              </w:rPr>
              <w:t>Глуховка</w:t>
            </w:r>
            <w:proofErr w:type="spellEnd"/>
            <w:r w:rsidRPr="00390073">
              <w:rPr>
                <w:sz w:val="22"/>
                <w:szCs w:val="22"/>
              </w:rPr>
              <w:t xml:space="preserve">, ул. Парковая, д. 4 </w:t>
            </w:r>
          </w:p>
          <w:p w:rsidR="00131C9F" w:rsidRPr="001F6F5A" w:rsidRDefault="00131C9F" w:rsidP="00AD7355">
            <w:pPr>
              <w:tabs>
                <w:tab w:val="left" w:pos="180"/>
                <w:tab w:val="left" w:pos="540"/>
              </w:tabs>
              <w:jc w:val="both"/>
              <w:rPr>
                <w:sz w:val="22"/>
                <w:szCs w:val="22"/>
              </w:rPr>
            </w:pPr>
            <w:r w:rsidRPr="00390073">
              <w:rPr>
                <w:sz w:val="22"/>
                <w:szCs w:val="22"/>
              </w:rPr>
              <w:t>тел</w:t>
            </w:r>
            <w:r w:rsidRPr="001F6F5A">
              <w:rPr>
                <w:sz w:val="22"/>
                <w:szCs w:val="22"/>
              </w:rPr>
              <w:t xml:space="preserve">. (47234)7-31-77, </w:t>
            </w:r>
          </w:p>
          <w:p w:rsidR="00131C9F" w:rsidRPr="001F6F5A" w:rsidRDefault="00131C9F" w:rsidP="00AD7355">
            <w:pPr>
              <w:tabs>
                <w:tab w:val="left" w:pos="180"/>
                <w:tab w:val="left" w:pos="540"/>
              </w:tabs>
              <w:jc w:val="both"/>
              <w:rPr>
                <w:sz w:val="22"/>
                <w:szCs w:val="22"/>
              </w:rPr>
            </w:pPr>
            <w:r w:rsidRPr="00390073">
              <w:rPr>
                <w:sz w:val="22"/>
                <w:szCs w:val="22"/>
                <w:lang w:val="en-US"/>
              </w:rPr>
              <w:t>e</w:t>
            </w:r>
            <w:r w:rsidRPr="001F6F5A">
              <w:rPr>
                <w:sz w:val="22"/>
                <w:szCs w:val="22"/>
              </w:rPr>
              <w:t>-</w:t>
            </w:r>
            <w:r w:rsidRPr="00390073">
              <w:rPr>
                <w:sz w:val="22"/>
                <w:szCs w:val="22"/>
                <w:lang w:val="en-US"/>
              </w:rPr>
              <w:t>mail</w:t>
            </w:r>
            <w:r w:rsidRPr="001F6F5A">
              <w:rPr>
                <w:sz w:val="22"/>
                <w:szCs w:val="22"/>
              </w:rPr>
              <w:t xml:space="preserve">: </w:t>
            </w:r>
            <w:proofErr w:type="spellStart"/>
            <w:r w:rsidRPr="00390073">
              <w:rPr>
                <w:color w:val="333333"/>
                <w:sz w:val="22"/>
                <w:szCs w:val="22"/>
                <w:lang w:val="en-US"/>
              </w:rPr>
              <w:t>detskiysad</w:t>
            </w:r>
            <w:proofErr w:type="spellEnd"/>
            <w:r w:rsidRPr="001F6F5A">
              <w:rPr>
                <w:color w:val="333333"/>
                <w:sz w:val="22"/>
                <w:szCs w:val="22"/>
              </w:rPr>
              <w:t>.</w:t>
            </w:r>
            <w:proofErr w:type="spellStart"/>
            <w:r w:rsidRPr="00390073">
              <w:rPr>
                <w:color w:val="333333"/>
                <w:sz w:val="22"/>
                <w:szCs w:val="22"/>
                <w:lang w:val="en-US"/>
              </w:rPr>
              <w:t>glukhovskiy</w:t>
            </w:r>
            <w:proofErr w:type="spellEnd"/>
            <w:r w:rsidRPr="001F6F5A">
              <w:rPr>
                <w:color w:val="333333"/>
                <w:sz w:val="22"/>
                <w:szCs w:val="22"/>
              </w:rPr>
              <w:t>@</w:t>
            </w:r>
            <w:r w:rsidRPr="00390073">
              <w:rPr>
                <w:color w:val="333333"/>
                <w:sz w:val="22"/>
                <w:szCs w:val="22"/>
                <w:lang w:val="en-US"/>
              </w:rPr>
              <w:t>mail</w:t>
            </w:r>
            <w:r w:rsidRPr="001F6F5A">
              <w:rPr>
                <w:color w:val="333333"/>
                <w:sz w:val="22"/>
                <w:szCs w:val="22"/>
              </w:rPr>
              <w:t>.</w:t>
            </w:r>
            <w:proofErr w:type="spellStart"/>
            <w:r w:rsidRPr="00390073">
              <w:rPr>
                <w:color w:val="333333"/>
                <w:sz w:val="22"/>
                <w:szCs w:val="22"/>
                <w:lang w:val="en-US"/>
              </w:rPr>
              <w:t>ru</w:t>
            </w:r>
            <w:proofErr w:type="spellEnd"/>
          </w:p>
          <w:p w:rsidR="00131C9F" w:rsidRPr="00390073" w:rsidRDefault="00131C9F" w:rsidP="00AD7355">
            <w:pPr>
              <w:tabs>
                <w:tab w:val="left" w:pos="180"/>
                <w:tab w:val="left" w:pos="540"/>
              </w:tabs>
              <w:rPr>
                <w:sz w:val="22"/>
                <w:szCs w:val="22"/>
              </w:rPr>
            </w:pPr>
            <w:r w:rsidRPr="00390073">
              <w:rPr>
                <w:sz w:val="22"/>
                <w:szCs w:val="22"/>
              </w:rPr>
              <w:t>ИНН 3122008098, ОКПО 22282737</w:t>
            </w:r>
          </w:p>
          <w:p w:rsidR="00131C9F" w:rsidRPr="00390073" w:rsidRDefault="00131C9F" w:rsidP="00AD7355">
            <w:pPr>
              <w:tabs>
                <w:tab w:val="left" w:pos="180"/>
                <w:tab w:val="left" w:pos="540"/>
              </w:tabs>
              <w:rPr>
                <w:sz w:val="22"/>
                <w:szCs w:val="22"/>
              </w:rPr>
            </w:pPr>
            <w:r w:rsidRPr="00390073">
              <w:rPr>
                <w:sz w:val="22"/>
                <w:szCs w:val="22"/>
              </w:rPr>
              <w:t xml:space="preserve">КПП </w:t>
            </w:r>
            <w:r w:rsidRPr="00390073">
              <w:rPr>
                <w:color w:val="000000"/>
                <w:sz w:val="22"/>
                <w:szCs w:val="22"/>
              </w:rPr>
              <w:t>312201001</w:t>
            </w:r>
            <w:r w:rsidRPr="00390073">
              <w:rPr>
                <w:sz w:val="22"/>
                <w:szCs w:val="22"/>
              </w:rPr>
              <w:t>, БИК 041403001</w:t>
            </w:r>
          </w:p>
          <w:p w:rsidR="00131C9F" w:rsidRPr="00390073" w:rsidRDefault="00131C9F" w:rsidP="00AD7355">
            <w:pPr>
              <w:rPr>
                <w:sz w:val="22"/>
                <w:szCs w:val="22"/>
              </w:rPr>
            </w:pPr>
            <w:r w:rsidRPr="00390073">
              <w:rPr>
                <w:sz w:val="22"/>
                <w:szCs w:val="22"/>
              </w:rPr>
              <w:t>УФК по Белгородской области (Управление финансов и бюджетной политики) (</w:t>
            </w:r>
            <w:proofErr w:type="spellStart"/>
            <w:r w:rsidRPr="00390073">
              <w:rPr>
                <w:sz w:val="22"/>
                <w:szCs w:val="22"/>
              </w:rPr>
              <w:t>Глуховский</w:t>
            </w:r>
            <w:proofErr w:type="spellEnd"/>
            <w:r w:rsidRPr="00390073">
              <w:rPr>
                <w:sz w:val="22"/>
                <w:szCs w:val="22"/>
              </w:rPr>
              <w:t xml:space="preserve"> детский сад) р/с 40701810345251001034 в ГРКЦ ГУ Банка России по Белгородской области</w:t>
            </w:r>
          </w:p>
          <w:p w:rsidR="00131C9F" w:rsidRPr="00390073" w:rsidRDefault="00131C9F" w:rsidP="00AD7355">
            <w:pPr>
              <w:rPr>
                <w:sz w:val="22"/>
                <w:szCs w:val="22"/>
              </w:rPr>
            </w:pPr>
            <w:r w:rsidRPr="00390073">
              <w:rPr>
                <w:sz w:val="22"/>
                <w:szCs w:val="22"/>
              </w:rPr>
              <w:t>л/с 20263</w:t>
            </w:r>
            <w:r w:rsidRPr="00390073">
              <w:rPr>
                <w:sz w:val="22"/>
                <w:szCs w:val="22"/>
                <w:lang w:val="en-US"/>
              </w:rPr>
              <w:t>B</w:t>
            </w:r>
            <w:r w:rsidRPr="00390073">
              <w:rPr>
                <w:sz w:val="22"/>
                <w:szCs w:val="22"/>
              </w:rPr>
              <w:t xml:space="preserve">76671 </w:t>
            </w:r>
          </w:p>
          <w:p w:rsidR="00131C9F" w:rsidRPr="00390073" w:rsidRDefault="00131C9F" w:rsidP="00AD7355">
            <w:proofErr w:type="spellStart"/>
            <w:r w:rsidRPr="00390073">
              <w:t>И.о</w:t>
            </w:r>
            <w:proofErr w:type="spellEnd"/>
            <w:r w:rsidRPr="00390073">
              <w:t xml:space="preserve">. заведующего                           О.В. Соломина </w:t>
            </w:r>
          </w:p>
          <w:p w:rsidR="00131C9F" w:rsidRPr="00390073" w:rsidRDefault="00131C9F" w:rsidP="00AD7355">
            <w:r w:rsidRPr="00390073">
              <w:t xml:space="preserve">« _____»   _______________ 20___г                                                   </w:t>
            </w:r>
          </w:p>
        </w:tc>
      </w:tr>
    </w:tbl>
    <w:p w:rsidR="00131C9F" w:rsidRPr="00390073" w:rsidRDefault="00131C9F" w:rsidP="00131C9F">
      <w:pPr>
        <w:jc w:val="both"/>
        <w:rPr>
          <w:sz w:val="20"/>
          <w:szCs w:val="20"/>
        </w:rPr>
      </w:pPr>
      <w:r w:rsidRPr="00390073">
        <w:t xml:space="preserve"> </w:t>
      </w:r>
    </w:p>
    <w:p w:rsidR="00131C9F" w:rsidRPr="00390073" w:rsidRDefault="00131C9F" w:rsidP="00131C9F">
      <w:pPr>
        <w:pStyle w:val="ConsPlusNonformat"/>
        <w:jc w:val="both"/>
        <w:rPr>
          <w:rFonts w:ascii="Times New Roman" w:hAnsi="Times New Roman" w:cs="Times New Roman"/>
          <w:b/>
          <w:sz w:val="28"/>
          <w:szCs w:val="28"/>
        </w:rPr>
      </w:pPr>
    </w:p>
    <w:p w:rsidR="00131C9F" w:rsidRPr="00390073" w:rsidRDefault="00131C9F" w:rsidP="00131C9F"/>
    <w:p w:rsidR="00D85934" w:rsidRPr="00390073" w:rsidRDefault="00D85934" w:rsidP="00131C9F"/>
    <w:p w:rsidR="00D85934" w:rsidRPr="00390073" w:rsidRDefault="00D85934" w:rsidP="00131C9F"/>
    <w:p w:rsidR="00D85934" w:rsidRPr="00390073" w:rsidRDefault="00D85934" w:rsidP="00131C9F"/>
    <w:p w:rsidR="00D85934" w:rsidRPr="00390073" w:rsidRDefault="00D85934" w:rsidP="00131C9F"/>
    <w:p w:rsidR="00D85934" w:rsidRPr="00390073" w:rsidRDefault="00D85934" w:rsidP="00131C9F"/>
    <w:p w:rsidR="00493E9C" w:rsidRPr="00390073" w:rsidRDefault="00493E9C" w:rsidP="00131C9F"/>
    <w:p w:rsidR="00493E9C" w:rsidRPr="00390073" w:rsidRDefault="00493E9C" w:rsidP="00131C9F"/>
    <w:tbl>
      <w:tblPr>
        <w:tblW w:w="10157" w:type="dxa"/>
        <w:tblInd w:w="-72" w:type="dxa"/>
        <w:tblLook w:val="00A0" w:firstRow="1" w:lastRow="0" w:firstColumn="1" w:lastColumn="0" w:noHBand="0" w:noVBand="0"/>
      </w:tblPr>
      <w:tblGrid>
        <w:gridCol w:w="5644"/>
        <w:gridCol w:w="4513"/>
      </w:tblGrid>
      <w:tr w:rsidR="00D85934" w:rsidRPr="00390073" w:rsidTr="00D85934">
        <w:trPr>
          <w:trHeight w:val="3660"/>
        </w:trPr>
        <w:tc>
          <w:tcPr>
            <w:tcW w:w="5644" w:type="dxa"/>
          </w:tcPr>
          <w:p w:rsidR="00D85934" w:rsidRPr="00390073" w:rsidRDefault="00D85934" w:rsidP="00AD7355">
            <w:pPr>
              <w:tabs>
                <w:tab w:val="left" w:pos="8647"/>
              </w:tabs>
              <w:autoSpaceDE w:val="0"/>
              <w:autoSpaceDN w:val="0"/>
              <w:adjustRightInd w:val="0"/>
              <w:ind w:right="424"/>
              <w:jc w:val="center"/>
            </w:pPr>
            <w:r w:rsidRPr="00390073">
              <w:lastRenderedPageBreak/>
              <w:br w:type="page"/>
            </w:r>
          </w:p>
          <w:p w:rsidR="00D85934" w:rsidRPr="00390073" w:rsidRDefault="00D85934" w:rsidP="00AD7355">
            <w:pPr>
              <w:tabs>
                <w:tab w:val="left" w:pos="8647"/>
              </w:tabs>
              <w:autoSpaceDE w:val="0"/>
              <w:autoSpaceDN w:val="0"/>
              <w:adjustRightInd w:val="0"/>
              <w:ind w:right="424"/>
              <w:jc w:val="center"/>
            </w:pPr>
          </w:p>
          <w:p w:rsidR="00D85934" w:rsidRPr="00390073" w:rsidRDefault="00D85934" w:rsidP="00AD7355">
            <w:pPr>
              <w:tabs>
                <w:tab w:val="left" w:pos="8647"/>
              </w:tabs>
              <w:autoSpaceDE w:val="0"/>
              <w:autoSpaceDN w:val="0"/>
              <w:adjustRightInd w:val="0"/>
              <w:ind w:right="424"/>
              <w:jc w:val="center"/>
            </w:pPr>
          </w:p>
          <w:p w:rsidR="00D85934" w:rsidRPr="00390073" w:rsidRDefault="00D85934" w:rsidP="00AD7355">
            <w:pPr>
              <w:tabs>
                <w:tab w:val="left" w:pos="8647"/>
              </w:tabs>
              <w:autoSpaceDE w:val="0"/>
              <w:autoSpaceDN w:val="0"/>
              <w:adjustRightInd w:val="0"/>
              <w:ind w:right="424"/>
              <w:jc w:val="center"/>
            </w:pPr>
          </w:p>
          <w:p w:rsidR="00D85934" w:rsidRPr="00390073" w:rsidRDefault="00D85934" w:rsidP="00AD7355">
            <w:pPr>
              <w:tabs>
                <w:tab w:val="left" w:pos="8647"/>
              </w:tabs>
              <w:autoSpaceDE w:val="0"/>
              <w:autoSpaceDN w:val="0"/>
              <w:adjustRightInd w:val="0"/>
              <w:ind w:right="424"/>
              <w:jc w:val="center"/>
            </w:pPr>
          </w:p>
          <w:p w:rsidR="00D85934" w:rsidRPr="00390073" w:rsidRDefault="00D85934" w:rsidP="00AD7355">
            <w:pPr>
              <w:tabs>
                <w:tab w:val="left" w:pos="8647"/>
              </w:tabs>
              <w:autoSpaceDE w:val="0"/>
              <w:autoSpaceDN w:val="0"/>
              <w:adjustRightInd w:val="0"/>
              <w:ind w:right="424"/>
              <w:jc w:val="center"/>
            </w:pPr>
          </w:p>
          <w:p w:rsidR="00D85934" w:rsidRPr="00390073" w:rsidRDefault="00D85934" w:rsidP="00AD7355">
            <w:pPr>
              <w:tabs>
                <w:tab w:val="left" w:pos="8647"/>
              </w:tabs>
              <w:autoSpaceDE w:val="0"/>
              <w:autoSpaceDN w:val="0"/>
              <w:adjustRightInd w:val="0"/>
              <w:ind w:right="424"/>
              <w:jc w:val="center"/>
            </w:pPr>
          </w:p>
          <w:p w:rsidR="00D85934" w:rsidRPr="00390073" w:rsidRDefault="00D85934" w:rsidP="00AD7355">
            <w:pPr>
              <w:tabs>
                <w:tab w:val="left" w:pos="8647"/>
              </w:tabs>
              <w:autoSpaceDE w:val="0"/>
              <w:autoSpaceDN w:val="0"/>
              <w:adjustRightInd w:val="0"/>
              <w:ind w:right="424"/>
              <w:jc w:val="center"/>
            </w:pPr>
          </w:p>
          <w:p w:rsidR="00D85934" w:rsidRPr="00390073" w:rsidRDefault="00D85934" w:rsidP="00AD7355">
            <w:pPr>
              <w:tabs>
                <w:tab w:val="left" w:pos="8647"/>
              </w:tabs>
              <w:autoSpaceDE w:val="0"/>
              <w:autoSpaceDN w:val="0"/>
              <w:adjustRightInd w:val="0"/>
              <w:ind w:right="424"/>
              <w:jc w:val="center"/>
            </w:pPr>
          </w:p>
          <w:p w:rsidR="00D85934" w:rsidRPr="00390073" w:rsidRDefault="00D85934" w:rsidP="00AD7355">
            <w:pPr>
              <w:tabs>
                <w:tab w:val="left" w:pos="8647"/>
              </w:tabs>
              <w:autoSpaceDE w:val="0"/>
              <w:autoSpaceDN w:val="0"/>
              <w:adjustRightInd w:val="0"/>
              <w:ind w:right="424"/>
              <w:jc w:val="center"/>
            </w:pPr>
          </w:p>
          <w:p w:rsidR="00D85934" w:rsidRPr="00390073" w:rsidRDefault="00D85934" w:rsidP="00AD7355">
            <w:pPr>
              <w:tabs>
                <w:tab w:val="left" w:pos="8647"/>
              </w:tabs>
              <w:autoSpaceDE w:val="0"/>
              <w:autoSpaceDN w:val="0"/>
              <w:adjustRightInd w:val="0"/>
              <w:ind w:right="424"/>
              <w:jc w:val="center"/>
            </w:pPr>
            <w:r w:rsidRPr="00390073">
              <w:t>СОГЛАСОВАНО:</w:t>
            </w:r>
          </w:p>
          <w:p w:rsidR="00D85934" w:rsidRPr="00390073" w:rsidRDefault="00D85934" w:rsidP="00AD7355">
            <w:pPr>
              <w:tabs>
                <w:tab w:val="left" w:pos="8647"/>
              </w:tabs>
              <w:ind w:right="424" w:firstLine="709"/>
              <w:jc w:val="center"/>
            </w:pPr>
            <w:r w:rsidRPr="00390073">
              <w:t xml:space="preserve"> </w:t>
            </w:r>
          </w:p>
          <w:p w:rsidR="00D85934" w:rsidRPr="00390073" w:rsidRDefault="00D85934" w:rsidP="00AD7355">
            <w:pPr>
              <w:tabs>
                <w:tab w:val="left" w:pos="8647"/>
              </w:tabs>
              <w:ind w:right="424"/>
              <w:jc w:val="center"/>
            </w:pPr>
            <w:r w:rsidRPr="00390073">
              <w:t>Председатель</w:t>
            </w:r>
          </w:p>
          <w:p w:rsidR="00D85934" w:rsidRPr="00390073" w:rsidRDefault="00D85934" w:rsidP="00AD7355">
            <w:pPr>
              <w:tabs>
                <w:tab w:val="left" w:pos="8647"/>
              </w:tabs>
              <w:ind w:right="424"/>
              <w:jc w:val="center"/>
            </w:pPr>
            <w:r w:rsidRPr="00390073">
              <w:t xml:space="preserve">первичной профсоюзной организации </w:t>
            </w:r>
          </w:p>
          <w:p w:rsidR="00D85934" w:rsidRPr="00390073" w:rsidRDefault="00D85934" w:rsidP="00AD7355">
            <w:pPr>
              <w:tabs>
                <w:tab w:val="left" w:pos="8647"/>
              </w:tabs>
              <w:ind w:right="424"/>
              <w:jc w:val="center"/>
            </w:pPr>
          </w:p>
          <w:p w:rsidR="00D85934" w:rsidRPr="00390073" w:rsidRDefault="00D85934" w:rsidP="00AD7355">
            <w:pPr>
              <w:tabs>
                <w:tab w:val="left" w:pos="8647"/>
              </w:tabs>
              <w:ind w:right="424"/>
              <w:jc w:val="both"/>
            </w:pPr>
            <w:r w:rsidRPr="00390073">
              <w:t xml:space="preserve">_______________  </w:t>
            </w:r>
            <w:r w:rsidRPr="00390073">
              <w:rPr>
                <w:u w:val="single"/>
              </w:rPr>
              <w:t xml:space="preserve">      Е.С. Ляшенко </w:t>
            </w:r>
            <w:r w:rsidRPr="00390073">
              <w:rPr>
                <w:color w:val="FFFFFF"/>
                <w:u w:val="single"/>
              </w:rPr>
              <w:t>.</w:t>
            </w:r>
            <w:r w:rsidRPr="00390073">
              <w:t xml:space="preserve"> </w:t>
            </w:r>
          </w:p>
          <w:p w:rsidR="00D85934" w:rsidRPr="00390073" w:rsidRDefault="00D85934" w:rsidP="00AD7355">
            <w:pPr>
              <w:tabs>
                <w:tab w:val="left" w:pos="8647"/>
              </w:tabs>
              <w:ind w:right="424"/>
              <w:rPr>
                <w:sz w:val="20"/>
                <w:szCs w:val="20"/>
              </w:rPr>
            </w:pPr>
            <w:r w:rsidRPr="00390073">
              <w:rPr>
                <w:sz w:val="20"/>
                <w:szCs w:val="20"/>
              </w:rPr>
              <w:t xml:space="preserve">       (подпись)                        </w:t>
            </w:r>
          </w:p>
          <w:p w:rsidR="00D85934" w:rsidRPr="00390073" w:rsidRDefault="00D85934" w:rsidP="00AD7355">
            <w:pPr>
              <w:tabs>
                <w:tab w:val="left" w:pos="8647"/>
              </w:tabs>
              <w:autoSpaceDE w:val="0"/>
              <w:autoSpaceDN w:val="0"/>
              <w:adjustRightInd w:val="0"/>
              <w:ind w:right="424"/>
              <w:jc w:val="center"/>
              <w:rPr>
                <w:sz w:val="28"/>
                <w:szCs w:val="28"/>
                <w:u w:val="single"/>
              </w:rPr>
            </w:pPr>
            <w:r w:rsidRPr="00390073">
              <w:t>Протокол ПК  от  «09» декабря  2019г. №</w:t>
            </w:r>
            <w:r w:rsidR="001D0D2C">
              <w:t>12</w:t>
            </w:r>
            <w:r w:rsidRPr="00390073">
              <w:rPr>
                <w:u w:val="single"/>
              </w:rPr>
              <w:t xml:space="preserve">    </w:t>
            </w:r>
          </w:p>
        </w:tc>
        <w:tc>
          <w:tcPr>
            <w:tcW w:w="4513" w:type="dxa"/>
          </w:tcPr>
          <w:p w:rsidR="00D85934" w:rsidRPr="00390073" w:rsidRDefault="00D85934" w:rsidP="00AD7355">
            <w:pPr>
              <w:tabs>
                <w:tab w:val="left" w:pos="3924"/>
                <w:tab w:val="left" w:pos="8647"/>
              </w:tabs>
              <w:ind w:left="381"/>
              <w:jc w:val="both"/>
            </w:pPr>
            <w:r w:rsidRPr="00390073">
              <w:t xml:space="preserve">    Приложение № 2</w:t>
            </w:r>
          </w:p>
          <w:p w:rsidR="00D85934" w:rsidRPr="00390073" w:rsidRDefault="00D85934" w:rsidP="00AD7355">
            <w:pPr>
              <w:tabs>
                <w:tab w:val="left" w:pos="3924"/>
                <w:tab w:val="left" w:pos="8647"/>
              </w:tabs>
              <w:ind w:left="381"/>
              <w:jc w:val="both"/>
            </w:pPr>
            <w:r w:rsidRPr="00390073">
              <w:t>к коллективному договору</w:t>
            </w:r>
          </w:p>
          <w:p w:rsidR="00D85934" w:rsidRPr="00390073" w:rsidRDefault="00D85934" w:rsidP="00AD7355">
            <w:pPr>
              <w:tabs>
                <w:tab w:val="left" w:pos="3924"/>
                <w:tab w:val="left" w:pos="8647"/>
              </w:tabs>
              <w:ind w:left="381"/>
              <w:jc w:val="both"/>
            </w:pPr>
            <w:r w:rsidRPr="00390073">
              <w:t>муниципального бюджетного дошкольного образовательного учреждения «</w:t>
            </w:r>
            <w:proofErr w:type="spellStart"/>
            <w:r w:rsidRPr="00390073">
              <w:t>Глуховский</w:t>
            </w:r>
            <w:proofErr w:type="spellEnd"/>
            <w:r w:rsidRPr="00390073">
              <w:t xml:space="preserve"> детский сад» Алексеевского городского округа</w:t>
            </w:r>
          </w:p>
          <w:p w:rsidR="00D85934" w:rsidRPr="00390073" w:rsidRDefault="00D85934" w:rsidP="00AD7355">
            <w:pPr>
              <w:tabs>
                <w:tab w:val="left" w:pos="3924"/>
                <w:tab w:val="left" w:pos="8647"/>
              </w:tabs>
              <w:ind w:left="381"/>
              <w:jc w:val="both"/>
              <w:rPr>
                <w:u w:val="single"/>
              </w:rPr>
            </w:pPr>
            <w:r w:rsidRPr="00390073">
              <w:t>от «</w:t>
            </w:r>
            <w:r w:rsidRPr="00390073">
              <w:rPr>
                <w:u w:val="single"/>
              </w:rPr>
              <w:t xml:space="preserve"> </w:t>
            </w:r>
            <w:r w:rsidR="00937B86">
              <w:rPr>
                <w:u w:val="single"/>
              </w:rPr>
              <w:t>26</w:t>
            </w:r>
            <w:r w:rsidRPr="00390073">
              <w:t xml:space="preserve"> » </w:t>
            </w:r>
            <w:r w:rsidRPr="00390073">
              <w:rPr>
                <w:u w:val="single"/>
              </w:rPr>
              <w:t>декабря</w:t>
            </w:r>
            <w:r w:rsidRPr="00390073">
              <w:t xml:space="preserve"> </w:t>
            </w:r>
            <w:r w:rsidRPr="00390073">
              <w:rPr>
                <w:u w:val="single"/>
              </w:rPr>
              <w:t>2019г.</w:t>
            </w:r>
          </w:p>
          <w:p w:rsidR="00D85934" w:rsidRPr="00390073" w:rsidRDefault="00D85934" w:rsidP="00AD7355">
            <w:pPr>
              <w:tabs>
                <w:tab w:val="left" w:pos="8647"/>
              </w:tabs>
              <w:ind w:right="424" w:firstLine="709"/>
              <w:jc w:val="both"/>
            </w:pPr>
          </w:p>
          <w:p w:rsidR="00D85934" w:rsidRPr="00390073" w:rsidRDefault="00D85934" w:rsidP="00AD7355">
            <w:pPr>
              <w:tabs>
                <w:tab w:val="left" w:pos="8647"/>
              </w:tabs>
              <w:ind w:right="424" w:firstLine="709"/>
              <w:jc w:val="both"/>
            </w:pPr>
          </w:p>
          <w:p w:rsidR="00D85934" w:rsidRPr="00390073" w:rsidRDefault="00D85934" w:rsidP="00AD7355">
            <w:pPr>
              <w:tabs>
                <w:tab w:val="left" w:pos="8647"/>
              </w:tabs>
              <w:ind w:right="424" w:firstLine="709"/>
              <w:jc w:val="center"/>
            </w:pPr>
            <w:r w:rsidRPr="00390073">
              <w:t>УТВЕРЖДАЮ:</w:t>
            </w:r>
          </w:p>
          <w:p w:rsidR="00D85934" w:rsidRPr="00390073" w:rsidRDefault="00D85934" w:rsidP="00AD7355">
            <w:pPr>
              <w:tabs>
                <w:tab w:val="left" w:pos="8647"/>
              </w:tabs>
              <w:ind w:right="424"/>
              <w:jc w:val="center"/>
            </w:pPr>
          </w:p>
          <w:p w:rsidR="00D85934" w:rsidRPr="00390073" w:rsidRDefault="00D85934" w:rsidP="00AD7355">
            <w:pPr>
              <w:tabs>
                <w:tab w:val="left" w:pos="8647"/>
              </w:tabs>
              <w:ind w:right="424"/>
              <w:jc w:val="center"/>
            </w:pPr>
            <w:proofErr w:type="spellStart"/>
            <w:r w:rsidRPr="00390073">
              <w:t>И.о</w:t>
            </w:r>
            <w:proofErr w:type="spellEnd"/>
            <w:r w:rsidRPr="00390073">
              <w:t>. заведующего</w:t>
            </w:r>
          </w:p>
          <w:p w:rsidR="00D85934" w:rsidRPr="00390073" w:rsidRDefault="00D85934" w:rsidP="00AD7355">
            <w:pPr>
              <w:tabs>
                <w:tab w:val="left" w:pos="8647"/>
              </w:tabs>
              <w:ind w:right="424"/>
              <w:jc w:val="center"/>
            </w:pPr>
            <w:proofErr w:type="spellStart"/>
            <w:r w:rsidRPr="00390073">
              <w:t>Глуховским</w:t>
            </w:r>
            <w:proofErr w:type="spellEnd"/>
            <w:r w:rsidRPr="00390073">
              <w:t xml:space="preserve"> детским садом</w:t>
            </w:r>
          </w:p>
          <w:p w:rsidR="00D85934" w:rsidRPr="00390073" w:rsidRDefault="00D85934" w:rsidP="00AD7355">
            <w:pPr>
              <w:tabs>
                <w:tab w:val="left" w:pos="8647"/>
              </w:tabs>
              <w:ind w:right="424"/>
              <w:jc w:val="center"/>
            </w:pPr>
          </w:p>
          <w:p w:rsidR="00D85934" w:rsidRPr="00390073" w:rsidRDefault="00D85934" w:rsidP="00AD7355">
            <w:pPr>
              <w:tabs>
                <w:tab w:val="left" w:pos="8647"/>
              </w:tabs>
              <w:ind w:right="424"/>
              <w:jc w:val="both"/>
            </w:pPr>
            <w:r w:rsidRPr="00390073">
              <w:t xml:space="preserve">                 </w:t>
            </w:r>
          </w:p>
          <w:p w:rsidR="00D85934" w:rsidRPr="00390073" w:rsidRDefault="00D85934" w:rsidP="00AD7355">
            <w:pPr>
              <w:tabs>
                <w:tab w:val="left" w:pos="8647"/>
              </w:tabs>
              <w:ind w:right="424"/>
              <w:jc w:val="both"/>
            </w:pPr>
            <w:r w:rsidRPr="00390073">
              <w:t xml:space="preserve">     _______________ О.В. Соломина</w:t>
            </w:r>
          </w:p>
          <w:p w:rsidR="00D85934" w:rsidRPr="00390073" w:rsidRDefault="00D85934" w:rsidP="00AD7355">
            <w:pPr>
              <w:tabs>
                <w:tab w:val="left" w:pos="8647"/>
              </w:tabs>
              <w:ind w:right="424"/>
              <w:rPr>
                <w:sz w:val="20"/>
                <w:szCs w:val="20"/>
              </w:rPr>
            </w:pPr>
            <w:r w:rsidRPr="00390073">
              <w:t xml:space="preserve">                            </w:t>
            </w:r>
            <w:r w:rsidRPr="00390073">
              <w:rPr>
                <w:sz w:val="20"/>
                <w:szCs w:val="20"/>
              </w:rPr>
              <w:t xml:space="preserve">(подпись)       </w:t>
            </w:r>
          </w:p>
          <w:p w:rsidR="00D85934" w:rsidRPr="00390073" w:rsidRDefault="00D85934" w:rsidP="00AD7355">
            <w:pPr>
              <w:tabs>
                <w:tab w:val="left" w:pos="8647"/>
              </w:tabs>
              <w:ind w:right="424"/>
              <w:rPr>
                <w:sz w:val="20"/>
                <w:szCs w:val="20"/>
              </w:rPr>
            </w:pPr>
            <w:r w:rsidRPr="00390073">
              <w:rPr>
                <w:sz w:val="20"/>
                <w:szCs w:val="20"/>
              </w:rPr>
              <w:t xml:space="preserve">                  </w:t>
            </w:r>
          </w:p>
          <w:p w:rsidR="00D85934" w:rsidRPr="00390073" w:rsidRDefault="00D85934" w:rsidP="00AD7355">
            <w:pPr>
              <w:tabs>
                <w:tab w:val="left" w:pos="8647"/>
              </w:tabs>
              <w:autoSpaceDE w:val="0"/>
              <w:autoSpaceDN w:val="0"/>
              <w:adjustRightInd w:val="0"/>
              <w:ind w:right="424"/>
              <w:jc w:val="center"/>
              <w:rPr>
                <w:color w:val="FFFFFF"/>
                <w:sz w:val="28"/>
                <w:szCs w:val="28"/>
                <w:u w:val="single"/>
              </w:rPr>
            </w:pPr>
            <w:r w:rsidRPr="00390073">
              <w:t xml:space="preserve">Приказ от </w:t>
            </w:r>
            <w:r w:rsidR="001D0D2C">
              <w:t>09</w:t>
            </w:r>
            <w:r w:rsidRPr="00390073">
              <w:t xml:space="preserve">.12.2019 г. № </w:t>
            </w:r>
            <w:r w:rsidRPr="00390073">
              <w:rPr>
                <w:u w:val="single"/>
              </w:rPr>
              <w:t xml:space="preserve">  </w:t>
            </w:r>
            <w:r w:rsidR="001D0D2C">
              <w:rPr>
                <w:u w:val="single"/>
              </w:rPr>
              <w:t>31</w:t>
            </w:r>
          </w:p>
        </w:tc>
      </w:tr>
    </w:tbl>
    <w:p w:rsidR="001144CD" w:rsidRPr="00390073" w:rsidRDefault="001144CD" w:rsidP="001144CD">
      <w:pPr>
        <w:pStyle w:val="4"/>
        <w:ind w:left="0" w:firstLine="0"/>
        <w:rPr>
          <w:sz w:val="18"/>
          <w:szCs w:val="18"/>
        </w:rPr>
      </w:pPr>
    </w:p>
    <w:p w:rsidR="001144CD" w:rsidRPr="00390073" w:rsidRDefault="001144CD" w:rsidP="001144CD">
      <w:r w:rsidRPr="00390073">
        <w:t>ПРИНЯТО</w:t>
      </w:r>
    </w:p>
    <w:p w:rsidR="001144CD" w:rsidRPr="00390073" w:rsidRDefault="001144CD" w:rsidP="001144CD"/>
    <w:p w:rsidR="001144CD" w:rsidRPr="00390073" w:rsidRDefault="001144CD" w:rsidP="001144CD">
      <w:r w:rsidRPr="00390073">
        <w:t xml:space="preserve"> на общем собрании работников</w:t>
      </w:r>
    </w:p>
    <w:p w:rsidR="001144CD" w:rsidRPr="00390073" w:rsidRDefault="001144CD" w:rsidP="001144CD"/>
    <w:p w:rsidR="001144CD" w:rsidRPr="00390073" w:rsidRDefault="001144CD" w:rsidP="001144CD">
      <w:r w:rsidRPr="00390073">
        <w:t>«</w:t>
      </w:r>
      <w:r w:rsidR="00F51156" w:rsidRPr="00390073">
        <w:t>09</w:t>
      </w:r>
      <w:r w:rsidRPr="00390073">
        <w:t>»</w:t>
      </w:r>
      <w:r w:rsidR="00F51156" w:rsidRPr="00390073">
        <w:t xml:space="preserve"> декабря </w:t>
      </w:r>
      <w:r w:rsidRPr="00390073">
        <w:t>201</w:t>
      </w:r>
      <w:r w:rsidR="00F51156" w:rsidRPr="00390073">
        <w:t>9</w:t>
      </w:r>
      <w:r w:rsidRPr="00390073">
        <w:t>г</w:t>
      </w:r>
    </w:p>
    <w:p w:rsidR="001144CD" w:rsidRPr="00390073" w:rsidRDefault="001144CD" w:rsidP="001144CD">
      <w:r w:rsidRPr="00390073">
        <w:t xml:space="preserve">Протокол №  </w:t>
      </w:r>
      <w:r w:rsidR="0084505F" w:rsidRPr="00390073">
        <w:t>4</w:t>
      </w:r>
      <w:r w:rsidRPr="00390073">
        <w:t xml:space="preserve">  от </w:t>
      </w:r>
      <w:r w:rsidR="00F51156" w:rsidRPr="00390073">
        <w:t>09</w:t>
      </w:r>
      <w:r w:rsidRPr="00390073">
        <w:t>.12.201</w:t>
      </w:r>
      <w:r w:rsidR="00F51156" w:rsidRPr="00390073">
        <w:t>9</w:t>
      </w:r>
      <w:r w:rsidRPr="00390073">
        <w:t xml:space="preserve"> года</w:t>
      </w:r>
    </w:p>
    <w:p w:rsidR="001144CD" w:rsidRPr="00390073" w:rsidRDefault="001144CD" w:rsidP="001144CD">
      <w:pPr>
        <w:pStyle w:val="4"/>
        <w:ind w:left="0" w:firstLine="0"/>
      </w:pPr>
      <w:r w:rsidRPr="00390073">
        <w:t xml:space="preserve">Председатель ____________ </w:t>
      </w:r>
      <w:proofErr w:type="spellStart"/>
      <w:r w:rsidR="00F51156" w:rsidRPr="00390073">
        <w:t>Валуйских</w:t>
      </w:r>
      <w:proofErr w:type="spellEnd"/>
      <w:r w:rsidR="00F51156" w:rsidRPr="00390073">
        <w:t xml:space="preserve"> Н.А.</w:t>
      </w:r>
    </w:p>
    <w:p w:rsidR="001144CD" w:rsidRPr="00390073" w:rsidRDefault="001144CD" w:rsidP="000F6553">
      <w:pPr>
        <w:jc w:val="center"/>
        <w:rPr>
          <w:b/>
          <w:sz w:val="28"/>
          <w:szCs w:val="28"/>
        </w:rPr>
      </w:pPr>
    </w:p>
    <w:p w:rsidR="001144CD" w:rsidRPr="00390073" w:rsidRDefault="001144CD" w:rsidP="000F6553">
      <w:pPr>
        <w:jc w:val="center"/>
        <w:rPr>
          <w:b/>
          <w:sz w:val="28"/>
          <w:szCs w:val="28"/>
        </w:rPr>
      </w:pPr>
    </w:p>
    <w:p w:rsidR="001144CD" w:rsidRPr="00390073" w:rsidRDefault="001144CD" w:rsidP="000F6553">
      <w:pPr>
        <w:jc w:val="center"/>
        <w:rPr>
          <w:b/>
          <w:sz w:val="28"/>
          <w:szCs w:val="28"/>
        </w:rPr>
      </w:pPr>
    </w:p>
    <w:p w:rsidR="001144CD" w:rsidRPr="00390073" w:rsidRDefault="001144CD" w:rsidP="000F6553">
      <w:pPr>
        <w:jc w:val="center"/>
        <w:rPr>
          <w:b/>
          <w:sz w:val="28"/>
          <w:szCs w:val="28"/>
        </w:rPr>
      </w:pPr>
    </w:p>
    <w:p w:rsidR="001144CD" w:rsidRPr="00390073" w:rsidRDefault="001144CD" w:rsidP="000F6553">
      <w:pPr>
        <w:jc w:val="center"/>
        <w:rPr>
          <w:b/>
          <w:sz w:val="28"/>
          <w:szCs w:val="28"/>
        </w:rPr>
      </w:pPr>
    </w:p>
    <w:p w:rsidR="001144CD" w:rsidRPr="00390073" w:rsidRDefault="001144CD" w:rsidP="000F6553">
      <w:pPr>
        <w:jc w:val="center"/>
        <w:rPr>
          <w:b/>
          <w:sz w:val="28"/>
          <w:szCs w:val="28"/>
        </w:rPr>
      </w:pPr>
    </w:p>
    <w:p w:rsidR="000F6553" w:rsidRPr="00390073" w:rsidRDefault="000F6553" w:rsidP="000F6553">
      <w:pPr>
        <w:jc w:val="center"/>
        <w:rPr>
          <w:b/>
          <w:sz w:val="28"/>
          <w:szCs w:val="28"/>
        </w:rPr>
      </w:pPr>
      <w:r w:rsidRPr="00390073">
        <w:rPr>
          <w:b/>
          <w:sz w:val="28"/>
          <w:szCs w:val="28"/>
        </w:rPr>
        <w:t>Правила внутреннего трудового распорядка</w:t>
      </w:r>
    </w:p>
    <w:p w:rsidR="000F6553" w:rsidRPr="00390073" w:rsidRDefault="000F6553" w:rsidP="000F6553">
      <w:pPr>
        <w:jc w:val="center"/>
        <w:rPr>
          <w:b/>
          <w:sz w:val="28"/>
          <w:szCs w:val="28"/>
        </w:rPr>
      </w:pPr>
      <w:r w:rsidRPr="00390073">
        <w:rPr>
          <w:b/>
          <w:sz w:val="28"/>
          <w:szCs w:val="28"/>
        </w:rPr>
        <w:t>муниципального дошкольного образовательного учреждения</w:t>
      </w:r>
    </w:p>
    <w:p w:rsidR="000F6553" w:rsidRPr="00390073" w:rsidRDefault="000F6553" w:rsidP="001353C5">
      <w:pPr>
        <w:jc w:val="center"/>
        <w:rPr>
          <w:sz w:val="28"/>
          <w:szCs w:val="28"/>
        </w:rPr>
      </w:pPr>
      <w:r w:rsidRPr="00390073">
        <w:rPr>
          <w:b/>
          <w:sz w:val="28"/>
          <w:szCs w:val="28"/>
        </w:rPr>
        <w:t>«</w:t>
      </w:r>
      <w:proofErr w:type="spellStart"/>
      <w:r w:rsidR="001353C5" w:rsidRPr="00390073">
        <w:rPr>
          <w:b/>
          <w:sz w:val="28"/>
          <w:szCs w:val="28"/>
        </w:rPr>
        <w:t>Глуховский</w:t>
      </w:r>
      <w:proofErr w:type="spellEnd"/>
      <w:r w:rsidR="001353C5" w:rsidRPr="00390073">
        <w:rPr>
          <w:b/>
          <w:sz w:val="28"/>
          <w:szCs w:val="28"/>
        </w:rPr>
        <w:t xml:space="preserve"> детский  сад</w:t>
      </w:r>
      <w:r w:rsidRPr="00390073">
        <w:rPr>
          <w:b/>
          <w:sz w:val="28"/>
          <w:szCs w:val="28"/>
        </w:rPr>
        <w:t>»</w:t>
      </w:r>
      <w:r w:rsidR="001353C5" w:rsidRPr="00390073">
        <w:rPr>
          <w:b/>
          <w:sz w:val="28"/>
          <w:szCs w:val="28"/>
        </w:rPr>
        <w:t xml:space="preserve"> Алексеевского городского округа</w:t>
      </w:r>
    </w:p>
    <w:p w:rsidR="000F6553" w:rsidRPr="00390073" w:rsidRDefault="000F6553" w:rsidP="00967518">
      <w:pPr>
        <w:pStyle w:val="aff6"/>
        <w:ind w:left="720"/>
        <w:jc w:val="both"/>
        <w:rPr>
          <w:sz w:val="28"/>
        </w:rPr>
      </w:pPr>
    </w:p>
    <w:p w:rsidR="000F6553" w:rsidRPr="00390073" w:rsidRDefault="000F6553" w:rsidP="00967518">
      <w:pPr>
        <w:pStyle w:val="aff6"/>
        <w:ind w:left="720"/>
        <w:jc w:val="both"/>
        <w:rPr>
          <w:sz w:val="28"/>
        </w:rPr>
      </w:pPr>
    </w:p>
    <w:p w:rsidR="000F6553" w:rsidRPr="00390073" w:rsidRDefault="000F6553" w:rsidP="00967518">
      <w:pPr>
        <w:pStyle w:val="aff6"/>
        <w:ind w:left="720"/>
        <w:jc w:val="both"/>
        <w:rPr>
          <w:sz w:val="28"/>
        </w:rPr>
      </w:pPr>
    </w:p>
    <w:p w:rsidR="008B3487" w:rsidRPr="00390073" w:rsidRDefault="00967518" w:rsidP="00822424">
      <w:pPr>
        <w:pStyle w:val="4"/>
        <w:ind w:left="0" w:firstLine="709"/>
        <w:jc w:val="both"/>
        <w:rPr>
          <w:sz w:val="28"/>
          <w:szCs w:val="28"/>
        </w:rPr>
      </w:pPr>
      <w:r w:rsidRPr="00390073">
        <w:rPr>
          <w:sz w:val="28"/>
          <w:szCs w:val="28"/>
        </w:rPr>
        <w:t xml:space="preserve">  </w:t>
      </w:r>
    </w:p>
    <w:p w:rsidR="00BF5936" w:rsidRPr="00390073" w:rsidRDefault="00BF5936" w:rsidP="00822424">
      <w:pPr>
        <w:pStyle w:val="4"/>
        <w:ind w:left="0" w:firstLine="709"/>
        <w:jc w:val="both"/>
        <w:rPr>
          <w:sz w:val="28"/>
          <w:szCs w:val="28"/>
        </w:rPr>
      </w:pPr>
    </w:p>
    <w:p w:rsidR="000F6553" w:rsidRPr="00390073" w:rsidRDefault="000F6553" w:rsidP="00822424">
      <w:pPr>
        <w:pStyle w:val="4"/>
        <w:ind w:left="0" w:firstLine="709"/>
        <w:jc w:val="both"/>
        <w:rPr>
          <w:sz w:val="28"/>
          <w:szCs w:val="28"/>
        </w:rPr>
      </w:pPr>
    </w:p>
    <w:p w:rsidR="00D85934" w:rsidRPr="00390073" w:rsidRDefault="00D85934" w:rsidP="00822424">
      <w:pPr>
        <w:pStyle w:val="4"/>
        <w:ind w:left="0" w:firstLine="709"/>
        <w:jc w:val="both"/>
        <w:rPr>
          <w:sz w:val="28"/>
          <w:szCs w:val="28"/>
        </w:rPr>
      </w:pPr>
    </w:p>
    <w:p w:rsidR="000F6553" w:rsidRPr="00390073" w:rsidRDefault="000F6553" w:rsidP="00822424">
      <w:pPr>
        <w:pStyle w:val="4"/>
        <w:ind w:left="0" w:firstLine="709"/>
        <w:jc w:val="both"/>
        <w:rPr>
          <w:sz w:val="28"/>
          <w:szCs w:val="28"/>
        </w:rPr>
      </w:pPr>
    </w:p>
    <w:p w:rsidR="000F6553" w:rsidRPr="00390073" w:rsidRDefault="000F6553" w:rsidP="00822424">
      <w:pPr>
        <w:pStyle w:val="4"/>
        <w:ind w:left="0" w:firstLine="709"/>
        <w:jc w:val="both"/>
        <w:rPr>
          <w:sz w:val="28"/>
          <w:szCs w:val="28"/>
        </w:rPr>
      </w:pPr>
    </w:p>
    <w:p w:rsidR="000F6553" w:rsidRPr="00390073" w:rsidRDefault="000F6553" w:rsidP="000F6553">
      <w:pPr>
        <w:ind w:firstLine="709"/>
        <w:jc w:val="center"/>
        <w:rPr>
          <w:rFonts w:cs="Tahoma"/>
          <w:b/>
          <w:sz w:val="28"/>
          <w:szCs w:val="28"/>
        </w:rPr>
      </w:pPr>
      <w:smartTag w:uri="urn:schemas-microsoft-com:office:smarttags" w:element="metricconverter">
        <w:smartTagPr>
          <w:attr w:name="ProductID" w:val="8 г"/>
        </w:smartTagPr>
        <w:r w:rsidRPr="00390073">
          <w:rPr>
            <w:rFonts w:cs="Tahoma"/>
            <w:b/>
            <w:sz w:val="28"/>
            <w:szCs w:val="28"/>
            <w:lang w:val="en-US"/>
          </w:rPr>
          <w:lastRenderedPageBreak/>
          <w:t>I</w:t>
        </w:r>
        <w:r w:rsidRPr="00390073">
          <w:rPr>
            <w:rFonts w:cs="Tahoma"/>
            <w:b/>
            <w:sz w:val="28"/>
            <w:szCs w:val="28"/>
          </w:rPr>
          <w:t>.</w:t>
        </w:r>
      </w:smartTag>
      <w:r w:rsidRPr="00390073">
        <w:rPr>
          <w:rFonts w:cs="Tahoma"/>
          <w:b/>
          <w:sz w:val="28"/>
          <w:szCs w:val="28"/>
        </w:rPr>
        <w:t xml:space="preserve"> Общие положения</w:t>
      </w:r>
    </w:p>
    <w:p w:rsidR="000F6553" w:rsidRPr="00390073" w:rsidRDefault="000F6553" w:rsidP="000F6553">
      <w:pPr>
        <w:ind w:firstLine="709"/>
        <w:jc w:val="both"/>
        <w:rPr>
          <w:rFonts w:cs="Tahoma"/>
          <w:b/>
          <w:sz w:val="28"/>
          <w:szCs w:val="28"/>
        </w:rPr>
      </w:pPr>
    </w:p>
    <w:p w:rsidR="000F6553" w:rsidRPr="00390073" w:rsidRDefault="000F6553" w:rsidP="000F6553">
      <w:pPr>
        <w:autoSpaceDE w:val="0"/>
        <w:autoSpaceDN w:val="0"/>
        <w:adjustRightInd w:val="0"/>
        <w:ind w:firstLine="709"/>
        <w:jc w:val="both"/>
        <w:rPr>
          <w:sz w:val="28"/>
          <w:szCs w:val="28"/>
        </w:rPr>
      </w:pPr>
      <w:r w:rsidRPr="00390073">
        <w:rPr>
          <w:sz w:val="28"/>
          <w:szCs w:val="28"/>
        </w:rPr>
        <w:t>1.1. Настоящие Правила внутреннего трудового распорядка Муниципального дошкольного образовательного учреждения «</w:t>
      </w:r>
      <w:proofErr w:type="spellStart"/>
      <w:r w:rsidR="00C47F33" w:rsidRPr="00390073">
        <w:rPr>
          <w:sz w:val="28"/>
          <w:szCs w:val="28"/>
        </w:rPr>
        <w:t>Глуховский</w:t>
      </w:r>
      <w:proofErr w:type="spellEnd"/>
      <w:r w:rsidR="00C47F33" w:rsidRPr="00390073">
        <w:rPr>
          <w:sz w:val="28"/>
          <w:szCs w:val="28"/>
        </w:rPr>
        <w:t xml:space="preserve"> детский сад</w:t>
      </w:r>
      <w:r w:rsidRPr="00390073">
        <w:rPr>
          <w:sz w:val="28"/>
          <w:szCs w:val="28"/>
        </w:rPr>
        <w:t>»</w:t>
      </w:r>
      <w:r w:rsidR="00C47F33" w:rsidRPr="00390073">
        <w:rPr>
          <w:sz w:val="28"/>
          <w:szCs w:val="28"/>
        </w:rPr>
        <w:t xml:space="preserve"> Алексеевского городского округа</w:t>
      </w:r>
      <w:r w:rsidRPr="00390073">
        <w:rPr>
          <w:sz w:val="28"/>
          <w:szCs w:val="28"/>
        </w:rPr>
        <w:t xml:space="preserve"> (далее – ДОУ)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0F6553" w:rsidRPr="00390073" w:rsidRDefault="000F6553" w:rsidP="000F6553">
      <w:pPr>
        <w:tabs>
          <w:tab w:val="num" w:pos="360"/>
          <w:tab w:val="left" w:pos="540"/>
          <w:tab w:val="left" w:pos="1620"/>
        </w:tabs>
        <w:ind w:firstLine="709"/>
        <w:jc w:val="both"/>
        <w:rPr>
          <w:sz w:val="28"/>
          <w:szCs w:val="28"/>
        </w:rPr>
      </w:pPr>
      <w:r w:rsidRPr="00390073">
        <w:rPr>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F6553" w:rsidRPr="00390073" w:rsidRDefault="000F6553" w:rsidP="000F6553">
      <w:pPr>
        <w:tabs>
          <w:tab w:val="num" w:pos="360"/>
          <w:tab w:val="left" w:pos="540"/>
          <w:tab w:val="left" w:pos="1620"/>
        </w:tabs>
        <w:ind w:firstLine="709"/>
        <w:jc w:val="both"/>
        <w:rPr>
          <w:sz w:val="28"/>
          <w:szCs w:val="28"/>
        </w:rPr>
      </w:pPr>
      <w:r w:rsidRPr="00390073">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F6553" w:rsidRPr="00390073" w:rsidRDefault="000F6553" w:rsidP="000F6553">
      <w:pPr>
        <w:ind w:firstLine="709"/>
        <w:jc w:val="both"/>
        <w:rPr>
          <w:sz w:val="28"/>
          <w:szCs w:val="28"/>
        </w:rPr>
      </w:pPr>
      <w:r w:rsidRPr="00390073">
        <w:rPr>
          <w:sz w:val="28"/>
          <w:szCs w:val="28"/>
        </w:rPr>
        <w:t>1.4. В настоящих Правилах используются следующие основные понятия:</w:t>
      </w:r>
    </w:p>
    <w:p w:rsidR="000F6553" w:rsidRPr="00390073" w:rsidRDefault="000F6553" w:rsidP="000F6553">
      <w:pPr>
        <w:jc w:val="both"/>
        <w:rPr>
          <w:sz w:val="28"/>
          <w:szCs w:val="28"/>
        </w:rPr>
      </w:pPr>
      <w:r w:rsidRPr="00390073">
        <w:rPr>
          <w:sz w:val="28"/>
          <w:szCs w:val="28"/>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0F6553" w:rsidRPr="00390073" w:rsidRDefault="000F6553" w:rsidP="000F6553">
      <w:pPr>
        <w:jc w:val="both"/>
        <w:rPr>
          <w:sz w:val="28"/>
          <w:szCs w:val="28"/>
        </w:rPr>
      </w:pPr>
      <w:r w:rsidRPr="00390073">
        <w:rPr>
          <w:sz w:val="28"/>
          <w:szCs w:val="28"/>
        </w:rPr>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(далее – ДОО);</w:t>
      </w:r>
    </w:p>
    <w:p w:rsidR="000F6553" w:rsidRPr="00390073" w:rsidRDefault="000F6553" w:rsidP="000F6553">
      <w:pPr>
        <w:jc w:val="both"/>
        <w:rPr>
          <w:sz w:val="28"/>
          <w:szCs w:val="28"/>
        </w:rPr>
      </w:pPr>
      <w:r w:rsidRPr="00390073">
        <w:rPr>
          <w:sz w:val="28"/>
          <w:szCs w:val="28"/>
        </w:rPr>
        <w:t>-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0F6553" w:rsidRPr="00390073" w:rsidRDefault="000F6553" w:rsidP="000F6553">
      <w:pPr>
        <w:autoSpaceDE w:val="0"/>
        <w:autoSpaceDN w:val="0"/>
        <w:adjustRightInd w:val="0"/>
        <w:jc w:val="both"/>
        <w:rPr>
          <w:sz w:val="28"/>
          <w:szCs w:val="28"/>
        </w:rPr>
      </w:pPr>
      <w:r w:rsidRPr="00390073">
        <w:rPr>
          <w:sz w:val="28"/>
          <w:szCs w:val="28"/>
        </w:rPr>
        <w:t>-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0F6553" w:rsidRPr="00390073" w:rsidRDefault="000F6553" w:rsidP="000F6553">
      <w:pPr>
        <w:autoSpaceDE w:val="0"/>
        <w:autoSpaceDN w:val="0"/>
        <w:adjustRightInd w:val="0"/>
        <w:jc w:val="both"/>
        <w:rPr>
          <w:sz w:val="28"/>
          <w:szCs w:val="28"/>
        </w:rPr>
      </w:pPr>
      <w:r w:rsidRPr="00390073">
        <w:rPr>
          <w:sz w:val="28"/>
          <w:szCs w:val="28"/>
        </w:rPr>
        <w:t xml:space="preserve">-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0F6553" w:rsidRPr="00390073" w:rsidRDefault="000F6553" w:rsidP="000F6553">
      <w:pPr>
        <w:jc w:val="both"/>
        <w:rPr>
          <w:sz w:val="28"/>
          <w:szCs w:val="28"/>
        </w:rPr>
      </w:pPr>
      <w:r w:rsidRPr="00390073">
        <w:rPr>
          <w:sz w:val="28"/>
          <w:szCs w:val="28"/>
        </w:rPr>
        <w:lastRenderedPageBreak/>
        <w:t>- работник – физическое лицо, вступившее в трудовые отношения с общеобразовательным учреждением;</w:t>
      </w:r>
    </w:p>
    <w:p w:rsidR="000F6553" w:rsidRPr="00390073" w:rsidRDefault="000F6553" w:rsidP="000F6553">
      <w:pPr>
        <w:jc w:val="both"/>
        <w:rPr>
          <w:sz w:val="28"/>
          <w:szCs w:val="28"/>
        </w:rPr>
      </w:pPr>
      <w:r w:rsidRPr="00390073">
        <w:rPr>
          <w:sz w:val="28"/>
          <w:szCs w:val="28"/>
        </w:rPr>
        <w:t>- работодатель – юридическое лицо (ДОУ), вступившее в трудовые отношения с работником.</w:t>
      </w:r>
    </w:p>
    <w:p w:rsidR="000F6553" w:rsidRPr="00390073" w:rsidRDefault="000F6553" w:rsidP="000F6553">
      <w:pPr>
        <w:tabs>
          <w:tab w:val="num" w:pos="360"/>
          <w:tab w:val="left" w:pos="540"/>
          <w:tab w:val="left" w:pos="1620"/>
        </w:tabs>
        <w:ind w:firstLine="709"/>
        <w:jc w:val="both"/>
        <w:rPr>
          <w:sz w:val="28"/>
          <w:szCs w:val="28"/>
        </w:rPr>
      </w:pPr>
      <w:r w:rsidRPr="00390073">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0F6553" w:rsidRPr="00390073" w:rsidRDefault="000F6553" w:rsidP="000F6553">
      <w:pPr>
        <w:tabs>
          <w:tab w:val="num" w:pos="360"/>
          <w:tab w:val="left" w:pos="540"/>
          <w:tab w:val="left" w:pos="1620"/>
        </w:tabs>
        <w:ind w:firstLine="709"/>
        <w:jc w:val="both"/>
        <w:rPr>
          <w:sz w:val="28"/>
          <w:szCs w:val="28"/>
        </w:rPr>
      </w:pPr>
      <w:r w:rsidRPr="00390073">
        <w:rPr>
          <w:sz w:val="28"/>
          <w:szCs w:val="28"/>
        </w:rPr>
        <w:t>Правила внутреннего трудового распорядка  являются приложением к коллективному договору (ст. 190 ТК РФ).</w:t>
      </w:r>
    </w:p>
    <w:p w:rsidR="000F6553" w:rsidRPr="00390073" w:rsidRDefault="000F6553" w:rsidP="000F6553">
      <w:pPr>
        <w:tabs>
          <w:tab w:val="num" w:pos="360"/>
          <w:tab w:val="left" w:pos="540"/>
          <w:tab w:val="left" w:pos="1620"/>
        </w:tabs>
        <w:ind w:firstLine="709"/>
        <w:jc w:val="center"/>
        <w:rPr>
          <w:b/>
          <w:sz w:val="28"/>
          <w:szCs w:val="28"/>
        </w:rPr>
      </w:pPr>
    </w:p>
    <w:p w:rsidR="000F6553" w:rsidRPr="00390073" w:rsidRDefault="000F6553" w:rsidP="000F6553">
      <w:pPr>
        <w:tabs>
          <w:tab w:val="num" w:pos="360"/>
          <w:tab w:val="left" w:pos="540"/>
          <w:tab w:val="left" w:pos="1620"/>
        </w:tabs>
        <w:ind w:firstLine="709"/>
        <w:jc w:val="center"/>
        <w:rPr>
          <w:b/>
          <w:sz w:val="28"/>
          <w:szCs w:val="28"/>
        </w:rPr>
      </w:pPr>
      <w:r w:rsidRPr="00390073">
        <w:rPr>
          <w:b/>
          <w:sz w:val="28"/>
          <w:szCs w:val="28"/>
          <w:lang w:val="en-US"/>
        </w:rPr>
        <w:t>II</w:t>
      </w:r>
      <w:r w:rsidRPr="00390073">
        <w:rPr>
          <w:b/>
          <w:sz w:val="28"/>
          <w:szCs w:val="28"/>
        </w:rPr>
        <w:t xml:space="preserve">. Порядок приема, перевода и увольнения работников </w:t>
      </w:r>
    </w:p>
    <w:p w:rsidR="000F6553" w:rsidRPr="00390073" w:rsidRDefault="000F6553" w:rsidP="000F6553">
      <w:pPr>
        <w:tabs>
          <w:tab w:val="num" w:pos="360"/>
          <w:tab w:val="left" w:pos="540"/>
          <w:tab w:val="left" w:pos="1620"/>
        </w:tabs>
        <w:ind w:firstLine="709"/>
        <w:jc w:val="center"/>
        <w:rPr>
          <w:sz w:val="28"/>
          <w:szCs w:val="28"/>
        </w:rPr>
      </w:pPr>
      <w:r w:rsidRPr="00390073">
        <w:rPr>
          <w:sz w:val="28"/>
          <w:szCs w:val="28"/>
        </w:rPr>
        <w:t> </w:t>
      </w:r>
    </w:p>
    <w:p w:rsidR="000F6553" w:rsidRPr="00390073" w:rsidRDefault="000F6553" w:rsidP="000F6553">
      <w:pPr>
        <w:ind w:firstLine="709"/>
        <w:rPr>
          <w:b/>
          <w:sz w:val="28"/>
          <w:szCs w:val="28"/>
          <w:u w:val="single"/>
        </w:rPr>
      </w:pPr>
      <w:r w:rsidRPr="00390073">
        <w:rPr>
          <w:b/>
          <w:sz w:val="28"/>
          <w:szCs w:val="28"/>
        </w:rPr>
        <w:t xml:space="preserve">2.1. Порядок приема на работу: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2.1.2. Трудовой договор заключается, как правило, на неопределенный срок.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F6553" w:rsidRPr="00390073" w:rsidRDefault="000F6553" w:rsidP="000F6553">
      <w:pPr>
        <w:tabs>
          <w:tab w:val="num" w:pos="360"/>
          <w:tab w:val="left" w:pos="540"/>
          <w:tab w:val="left" w:pos="1620"/>
        </w:tabs>
        <w:ind w:firstLine="709"/>
        <w:jc w:val="both"/>
        <w:rPr>
          <w:sz w:val="28"/>
          <w:szCs w:val="28"/>
        </w:rPr>
      </w:pPr>
      <w:r w:rsidRPr="00390073">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Испытание при приеме на работу не устанавливается для:</w:t>
      </w:r>
    </w:p>
    <w:p w:rsidR="000F6553" w:rsidRPr="00390073" w:rsidRDefault="000F6553" w:rsidP="000F6553">
      <w:pPr>
        <w:autoSpaceDE w:val="0"/>
        <w:autoSpaceDN w:val="0"/>
        <w:adjustRightInd w:val="0"/>
        <w:jc w:val="both"/>
        <w:rPr>
          <w:sz w:val="28"/>
          <w:szCs w:val="28"/>
        </w:rPr>
      </w:pPr>
      <w:r w:rsidRPr="00390073">
        <w:rPr>
          <w:sz w:val="28"/>
          <w:szCs w:val="28"/>
        </w:rPr>
        <w:t>- беременных женщин и женщин, имеющих детей в возрасте до полутора лет;</w:t>
      </w:r>
    </w:p>
    <w:p w:rsidR="000F6553" w:rsidRPr="00390073" w:rsidRDefault="000F6553" w:rsidP="000F6553">
      <w:pPr>
        <w:autoSpaceDE w:val="0"/>
        <w:autoSpaceDN w:val="0"/>
        <w:adjustRightInd w:val="0"/>
        <w:jc w:val="both"/>
        <w:rPr>
          <w:sz w:val="28"/>
          <w:szCs w:val="28"/>
        </w:rPr>
      </w:pPr>
      <w:r w:rsidRPr="00390073">
        <w:rPr>
          <w:sz w:val="28"/>
          <w:szCs w:val="28"/>
        </w:rPr>
        <w:t>- лиц, не достигших возраста восемнадцати лет;</w:t>
      </w:r>
    </w:p>
    <w:p w:rsidR="000F6553" w:rsidRPr="00390073" w:rsidRDefault="000F6553" w:rsidP="000F6553">
      <w:pPr>
        <w:autoSpaceDE w:val="0"/>
        <w:autoSpaceDN w:val="0"/>
        <w:adjustRightInd w:val="0"/>
        <w:jc w:val="both"/>
        <w:rPr>
          <w:sz w:val="28"/>
          <w:szCs w:val="28"/>
        </w:rPr>
      </w:pPr>
      <w:r w:rsidRPr="00390073">
        <w:rPr>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F6553" w:rsidRPr="00390073" w:rsidRDefault="000F6553" w:rsidP="000F6553">
      <w:pPr>
        <w:autoSpaceDE w:val="0"/>
        <w:autoSpaceDN w:val="0"/>
        <w:adjustRightInd w:val="0"/>
        <w:jc w:val="both"/>
        <w:rPr>
          <w:sz w:val="28"/>
          <w:szCs w:val="28"/>
        </w:rPr>
      </w:pPr>
      <w:r w:rsidRPr="00390073">
        <w:rPr>
          <w:sz w:val="28"/>
          <w:szCs w:val="28"/>
        </w:rPr>
        <w:t>- лиц, избранных на выборную должность на оплачиваемую работу;</w:t>
      </w:r>
    </w:p>
    <w:p w:rsidR="000F6553" w:rsidRPr="00390073" w:rsidRDefault="000F6553" w:rsidP="000F6553">
      <w:pPr>
        <w:autoSpaceDE w:val="0"/>
        <w:autoSpaceDN w:val="0"/>
        <w:adjustRightInd w:val="0"/>
        <w:jc w:val="both"/>
        <w:rPr>
          <w:sz w:val="28"/>
          <w:szCs w:val="28"/>
        </w:rPr>
      </w:pPr>
      <w:r w:rsidRPr="00390073">
        <w:rPr>
          <w:sz w:val="28"/>
          <w:szCs w:val="28"/>
        </w:rPr>
        <w:t>- лиц, приглашенных на работу в порядке перевода от другого работодателя по согласованию между работодателями;</w:t>
      </w:r>
    </w:p>
    <w:p w:rsidR="000F6553" w:rsidRPr="00390073" w:rsidRDefault="000F6553" w:rsidP="000F6553">
      <w:pPr>
        <w:autoSpaceDE w:val="0"/>
        <w:autoSpaceDN w:val="0"/>
        <w:adjustRightInd w:val="0"/>
        <w:jc w:val="both"/>
        <w:rPr>
          <w:sz w:val="28"/>
          <w:szCs w:val="28"/>
        </w:rPr>
      </w:pPr>
      <w:r w:rsidRPr="00390073">
        <w:rPr>
          <w:sz w:val="28"/>
          <w:szCs w:val="28"/>
        </w:rPr>
        <w:t>- лиц, заключающих трудовой договор на срок до двух месяцев;</w:t>
      </w:r>
    </w:p>
    <w:p w:rsidR="000F6553" w:rsidRPr="00390073" w:rsidRDefault="000F6553" w:rsidP="000F6553">
      <w:pPr>
        <w:autoSpaceDE w:val="0"/>
        <w:autoSpaceDN w:val="0"/>
        <w:adjustRightInd w:val="0"/>
        <w:jc w:val="both"/>
        <w:rPr>
          <w:sz w:val="28"/>
          <w:szCs w:val="28"/>
        </w:rPr>
      </w:pPr>
      <w:r w:rsidRPr="00390073">
        <w:rPr>
          <w:sz w:val="28"/>
          <w:szCs w:val="28"/>
        </w:rPr>
        <w:t>- иных лиц в случаях, предусмотренных ТК РФ, иными федеральными законами, коллективным договором.</w:t>
      </w:r>
    </w:p>
    <w:p w:rsidR="000F6553" w:rsidRPr="00390073" w:rsidRDefault="000F6553" w:rsidP="000F6553">
      <w:pPr>
        <w:tabs>
          <w:tab w:val="num" w:pos="360"/>
          <w:tab w:val="left" w:pos="540"/>
          <w:tab w:val="left" w:pos="1620"/>
        </w:tabs>
        <w:ind w:firstLine="709"/>
        <w:jc w:val="both"/>
        <w:rPr>
          <w:sz w:val="28"/>
          <w:szCs w:val="28"/>
        </w:rPr>
      </w:pPr>
      <w:r w:rsidRPr="00390073">
        <w:rPr>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lastRenderedPageBreak/>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2.1.6. Прием педагогических работников на работу производится с учетом требований, предусмотренных ст. 331 ТК РФ и ст. 46 Закона «Об образовании в Российской Федерации».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паспорт или иной документ, удостоверяющий личность;</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F6553" w:rsidRPr="00390073" w:rsidRDefault="000F6553" w:rsidP="000F6553">
      <w:pPr>
        <w:autoSpaceDE w:val="0"/>
        <w:autoSpaceDN w:val="0"/>
        <w:adjustRightInd w:val="0"/>
        <w:ind w:firstLine="709"/>
        <w:jc w:val="both"/>
        <w:rPr>
          <w:sz w:val="28"/>
          <w:szCs w:val="28"/>
        </w:rPr>
      </w:pPr>
      <w:r w:rsidRPr="00390073">
        <w:rPr>
          <w:sz w:val="28"/>
          <w:szCs w:val="28"/>
        </w:rPr>
        <w:t>- страховое свидетельство государственного пенсионного страхования;</w:t>
      </w:r>
    </w:p>
    <w:p w:rsidR="000F6553" w:rsidRPr="00390073" w:rsidRDefault="000F6553" w:rsidP="000F6553">
      <w:pPr>
        <w:autoSpaceDE w:val="0"/>
        <w:autoSpaceDN w:val="0"/>
        <w:adjustRightInd w:val="0"/>
        <w:ind w:firstLine="709"/>
        <w:jc w:val="both"/>
        <w:rPr>
          <w:sz w:val="28"/>
          <w:szCs w:val="28"/>
        </w:rPr>
      </w:pPr>
      <w:r w:rsidRPr="00390073">
        <w:rPr>
          <w:sz w:val="28"/>
          <w:szCs w:val="28"/>
        </w:rPr>
        <w:t>- документы воинского учета – для военнообязанных и лиц, подлежащих призыву на военную службу;</w:t>
      </w:r>
    </w:p>
    <w:p w:rsidR="000F6553" w:rsidRPr="00390073" w:rsidRDefault="000F6553" w:rsidP="000F6553">
      <w:pPr>
        <w:autoSpaceDE w:val="0"/>
        <w:autoSpaceDN w:val="0"/>
        <w:adjustRightInd w:val="0"/>
        <w:ind w:firstLine="709"/>
        <w:jc w:val="both"/>
        <w:rPr>
          <w:sz w:val="28"/>
          <w:szCs w:val="28"/>
        </w:rPr>
      </w:pPr>
      <w:r w:rsidRPr="00390073">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F6553" w:rsidRPr="00390073" w:rsidRDefault="000F6553" w:rsidP="000F6553">
      <w:pPr>
        <w:autoSpaceDE w:val="0"/>
        <w:autoSpaceDN w:val="0"/>
        <w:adjustRightInd w:val="0"/>
        <w:ind w:firstLine="709"/>
        <w:jc w:val="both"/>
        <w:rPr>
          <w:sz w:val="28"/>
          <w:szCs w:val="28"/>
        </w:rPr>
      </w:pPr>
      <w:r w:rsidRPr="00390073">
        <w:rPr>
          <w:sz w:val="28"/>
          <w:szCs w:val="28"/>
        </w:rPr>
        <w:t>- медицинские документы (медицинскую книжку), предусмотренные действующим законодательством, содержащие сведения</w:t>
      </w:r>
      <w:r w:rsidRPr="00390073">
        <w:rPr>
          <w:i/>
          <w:sz w:val="28"/>
          <w:szCs w:val="28"/>
        </w:rPr>
        <w:t xml:space="preserve"> </w:t>
      </w:r>
      <w:r w:rsidRPr="00390073">
        <w:rPr>
          <w:sz w:val="28"/>
          <w:szCs w:val="28"/>
        </w:rPr>
        <w:t>об отсутствии противопоказаний по состоянию здоровья для работы в образовательном учреждении (ч.1 ст. 213 ТК РФ);</w:t>
      </w:r>
    </w:p>
    <w:p w:rsidR="000F6553" w:rsidRPr="00390073" w:rsidRDefault="000F6553" w:rsidP="000F6553">
      <w:pPr>
        <w:autoSpaceDE w:val="0"/>
        <w:autoSpaceDN w:val="0"/>
        <w:adjustRightInd w:val="0"/>
        <w:ind w:firstLine="709"/>
        <w:jc w:val="both"/>
        <w:rPr>
          <w:color w:val="000000"/>
          <w:sz w:val="28"/>
          <w:szCs w:val="28"/>
          <w:shd w:val="clear" w:color="auto" w:fill="FFFFFF"/>
        </w:rPr>
      </w:pPr>
      <w:r w:rsidRPr="00390073">
        <w:rPr>
          <w:sz w:val="28"/>
          <w:szCs w:val="28"/>
        </w:rPr>
        <w:t xml:space="preserve">- </w:t>
      </w:r>
      <w:r w:rsidRPr="00390073">
        <w:rPr>
          <w:color w:val="000000"/>
          <w:sz w:val="28"/>
          <w:szCs w:val="28"/>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F6553" w:rsidRPr="00390073" w:rsidRDefault="000F6553" w:rsidP="000F6553">
      <w:pPr>
        <w:autoSpaceDE w:val="0"/>
        <w:autoSpaceDN w:val="0"/>
        <w:adjustRightInd w:val="0"/>
        <w:ind w:firstLine="709"/>
        <w:jc w:val="both"/>
        <w:rPr>
          <w:sz w:val="28"/>
          <w:szCs w:val="28"/>
        </w:rPr>
      </w:pPr>
      <w:r w:rsidRPr="00390073">
        <w:rPr>
          <w:color w:val="000000"/>
          <w:sz w:val="28"/>
          <w:szCs w:val="28"/>
          <w:shd w:val="clear" w:color="auto" w:fill="FFFFFF"/>
        </w:rPr>
        <w:t>- иные документы, предусмотренные трудовым законодательством Российской Федерации</w:t>
      </w:r>
      <w:r w:rsidRPr="00390073">
        <w:rPr>
          <w:sz w:val="28"/>
          <w:szCs w:val="28"/>
        </w:rPr>
        <w:t xml:space="preserve">».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 65 ТК РФ).</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(ч.4 ст. 65 ТК РФ).</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2.1.10. Работники имеют право работать на условиях внутреннего и внешнего совместительства в порядке, предусмотренном ТК РФ.</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 Должностные обязанности руководителя государственной или муниципальной образовательной организации, его филиалов</w:t>
      </w:r>
      <w:r w:rsidRPr="00390073">
        <w:rPr>
          <w:b/>
          <w:i/>
          <w:sz w:val="28"/>
          <w:szCs w:val="28"/>
        </w:rPr>
        <w:t xml:space="preserve">  </w:t>
      </w:r>
      <w:r w:rsidRPr="00390073">
        <w:rPr>
          <w:sz w:val="28"/>
          <w:szCs w:val="28"/>
        </w:rPr>
        <w:t>(отделений) не могут исполняться по совместительству (п.5 ст. 51 Закона РФ «Об образовании в Российской Федерации»).</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2.1.11. Прием на работу оформляется приказом работодателя, изданным на основании заключенного трудового договора. Содержание </w:t>
      </w:r>
      <w:r w:rsidRPr="00390073">
        <w:rPr>
          <w:sz w:val="28"/>
          <w:szCs w:val="28"/>
        </w:rPr>
        <w:lastRenderedPageBreak/>
        <w:t>приказа работодателя должно соответствовать условиям заключенного трудового договора.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F6553" w:rsidRPr="00390073" w:rsidRDefault="000F6553" w:rsidP="000F6553">
      <w:pPr>
        <w:autoSpaceDE w:val="0"/>
        <w:autoSpaceDN w:val="0"/>
        <w:adjustRightInd w:val="0"/>
        <w:ind w:firstLine="709"/>
        <w:jc w:val="both"/>
        <w:rPr>
          <w:sz w:val="28"/>
          <w:szCs w:val="28"/>
        </w:rPr>
      </w:pPr>
      <w:r w:rsidRPr="00390073">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0F6553" w:rsidRPr="00390073" w:rsidRDefault="000F6553" w:rsidP="000F6553">
      <w:pPr>
        <w:autoSpaceDE w:val="0"/>
        <w:autoSpaceDN w:val="0"/>
        <w:adjustRightInd w:val="0"/>
        <w:ind w:firstLine="709"/>
        <w:jc w:val="both"/>
        <w:rPr>
          <w:sz w:val="28"/>
          <w:szCs w:val="28"/>
        </w:rPr>
      </w:pPr>
      <w:r w:rsidRPr="00390073">
        <w:rPr>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0F6553" w:rsidRPr="00390073" w:rsidRDefault="000F6553" w:rsidP="000F6553">
      <w:pPr>
        <w:autoSpaceDE w:val="0"/>
        <w:autoSpaceDN w:val="0"/>
        <w:adjustRightInd w:val="0"/>
        <w:ind w:firstLine="709"/>
        <w:jc w:val="both"/>
        <w:rPr>
          <w:sz w:val="28"/>
          <w:szCs w:val="28"/>
        </w:rPr>
      </w:pPr>
      <w:r w:rsidRPr="00390073">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 57 ТК РФ). </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0F6553" w:rsidRPr="00390073" w:rsidRDefault="000F6553" w:rsidP="000F6553">
      <w:pPr>
        <w:tabs>
          <w:tab w:val="left" w:pos="540"/>
          <w:tab w:val="num" w:pos="773"/>
          <w:tab w:val="left" w:pos="1620"/>
        </w:tabs>
        <w:ind w:firstLine="709"/>
        <w:rPr>
          <w:b/>
          <w:sz w:val="28"/>
          <w:szCs w:val="28"/>
        </w:rPr>
      </w:pPr>
    </w:p>
    <w:p w:rsidR="007C59E5" w:rsidRPr="00390073" w:rsidRDefault="007C59E5" w:rsidP="000F6553">
      <w:pPr>
        <w:tabs>
          <w:tab w:val="left" w:pos="540"/>
          <w:tab w:val="num" w:pos="773"/>
          <w:tab w:val="left" w:pos="1620"/>
        </w:tabs>
        <w:ind w:firstLine="709"/>
        <w:rPr>
          <w:b/>
          <w:sz w:val="28"/>
          <w:szCs w:val="28"/>
        </w:rPr>
      </w:pPr>
    </w:p>
    <w:p w:rsidR="007C59E5" w:rsidRPr="00390073" w:rsidRDefault="007C59E5" w:rsidP="000F6553">
      <w:pPr>
        <w:tabs>
          <w:tab w:val="left" w:pos="540"/>
          <w:tab w:val="num" w:pos="773"/>
          <w:tab w:val="left" w:pos="1620"/>
        </w:tabs>
        <w:ind w:firstLine="709"/>
        <w:rPr>
          <w:b/>
          <w:sz w:val="28"/>
          <w:szCs w:val="28"/>
        </w:rPr>
      </w:pPr>
    </w:p>
    <w:p w:rsidR="006816DE" w:rsidRPr="00390073" w:rsidRDefault="006816DE" w:rsidP="000F6553">
      <w:pPr>
        <w:tabs>
          <w:tab w:val="left" w:pos="540"/>
          <w:tab w:val="num" w:pos="773"/>
          <w:tab w:val="left" w:pos="1620"/>
        </w:tabs>
        <w:ind w:firstLine="709"/>
        <w:rPr>
          <w:b/>
          <w:sz w:val="28"/>
          <w:szCs w:val="28"/>
        </w:rPr>
      </w:pPr>
    </w:p>
    <w:p w:rsidR="006816DE" w:rsidRPr="00390073" w:rsidRDefault="006816DE" w:rsidP="000F6553">
      <w:pPr>
        <w:tabs>
          <w:tab w:val="left" w:pos="540"/>
          <w:tab w:val="num" w:pos="773"/>
          <w:tab w:val="left" w:pos="1620"/>
        </w:tabs>
        <w:ind w:firstLine="709"/>
        <w:rPr>
          <w:b/>
          <w:sz w:val="28"/>
          <w:szCs w:val="28"/>
        </w:rPr>
      </w:pPr>
    </w:p>
    <w:p w:rsidR="000F6553" w:rsidRPr="00390073" w:rsidRDefault="000F6553" w:rsidP="000F6553">
      <w:pPr>
        <w:tabs>
          <w:tab w:val="left" w:pos="540"/>
          <w:tab w:val="num" w:pos="773"/>
          <w:tab w:val="left" w:pos="1620"/>
        </w:tabs>
        <w:ind w:firstLine="709"/>
        <w:rPr>
          <w:b/>
          <w:sz w:val="28"/>
          <w:szCs w:val="28"/>
        </w:rPr>
      </w:pPr>
      <w:r w:rsidRPr="00390073">
        <w:rPr>
          <w:b/>
          <w:sz w:val="28"/>
          <w:szCs w:val="28"/>
        </w:rPr>
        <w:lastRenderedPageBreak/>
        <w:t>2.2. Гарантии при приеме на работу:</w:t>
      </w:r>
    </w:p>
    <w:p w:rsidR="007C59E5" w:rsidRPr="00390073" w:rsidRDefault="007C59E5" w:rsidP="000F6553">
      <w:pPr>
        <w:tabs>
          <w:tab w:val="left" w:pos="540"/>
          <w:tab w:val="num" w:pos="773"/>
          <w:tab w:val="left" w:pos="1620"/>
        </w:tabs>
        <w:ind w:firstLine="709"/>
        <w:rPr>
          <w:b/>
          <w:sz w:val="28"/>
          <w:szCs w:val="28"/>
        </w:rPr>
      </w:pPr>
    </w:p>
    <w:p w:rsidR="000F6553" w:rsidRPr="00390073" w:rsidRDefault="000F6553" w:rsidP="000F6553">
      <w:pPr>
        <w:tabs>
          <w:tab w:val="left" w:pos="540"/>
          <w:tab w:val="num" w:pos="773"/>
          <w:tab w:val="left" w:pos="1620"/>
        </w:tabs>
        <w:ind w:firstLine="709"/>
        <w:jc w:val="both"/>
        <w:rPr>
          <w:sz w:val="28"/>
          <w:szCs w:val="28"/>
        </w:rPr>
      </w:pPr>
      <w:r w:rsidRPr="00390073">
        <w:rPr>
          <w:sz w:val="28"/>
          <w:szCs w:val="28"/>
        </w:rPr>
        <w:t>2.2.1. Запрещается необоснованный отказ в заключении трудового договора (ст. 64 ТК РФ).</w:t>
      </w:r>
    </w:p>
    <w:p w:rsidR="000F6553" w:rsidRPr="00390073" w:rsidRDefault="000F6553" w:rsidP="000F6553">
      <w:pPr>
        <w:tabs>
          <w:tab w:val="left" w:pos="540"/>
          <w:tab w:val="num" w:pos="773"/>
          <w:tab w:val="left" w:pos="1620"/>
        </w:tabs>
        <w:ind w:firstLine="709"/>
        <w:jc w:val="both"/>
        <w:rPr>
          <w:sz w:val="28"/>
          <w:szCs w:val="28"/>
        </w:rPr>
      </w:pPr>
      <w:r w:rsidRPr="00390073">
        <w:rPr>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0F6553" w:rsidRPr="00390073" w:rsidRDefault="000F6553" w:rsidP="000F6553">
      <w:pPr>
        <w:tabs>
          <w:tab w:val="left" w:pos="540"/>
          <w:tab w:val="num" w:pos="773"/>
          <w:tab w:val="left" w:pos="1620"/>
        </w:tabs>
        <w:ind w:firstLine="709"/>
        <w:jc w:val="both"/>
        <w:rPr>
          <w:sz w:val="28"/>
          <w:szCs w:val="28"/>
        </w:rPr>
      </w:pPr>
      <w:r w:rsidRPr="00390073">
        <w:rPr>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0F6553" w:rsidRPr="00390073" w:rsidRDefault="000F6553" w:rsidP="000F6553">
      <w:pPr>
        <w:tabs>
          <w:tab w:val="left" w:pos="540"/>
          <w:tab w:val="num" w:pos="773"/>
          <w:tab w:val="left" w:pos="1620"/>
        </w:tabs>
        <w:ind w:firstLine="709"/>
        <w:jc w:val="both"/>
        <w:rPr>
          <w:sz w:val="28"/>
          <w:szCs w:val="28"/>
        </w:rPr>
      </w:pPr>
      <w:r w:rsidRPr="00390073">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F6553" w:rsidRPr="00390073" w:rsidRDefault="000F6553" w:rsidP="000F6553">
      <w:pPr>
        <w:autoSpaceDE w:val="0"/>
        <w:autoSpaceDN w:val="0"/>
        <w:adjustRightInd w:val="0"/>
        <w:ind w:firstLine="709"/>
        <w:jc w:val="both"/>
        <w:rPr>
          <w:sz w:val="28"/>
          <w:szCs w:val="28"/>
        </w:rPr>
      </w:pPr>
      <w:r w:rsidRPr="00390073">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0F6553" w:rsidRPr="00390073" w:rsidRDefault="000F6553" w:rsidP="000F6553">
      <w:pPr>
        <w:autoSpaceDE w:val="0"/>
        <w:autoSpaceDN w:val="0"/>
        <w:adjustRightInd w:val="0"/>
        <w:ind w:firstLine="709"/>
        <w:jc w:val="both"/>
        <w:rPr>
          <w:sz w:val="28"/>
          <w:szCs w:val="28"/>
        </w:rPr>
      </w:pPr>
      <w:r w:rsidRPr="00390073">
        <w:rPr>
          <w:sz w:val="28"/>
          <w:szCs w:val="28"/>
        </w:rPr>
        <w:t>2.2.5. Отказ в заключении трудового договора может быть обжалован в суде.</w:t>
      </w:r>
    </w:p>
    <w:p w:rsidR="000F6553" w:rsidRPr="00390073" w:rsidRDefault="000F6553" w:rsidP="007C59E5">
      <w:pPr>
        <w:tabs>
          <w:tab w:val="left" w:pos="540"/>
          <w:tab w:val="num" w:pos="720"/>
          <w:tab w:val="left" w:pos="1620"/>
        </w:tabs>
        <w:ind w:firstLine="709"/>
        <w:jc w:val="both"/>
        <w:rPr>
          <w:sz w:val="28"/>
          <w:szCs w:val="28"/>
        </w:rPr>
      </w:pPr>
      <w:r w:rsidRPr="00390073">
        <w:rPr>
          <w:b/>
          <w:sz w:val="28"/>
          <w:szCs w:val="28"/>
        </w:rPr>
        <w:t xml:space="preserve">2.3. Изменение условий трудового договора и перевод на другую работу: </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Изменение условий (содержания) трудового договора возможно по следующим основаниям:</w:t>
      </w:r>
    </w:p>
    <w:p w:rsidR="000F6553" w:rsidRPr="00390073" w:rsidRDefault="000F6553" w:rsidP="000F6553">
      <w:pPr>
        <w:tabs>
          <w:tab w:val="num" w:pos="720"/>
          <w:tab w:val="left" w:pos="1080"/>
          <w:tab w:val="left" w:pos="1620"/>
        </w:tabs>
        <w:jc w:val="both"/>
        <w:rPr>
          <w:sz w:val="28"/>
          <w:szCs w:val="28"/>
        </w:rPr>
      </w:pPr>
      <w:r w:rsidRPr="00390073">
        <w:rPr>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F6553" w:rsidRPr="00390073" w:rsidRDefault="000F6553" w:rsidP="000F6553">
      <w:pPr>
        <w:tabs>
          <w:tab w:val="num" w:pos="720"/>
          <w:tab w:val="left" w:pos="1080"/>
          <w:tab w:val="left" w:pos="1620"/>
        </w:tabs>
        <w:jc w:val="both"/>
        <w:rPr>
          <w:sz w:val="28"/>
          <w:szCs w:val="28"/>
        </w:rPr>
      </w:pPr>
      <w:r w:rsidRPr="00390073">
        <w:rPr>
          <w:sz w:val="28"/>
          <w:szCs w:val="28"/>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w:t>
      </w:r>
      <w:r w:rsidRPr="00390073">
        <w:rPr>
          <w:sz w:val="28"/>
          <w:szCs w:val="28"/>
        </w:rPr>
        <w:lastRenderedPageBreak/>
        <w:t>быть сохранены, допускается их изменение по инициативе работодателя, за исключением изменения трудовой функции работника (ст. 74 ТК РФ).</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К числу таких причин могут относиться:</w:t>
      </w:r>
    </w:p>
    <w:p w:rsidR="000F6553" w:rsidRPr="00390073" w:rsidRDefault="000F6553" w:rsidP="000F6553">
      <w:pPr>
        <w:jc w:val="both"/>
        <w:rPr>
          <w:sz w:val="28"/>
          <w:szCs w:val="28"/>
        </w:rPr>
      </w:pPr>
      <w:r w:rsidRPr="00390073">
        <w:rPr>
          <w:sz w:val="28"/>
          <w:szCs w:val="28"/>
        </w:rPr>
        <w:t>- реорганизация учреждения (слияние, присоединение, разделение, выделение, преобразование), а также внутренняя реорганизация в учреждении;</w:t>
      </w:r>
    </w:p>
    <w:p w:rsidR="000F6553" w:rsidRPr="00390073" w:rsidRDefault="000F6553" w:rsidP="000F6553">
      <w:pPr>
        <w:jc w:val="both"/>
        <w:rPr>
          <w:sz w:val="28"/>
          <w:szCs w:val="28"/>
        </w:rPr>
      </w:pPr>
      <w:r w:rsidRPr="00390073">
        <w:rPr>
          <w:sz w:val="28"/>
          <w:szCs w:val="28"/>
        </w:rP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2.3.4. Перевод на другую постоянную работу в пределах ДОУ оформляется приказом работодателя, на основании которого делается запись в трудовой книжке работника.</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F6553" w:rsidRPr="00390073" w:rsidRDefault="000F6553" w:rsidP="000F6553">
      <w:pPr>
        <w:autoSpaceDE w:val="0"/>
        <w:autoSpaceDN w:val="0"/>
        <w:adjustRightInd w:val="0"/>
        <w:ind w:firstLine="709"/>
        <w:jc w:val="both"/>
        <w:rPr>
          <w:sz w:val="28"/>
          <w:szCs w:val="28"/>
        </w:rPr>
      </w:pPr>
      <w:r w:rsidRPr="00390073">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ab/>
        <w:t>При этом перевод на работу, требующую более низкой квалификации, допускается только с письменного согласия работника.</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0F6553" w:rsidRPr="00390073" w:rsidRDefault="000F6553" w:rsidP="000F6553">
      <w:pPr>
        <w:tabs>
          <w:tab w:val="num" w:pos="720"/>
          <w:tab w:val="left" w:pos="1080"/>
          <w:tab w:val="left" w:pos="1620"/>
        </w:tabs>
        <w:ind w:firstLine="709"/>
        <w:jc w:val="both"/>
        <w:rPr>
          <w:sz w:val="28"/>
          <w:szCs w:val="28"/>
        </w:rPr>
      </w:pPr>
      <w:r w:rsidRPr="00390073">
        <w:rPr>
          <w:sz w:val="28"/>
          <w:szCs w:val="28"/>
        </w:rPr>
        <w:lastRenderedPageBreak/>
        <w:tab/>
        <w:t>2.3.8. Перевод работника на другую работу в соответствии с медицинским заключением  производится в порядке, предусмотренном ст. ст. 73, 182, 254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2.3.9. Работодатель обязан в соответствии со ст. 76 ТК РФ отстранить от работы (не допускать к работе) работника:</w:t>
      </w:r>
    </w:p>
    <w:p w:rsidR="000F6553" w:rsidRPr="00390073" w:rsidRDefault="000F6553" w:rsidP="000F6553">
      <w:pPr>
        <w:autoSpaceDE w:val="0"/>
        <w:autoSpaceDN w:val="0"/>
        <w:adjustRightInd w:val="0"/>
        <w:jc w:val="both"/>
        <w:rPr>
          <w:sz w:val="28"/>
          <w:szCs w:val="28"/>
        </w:rPr>
      </w:pPr>
      <w:r w:rsidRPr="00390073">
        <w:rPr>
          <w:sz w:val="28"/>
          <w:szCs w:val="28"/>
        </w:rPr>
        <w:t>- появившегося на работе в состоянии алкогольного, наркотического или иного токсического опьянения;</w:t>
      </w:r>
    </w:p>
    <w:p w:rsidR="000F6553" w:rsidRPr="00390073" w:rsidRDefault="000F6553" w:rsidP="000F6553">
      <w:pPr>
        <w:autoSpaceDE w:val="0"/>
        <w:autoSpaceDN w:val="0"/>
        <w:adjustRightInd w:val="0"/>
        <w:jc w:val="both"/>
        <w:rPr>
          <w:sz w:val="28"/>
          <w:szCs w:val="28"/>
        </w:rPr>
      </w:pPr>
      <w:r w:rsidRPr="00390073">
        <w:rPr>
          <w:sz w:val="28"/>
          <w:szCs w:val="28"/>
        </w:rPr>
        <w:t>- не прошедшего в установленном порядке обучение и проверку знаний и навыков в области охраны труда;</w:t>
      </w:r>
    </w:p>
    <w:p w:rsidR="000F6553" w:rsidRPr="00390073" w:rsidRDefault="000F6553" w:rsidP="000F6553">
      <w:pPr>
        <w:autoSpaceDE w:val="0"/>
        <w:autoSpaceDN w:val="0"/>
        <w:adjustRightInd w:val="0"/>
        <w:jc w:val="both"/>
        <w:rPr>
          <w:sz w:val="28"/>
          <w:szCs w:val="28"/>
        </w:rPr>
      </w:pPr>
      <w:r w:rsidRPr="00390073">
        <w:rPr>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F6553" w:rsidRPr="00390073" w:rsidRDefault="000F6553" w:rsidP="000F6553">
      <w:pPr>
        <w:autoSpaceDE w:val="0"/>
        <w:autoSpaceDN w:val="0"/>
        <w:adjustRightInd w:val="0"/>
        <w:jc w:val="both"/>
        <w:rPr>
          <w:sz w:val="28"/>
          <w:szCs w:val="28"/>
        </w:rPr>
      </w:pPr>
      <w:r w:rsidRPr="00390073">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F6553" w:rsidRPr="00390073" w:rsidRDefault="000F6553" w:rsidP="000F6553">
      <w:pPr>
        <w:autoSpaceDE w:val="0"/>
        <w:autoSpaceDN w:val="0"/>
        <w:adjustRightInd w:val="0"/>
        <w:jc w:val="both"/>
        <w:rPr>
          <w:sz w:val="28"/>
          <w:szCs w:val="28"/>
        </w:rPr>
      </w:pPr>
      <w:r w:rsidRPr="00390073">
        <w:rPr>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F6553" w:rsidRPr="00390073" w:rsidRDefault="000F6553" w:rsidP="000F6553">
      <w:pPr>
        <w:autoSpaceDE w:val="0"/>
        <w:autoSpaceDN w:val="0"/>
        <w:adjustRightInd w:val="0"/>
        <w:jc w:val="both"/>
        <w:rPr>
          <w:sz w:val="28"/>
          <w:szCs w:val="28"/>
        </w:rPr>
      </w:pPr>
      <w:r w:rsidRPr="00390073">
        <w:rPr>
          <w:sz w:val="28"/>
          <w:szCs w:val="28"/>
        </w:rPr>
        <w:t>- в других случаях, предусмотренных Федеральными законами и иными нормативными правовыми актами Российской Федерации.</w:t>
      </w:r>
    </w:p>
    <w:p w:rsidR="000F6553" w:rsidRPr="00390073" w:rsidRDefault="000F6553" w:rsidP="000F6553">
      <w:pPr>
        <w:tabs>
          <w:tab w:val="left" w:pos="540"/>
          <w:tab w:val="num" w:pos="720"/>
          <w:tab w:val="left" w:pos="1620"/>
        </w:tabs>
        <w:ind w:firstLine="709"/>
        <w:rPr>
          <w:b/>
          <w:sz w:val="28"/>
          <w:szCs w:val="28"/>
        </w:rPr>
      </w:pPr>
    </w:p>
    <w:p w:rsidR="000F6553" w:rsidRPr="00390073" w:rsidRDefault="000F6553" w:rsidP="000F6553">
      <w:pPr>
        <w:tabs>
          <w:tab w:val="left" w:pos="540"/>
          <w:tab w:val="num" w:pos="720"/>
          <w:tab w:val="left" w:pos="1620"/>
        </w:tabs>
        <w:ind w:firstLine="709"/>
        <w:rPr>
          <w:b/>
          <w:sz w:val="28"/>
          <w:szCs w:val="28"/>
        </w:rPr>
      </w:pPr>
      <w:r w:rsidRPr="00390073">
        <w:rPr>
          <w:b/>
          <w:sz w:val="28"/>
          <w:szCs w:val="28"/>
        </w:rPr>
        <w:t xml:space="preserve">2.4. Прекращение трудового договора: </w:t>
      </w:r>
    </w:p>
    <w:p w:rsidR="000F6553" w:rsidRPr="00390073" w:rsidRDefault="000F6553" w:rsidP="000F6553">
      <w:pPr>
        <w:tabs>
          <w:tab w:val="left" w:pos="540"/>
          <w:tab w:val="num" w:pos="720"/>
          <w:tab w:val="left" w:pos="1620"/>
        </w:tabs>
        <w:ind w:firstLine="709"/>
        <w:jc w:val="both"/>
        <w:rPr>
          <w:sz w:val="28"/>
          <w:szCs w:val="28"/>
        </w:rPr>
      </w:pP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2.4.2. Трудовой договор может быть в любое время расторгнут по соглашению сторон трудового договора (ст. 78 ТК РФ).</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2.4.3. Срочный трудовой договор прекращается с истечением срока его действия (ст. 79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F6553" w:rsidRPr="00390073" w:rsidRDefault="000F6553" w:rsidP="000F6553">
      <w:pPr>
        <w:autoSpaceDE w:val="0"/>
        <w:autoSpaceDN w:val="0"/>
        <w:adjustRightInd w:val="0"/>
        <w:ind w:firstLine="709"/>
        <w:jc w:val="both"/>
        <w:rPr>
          <w:sz w:val="28"/>
          <w:szCs w:val="28"/>
        </w:rPr>
      </w:pPr>
      <w:r w:rsidRPr="00390073">
        <w:rPr>
          <w:sz w:val="28"/>
          <w:szCs w:val="28"/>
        </w:rPr>
        <w:t>Трудовой договор, заключенный на время выполнения определенной работы, прекращается по завершении этой работы.</w:t>
      </w:r>
    </w:p>
    <w:p w:rsidR="000F6553" w:rsidRPr="00390073" w:rsidRDefault="000F6553" w:rsidP="000F6553">
      <w:pPr>
        <w:autoSpaceDE w:val="0"/>
        <w:autoSpaceDN w:val="0"/>
        <w:adjustRightInd w:val="0"/>
        <w:ind w:firstLine="709"/>
        <w:jc w:val="both"/>
        <w:rPr>
          <w:sz w:val="28"/>
          <w:szCs w:val="28"/>
        </w:rPr>
      </w:pPr>
      <w:r w:rsidRPr="00390073">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F6553" w:rsidRPr="00390073" w:rsidRDefault="000F6553" w:rsidP="000F6553">
      <w:pPr>
        <w:autoSpaceDE w:val="0"/>
        <w:autoSpaceDN w:val="0"/>
        <w:adjustRightInd w:val="0"/>
        <w:ind w:firstLine="709"/>
        <w:jc w:val="both"/>
        <w:rPr>
          <w:sz w:val="28"/>
          <w:szCs w:val="28"/>
        </w:rPr>
      </w:pPr>
      <w:r w:rsidRPr="00390073">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lastRenderedPageBreak/>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По истечении срока предупреждения об увольнении работник имеет право прекратить работу.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(ч.4 ст. 71 ТК РФ).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Причинами увольнения работников, в том числе педагогических работников, по п.2 ч.1 ст. 81 ТК РФ, могут являться:</w:t>
      </w:r>
    </w:p>
    <w:p w:rsidR="000F6553" w:rsidRPr="00390073" w:rsidRDefault="000F6553" w:rsidP="000F6553">
      <w:pPr>
        <w:tabs>
          <w:tab w:val="left" w:pos="540"/>
          <w:tab w:val="num" w:pos="720"/>
          <w:tab w:val="left" w:pos="1620"/>
        </w:tabs>
        <w:jc w:val="both"/>
        <w:rPr>
          <w:sz w:val="28"/>
          <w:szCs w:val="28"/>
        </w:rPr>
      </w:pPr>
      <w:r w:rsidRPr="00390073">
        <w:rPr>
          <w:sz w:val="28"/>
          <w:szCs w:val="28"/>
        </w:rPr>
        <w:t>- реорганизация ДОУ;</w:t>
      </w:r>
    </w:p>
    <w:p w:rsidR="000F6553" w:rsidRPr="00390073" w:rsidRDefault="000F6553" w:rsidP="000F6553">
      <w:pPr>
        <w:tabs>
          <w:tab w:val="left" w:pos="540"/>
          <w:tab w:val="num" w:pos="720"/>
          <w:tab w:val="left" w:pos="1620"/>
        </w:tabs>
        <w:jc w:val="both"/>
        <w:rPr>
          <w:sz w:val="28"/>
          <w:szCs w:val="28"/>
        </w:rPr>
      </w:pPr>
      <w:r w:rsidRPr="00390073">
        <w:rPr>
          <w:sz w:val="28"/>
          <w:szCs w:val="28"/>
        </w:rPr>
        <w:t>- исключение из штатного расписания некоторых должностей;</w:t>
      </w:r>
    </w:p>
    <w:p w:rsidR="000F6553" w:rsidRPr="00390073" w:rsidRDefault="000F6553" w:rsidP="000F6553">
      <w:pPr>
        <w:tabs>
          <w:tab w:val="left" w:pos="540"/>
          <w:tab w:val="num" w:pos="720"/>
          <w:tab w:val="left" w:pos="1620"/>
        </w:tabs>
        <w:jc w:val="both"/>
        <w:rPr>
          <w:sz w:val="28"/>
          <w:szCs w:val="28"/>
        </w:rPr>
      </w:pPr>
      <w:r w:rsidRPr="00390073">
        <w:rPr>
          <w:sz w:val="28"/>
          <w:szCs w:val="28"/>
        </w:rPr>
        <w:t>- сокращение численности работников;</w:t>
      </w:r>
    </w:p>
    <w:p w:rsidR="000F6553" w:rsidRPr="00390073" w:rsidRDefault="000F6553" w:rsidP="000F6553">
      <w:pPr>
        <w:tabs>
          <w:tab w:val="left" w:pos="540"/>
          <w:tab w:val="num" w:pos="720"/>
          <w:tab w:val="left" w:pos="1620"/>
        </w:tabs>
        <w:jc w:val="both"/>
        <w:rPr>
          <w:sz w:val="28"/>
          <w:szCs w:val="28"/>
        </w:rPr>
      </w:pPr>
      <w:r w:rsidRPr="00390073">
        <w:rPr>
          <w:sz w:val="28"/>
          <w:szCs w:val="28"/>
        </w:rPr>
        <w:t>- уменьшение количества групп ДОУ.</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2.4.9. Ликвидация или реорганизация ДОУ,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lastRenderedPageBreak/>
        <w:t>2.4.10. В соответствии с п.8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F6553" w:rsidRPr="00390073" w:rsidRDefault="000F6553" w:rsidP="000F6553">
      <w:pPr>
        <w:autoSpaceDE w:val="0"/>
        <w:autoSpaceDN w:val="0"/>
        <w:adjustRightInd w:val="0"/>
        <w:ind w:firstLine="709"/>
        <w:jc w:val="both"/>
        <w:rPr>
          <w:iCs/>
          <w:sz w:val="28"/>
          <w:szCs w:val="28"/>
        </w:rPr>
      </w:pPr>
      <w:r w:rsidRPr="00390073">
        <w:rPr>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F6553" w:rsidRPr="00390073" w:rsidRDefault="000F6553" w:rsidP="000F6553">
      <w:pPr>
        <w:autoSpaceDE w:val="0"/>
        <w:autoSpaceDN w:val="0"/>
        <w:adjustRightInd w:val="0"/>
        <w:ind w:firstLine="709"/>
        <w:jc w:val="both"/>
        <w:rPr>
          <w:iCs/>
          <w:sz w:val="28"/>
          <w:szCs w:val="28"/>
        </w:rPr>
      </w:pPr>
      <w:r w:rsidRPr="00390073">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0F6553" w:rsidRPr="00390073" w:rsidRDefault="000F6553" w:rsidP="000F6553">
      <w:pPr>
        <w:autoSpaceDE w:val="0"/>
        <w:autoSpaceDN w:val="0"/>
        <w:adjustRightInd w:val="0"/>
        <w:ind w:firstLine="709"/>
        <w:jc w:val="both"/>
        <w:rPr>
          <w:iCs/>
          <w:sz w:val="28"/>
          <w:szCs w:val="28"/>
        </w:rPr>
      </w:pPr>
      <w:r w:rsidRPr="00390073">
        <w:rPr>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(ч.5 ст. 81 ТК РФ).</w:t>
      </w:r>
    </w:p>
    <w:p w:rsidR="000F6553" w:rsidRPr="00390073" w:rsidRDefault="000F6553" w:rsidP="000F6553">
      <w:pPr>
        <w:tabs>
          <w:tab w:val="left" w:pos="540"/>
          <w:tab w:val="num" w:pos="720"/>
          <w:tab w:val="left" w:pos="900"/>
        </w:tabs>
        <w:ind w:firstLine="709"/>
        <w:jc w:val="both"/>
        <w:rPr>
          <w:sz w:val="28"/>
          <w:szCs w:val="28"/>
        </w:rPr>
      </w:pPr>
      <w:r w:rsidRPr="00390073">
        <w:rPr>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0F6553" w:rsidRPr="00390073" w:rsidRDefault="000F6553" w:rsidP="000F6553">
      <w:pPr>
        <w:tabs>
          <w:tab w:val="left" w:pos="540"/>
          <w:tab w:val="num" w:pos="720"/>
          <w:tab w:val="left" w:pos="1620"/>
        </w:tabs>
        <w:jc w:val="both"/>
        <w:rPr>
          <w:sz w:val="28"/>
          <w:szCs w:val="28"/>
        </w:rPr>
      </w:pPr>
      <w:r w:rsidRPr="00390073">
        <w:rPr>
          <w:sz w:val="28"/>
          <w:szCs w:val="28"/>
        </w:rPr>
        <w:t xml:space="preserve">- повторное в течение одного года грубое нарушение Устава ДОУ; </w:t>
      </w:r>
    </w:p>
    <w:p w:rsidR="000F6553" w:rsidRPr="00390073" w:rsidRDefault="000F6553" w:rsidP="000F6553">
      <w:pPr>
        <w:tabs>
          <w:tab w:val="left" w:pos="540"/>
          <w:tab w:val="num" w:pos="720"/>
          <w:tab w:val="left" w:pos="1620"/>
        </w:tabs>
        <w:jc w:val="both"/>
        <w:rPr>
          <w:sz w:val="28"/>
          <w:szCs w:val="28"/>
        </w:rPr>
      </w:pPr>
      <w:r w:rsidRPr="00390073">
        <w:rPr>
          <w:sz w:val="28"/>
          <w:szCs w:val="28"/>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0F6553" w:rsidRPr="00390073" w:rsidRDefault="000F6553" w:rsidP="000F6553">
      <w:pPr>
        <w:tabs>
          <w:tab w:val="left" w:pos="540"/>
          <w:tab w:val="num" w:pos="720"/>
          <w:tab w:val="left" w:pos="900"/>
        </w:tabs>
        <w:ind w:firstLine="709"/>
        <w:jc w:val="both"/>
        <w:rPr>
          <w:sz w:val="28"/>
          <w:szCs w:val="28"/>
        </w:rPr>
      </w:pPr>
      <w:r w:rsidRPr="00390073">
        <w:rPr>
          <w:sz w:val="28"/>
          <w:szCs w:val="28"/>
        </w:rPr>
        <w:t xml:space="preserve">2.4.12. Прекращение трудового договора оформляется приказом  работодателя (ст. 84.1 ТК РФ). </w:t>
      </w:r>
    </w:p>
    <w:p w:rsidR="000F6553" w:rsidRPr="00390073" w:rsidRDefault="000F6553" w:rsidP="000F6553">
      <w:pPr>
        <w:tabs>
          <w:tab w:val="left" w:pos="540"/>
          <w:tab w:val="num" w:pos="720"/>
          <w:tab w:val="left" w:pos="900"/>
        </w:tabs>
        <w:ind w:firstLine="709"/>
        <w:jc w:val="both"/>
        <w:rPr>
          <w:sz w:val="28"/>
          <w:szCs w:val="28"/>
        </w:rPr>
      </w:pPr>
      <w:r w:rsidRPr="00390073">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F6553" w:rsidRPr="00390073" w:rsidRDefault="000F6553" w:rsidP="000F6553">
      <w:pPr>
        <w:autoSpaceDE w:val="0"/>
        <w:autoSpaceDN w:val="0"/>
        <w:adjustRightInd w:val="0"/>
        <w:ind w:firstLine="709"/>
        <w:jc w:val="both"/>
        <w:rPr>
          <w:sz w:val="28"/>
          <w:szCs w:val="28"/>
        </w:rPr>
      </w:pPr>
      <w:r w:rsidRPr="00390073">
        <w:rPr>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F6553" w:rsidRPr="00390073" w:rsidRDefault="000F6553" w:rsidP="000F6553">
      <w:pPr>
        <w:tabs>
          <w:tab w:val="left" w:pos="540"/>
          <w:tab w:val="num" w:pos="720"/>
          <w:tab w:val="left" w:pos="900"/>
        </w:tabs>
        <w:ind w:firstLine="709"/>
        <w:jc w:val="both"/>
        <w:rPr>
          <w:sz w:val="28"/>
          <w:szCs w:val="28"/>
        </w:rPr>
      </w:pPr>
      <w:r w:rsidRPr="00390073">
        <w:rPr>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0F6553" w:rsidRPr="00390073" w:rsidRDefault="000F6553" w:rsidP="000F6553">
      <w:pPr>
        <w:tabs>
          <w:tab w:val="left" w:pos="540"/>
          <w:tab w:val="num" w:pos="720"/>
          <w:tab w:val="left" w:pos="900"/>
        </w:tabs>
        <w:ind w:firstLine="709"/>
        <w:jc w:val="both"/>
        <w:rPr>
          <w:sz w:val="28"/>
          <w:szCs w:val="28"/>
        </w:rPr>
      </w:pPr>
      <w:r w:rsidRPr="00390073">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0F6553" w:rsidRPr="00390073" w:rsidRDefault="000F6553" w:rsidP="000F6553">
      <w:pPr>
        <w:tabs>
          <w:tab w:val="left" w:pos="540"/>
          <w:tab w:val="num" w:pos="720"/>
          <w:tab w:val="left" w:pos="900"/>
        </w:tabs>
        <w:ind w:firstLine="709"/>
        <w:jc w:val="both"/>
        <w:rPr>
          <w:sz w:val="28"/>
          <w:szCs w:val="28"/>
        </w:rPr>
      </w:pPr>
      <w:r w:rsidRPr="00390073">
        <w:rPr>
          <w:sz w:val="28"/>
          <w:szCs w:val="28"/>
        </w:rPr>
        <w:lastRenderedPageBreak/>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0F6553" w:rsidRPr="00390073" w:rsidRDefault="000F6553" w:rsidP="000F6553">
      <w:pPr>
        <w:ind w:firstLine="709"/>
        <w:rPr>
          <w:sz w:val="28"/>
          <w:szCs w:val="28"/>
        </w:rPr>
      </w:pPr>
    </w:p>
    <w:p w:rsidR="000F6553" w:rsidRPr="00390073" w:rsidRDefault="000F6553" w:rsidP="000F6553">
      <w:pPr>
        <w:ind w:firstLine="709"/>
        <w:jc w:val="center"/>
        <w:rPr>
          <w:sz w:val="28"/>
          <w:szCs w:val="28"/>
        </w:rPr>
      </w:pPr>
      <w:r w:rsidRPr="00390073">
        <w:rPr>
          <w:b/>
          <w:sz w:val="28"/>
          <w:szCs w:val="28"/>
          <w:lang w:val="en-US"/>
        </w:rPr>
        <w:t>III</w:t>
      </w:r>
      <w:r w:rsidRPr="00390073">
        <w:rPr>
          <w:b/>
          <w:sz w:val="28"/>
          <w:szCs w:val="28"/>
        </w:rPr>
        <w:t>. Основные права, обязанности и ответственность сторон трудового договора</w:t>
      </w:r>
    </w:p>
    <w:p w:rsidR="000F6553" w:rsidRPr="00390073" w:rsidRDefault="000F6553" w:rsidP="000F6553">
      <w:pPr>
        <w:ind w:firstLine="709"/>
        <w:rPr>
          <w:b/>
          <w:sz w:val="28"/>
          <w:szCs w:val="28"/>
        </w:rPr>
      </w:pPr>
    </w:p>
    <w:p w:rsidR="000F6553" w:rsidRPr="00390073" w:rsidRDefault="000F6553" w:rsidP="000F6553">
      <w:pPr>
        <w:ind w:firstLine="709"/>
        <w:rPr>
          <w:b/>
          <w:sz w:val="28"/>
          <w:szCs w:val="28"/>
        </w:rPr>
      </w:pPr>
      <w:r w:rsidRPr="00390073">
        <w:rPr>
          <w:b/>
          <w:sz w:val="28"/>
          <w:szCs w:val="28"/>
        </w:rPr>
        <w:t>3.1. Работник имеет право на:</w:t>
      </w:r>
    </w:p>
    <w:p w:rsidR="000F6553" w:rsidRPr="00390073" w:rsidRDefault="000F6553" w:rsidP="000F6553">
      <w:pPr>
        <w:tabs>
          <w:tab w:val="num" w:pos="720"/>
        </w:tabs>
        <w:ind w:firstLine="709"/>
        <w:jc w:val="both"/>
        <w:rPr>
          <w:sz w:val="28"/>
          <w:szCs w:val="28"/>
        </w:rPr>
      </w:pPr>
      <w:r w:rsidRPr="00390073">
        <w:rPr>
          <w:sz w:val="28"/>
          <w:szCs w:val="28"/>
        </w:rPr>
        <w:t>3.1.1. заключение, изменение и расторжение трудового договора в порядке и на условиях, которые  установлены ТК РФ, иными федеральными законами;</w:t>
      </w:r>
    </w:p>
    <w:p w:rsidR="000F6553" w:rsidRPr="00390073" w:rsidRDefault="000F6553" w:rsidP="000F6553">
      <w:pPr>
        <w:tabs>
          <w:tab w:val="num" w:pos="720"/>
        </w:tabs>
        <w:ind w:firstLine="709"/>
        <w:jc w:val="both"/>
        <w:rPr>
          <w:sz w:val="28"/>
          <w:szCs w:val="28"/>
        </w:rPr>
      </w:pPr>
      <w:r w:rsidRPr="00390073">
        <w:rPr>
          <w:sz w:val="28"/>
          <w:szCs w:val="28"/>
        </w:rPr>
        <w:t>3.1.2. предоставление ему работы, обусловленной трудовым договором;</w:t>
      </w:r>
    </w:p>
    <w:p w:rsidR="000F6553" w:rsidRPr="00390073" w:rsidRDefault="000F6553" w:rsidP="000F6553">
      <w:pPr>
        <w:tabs>
          <w:tab w:val="num" w:pos="720"/>
        </w:tabs>
        <w:ind w:firstLine="709"/>
        <w:jc w:val="both"/>
        <w:rPr>
          <w:sz w:val="28"/>
          <w:szCs w:val="28"/>
        </w:rPr>
      </w:pPr>
      <w:r w:rsidRPr="00390073">
        <w:rPr>
          <w:sz w:val="28"/>
          <w:szCs w:val="28"/>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0F6553" w:rsidRPr="00390073" w:rsidRDefault="000F6553" w:rsidP="000F6553">
      <w:pPr>
        <w:tabs>
          <w:tab w:val="num" w:pos="720"/>
        </w:tabs>
        <w:ind w:firstLine="709"/>
        <w:jc w:val="both"/>
        <w:rPr>
          <w:sz w:val="28"/>
          <w:szCs w:val="28"/>
        </w:rPr>
      </w:pPr>
      <w:r w:rsidRPr="00390073">
        <w:rPr>
          <w:sz w:val="28"/>
          <w:szCs w:val="28"/>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F6553" w:rsidRPr="00390073" w:rsidRDefault="000F6553" w:rsidP="000F6553">
      <w:pPr>
        <w:tabs>
          <w:tab w:val="num" w:pos="720"/>
        </w:tabs>
        <w:ind w:firstLine="709"/>
        <w:jc w:val="both"/>
        <w:rPr>
          <w:sz w:val="28"/>
          <w:szCs w:val="28"/>
        </w:rPr>
      </w:pPr>
      <w:r w:rsidRPr="00390073">
        <w:rPr>
          <w:sz w:val="28"/>
          <w:szCs w:val="28"/>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0F6553" w:rsidRPr="00390073" w:rsidRDefault="000F6553" w:rsidP="000F6553">
      <w:pPr>
        <w:tabs>
          <w:tab w:val="num" w:pos="720"/>
        </w:tabs>
        <w:ind w:firstLine="709"/>
        <w:jc w:val="both"/>
        <w:rPr>
          <w:sz w:val="28"/>
          <w:szCs w:val="28"/>
        </w:rPr>
      </w:pPr>
      <w:r w:rsidRPr="00390073">
        <w:rPr>
          <w:sz w:val="28"/>
          <w:szCs w:val="28"/>
        </w:rPr>
        <w:t>3.1.6. полную достоверную информацию об условиях труда и требованиях охраны труда на рабочем месте;</w:t>
      </w:r>
    </w:p>
    <w:p w:rsidR="000F6553" w:rsidRPr="00390073" w:rsidRDefault="000F6553" w:rsidP="000F6553">
      <w:pPr>
        <w:tabs>
          <w:tab w:val="num" w:pos="720"/>
        </w:tabs>
        <w:ind w:firstLine="709"/>
        <w:jc w:val="both"/>
        <w:rPr>
          <w:sz w:val="28"/>
          <w:szCs w:val="28"/>
        </w:rPr>
      </w:pPr>
      <w:r w:rsidRPr="00390073">
        <w:rPr>
          <w:sz w:val="28"/>
          <w:szCs w:val="28"/>
        </w:rPr>
        <w:t>3.1.7. профессиональную подготовку, переподготовку и повышение своей квалификации в порядке, установленном ТК РФ, законом «Об образовании в Российской Федерации», иными Федеральными законами;</w:t>
      </w:r>
    </w:p>
    <w:p w:rsidR="000F6553" w:rsidRPr="00390073" w:rsidRDefault="000F6553" w:rsidP="000F6553">
      <w:pPr>
        <w:tabs>
          <w:tab w:val="num" w:pos="720"/>
        </w:tabs>
        <w:ind w:firstLine="709"/>
        <w:jc w:val="both"/>
        <w:rPr>
          <w:sz w:val="28"/>
          <w:szCs w:val="28"/>
        </w:rPr>
      </w:pPr>
      <w:r w:rsidRPr="00390073">
        <w:rPr>
          <w:sz w:val="28"/>
          <w:szCs w:val="28"/>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F6553" w:rsidRPr="00390073" w:rsidRDefault="000F6553" w:rsidP="000F6553">
      <w:pPr>
        <w:tabs>
          <w:tab w:val="num" w:pos="720"/>
        </w:tabs>
        <w:ind w:firstLine="709"/>
        <w:jc w:val="both"/>
        <w:rPr>
          <w:sz w:val="28"/>
          <w:szCs w:val="28"/>
        </w:rPr>
      </w:pPr>
      <w:r w:rsidRPr="00390073">
        <w:rPr>
          <w:sz w:val="28"/>
          <w:szCs w:val="28"/>
        </w:rPr>
        <w:t>3.1.9. участие в управлении учреждением в предусмотренных ТК РФ, иными федеральными законами, соглашениями и коллективным договором формах;</w:t>
      </w:r>
    </w:p>
    <w:p w:rsidR="000F6553" w:rsidRPr="00390073" w:rsidRDefault="000F6553" w:rsidP="000F6553">
      <w:pPr>
        <w:tabs>
          <w:tab w:val="num" w:pos="720"/>
        </w:tabs>
        <w:ind w:firstLine="709"/>
        <w:jc w:val="both"/>
        <w:rPr>
          <w:sz w:val="28"/>
          <w:szCs w:val="28"/>
        </w:rPr>
      </w:pPr>
      <w:r w:rsidRPr="00390073">
        <w:rPr>
          <w:sz w:val="28"/>
          <w:szCs w:val="28"/>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0F6553" w:rsidRPr="00390073" w:rsidRDefault="000F6553" w:rsidP="000F6553">
      <w:pPr>
        <w:tabs>
          <w:tab w:val="num" w:pos="720"/>
        </w:tabs>
        <w:ind w:firstLine="709"/>
        <w:jc w:val="both"/>
        <w:rPr>
          <w:sz w:val="28"/>
          <w:szCs w:val="28"/>
        </w:rPr>
      </w:pPr>
      <w:r w:rsidRPr="00390073">
        <w:rPr>
          <w:sz w:val="28"/>
          <w:szCs w:val="28"/>
        </w:rPr>
        <w:t>3.1.11. защиту своих трудовых прав, свобод и законных интересов всеми не запрещенными законом способами;</w:t>
      </w:r>
    </w:p>
    <w:p w:rsidR="000F6553" w:rsidRPr="00390073" w:rsidRDefault="000F6553" w:rsidP="000F6553">
      <w:pPr>
        <w:tabs>
          <w:tab w:val="num" w:pos="720"/>
        </w:tabs>
        <w:ind w:firstLine="709"/>
        <w:jc w:val="both"/>
        <w:rPr>
          <w:sz w:val="28"/>
          <w:szCs w:val="28"/>
        </w:rPr>
      </w:pPr>
      <w:r w:rsidRPr="00390073">
        <w:rPr>
          <w:sz w:val="28"/>
          <w:szCs w:val="28"/>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0F6553" w:rsidRPr="00390073" w:rsidRDefault="000F6553" w:rsidP="000F6553">
      <w:pPr>
        <w:tabs>
          <w:tab w:val="num" w:pos="720"/>
        </w:tabs>
        <w:ind w:firstLine="709"/>
        <w:jc w:val="both"/>
        <w:rPr>
          <w:sz w:val="28"/>
          <w:szCs w:val="28"/>
        </w:rPr>
      </w:pPr>
      <w:r w:rsidRPr="00390073">
        <w:rPr>
          <w:sz w:val="28"/>
          <w:szCs w:val="28"/>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F6553" w:rsidRPr="00390073" w:rsidRDefault="000F6553" w:rsidP="000F6553">
      <w:pPr>
        <w:tabs>
          <w:tab w:val="num" w:pos="720"/>
        </w:tabs>
        <w:ind w:firstLine="709"/>
        <w:jc w:val="both"/>
        <w:rPr>
          <w:sz w:val="28"/>
          <w:szCs w:val="28"/>
        </w:rPr>
      </w:pPr>
      <w:r w:rsidRPr="00390073">
        <w:rPr>
          <w:sz w:val="28"/>
          <w:szCs w:val="28"/>
        </w:rPr>
        <w:lastRenderedPageBreak/>
        <w:t>3.1.14. обязательное социальное страхование в случаях, предусмотренных федеральными законами;</w:t>
      </w:r>
    </w:p>
    <w:p w:rsidR="000F6553" w:rsidRPr="00390073" w:rsidRDefault="000F6553" w:rsidP="000F6553">
      <w:pPr>
        <w:pStyle w:val="HTML"/>
        <w:autoSpaceDE w:val="0"/>
        <w:ind w:firstLine="709"/>
        <w:jc w:val="both"/>
        <w:rPr>
          <w:rFonts w:ascii="Times New Roman" w:hAnsi="Times New Roman" w:cs="Times New Roman"/>
          <w:sz w:val="28"/>
          <w:szCs w:val="28"/>
        </w:rPr>
      </w:pPr>
      <w:r w:rsidRPr="00390073">
        <w:rPr>
          <w:rFonts w:ascii="Times New Roman" w:hAnsi="Times New Roman" w:cs="Times New Roman"/>
          <w:sz w:val="28"/>
          <w:szCs w:val="28"/>
          <w:lang w:eastAsia="ru-RU"/>
        </w:rPr>
        <w:t xml:space="preserve">3.1.15. </w:t>
      </w:r>
      <w:r w:rsidRPr="00390073">
        <w:rPr>
          <w:rFonts w:ascii="Times New Roman" w:hAnsi="Times New Roman" w:cs="Times New Roman"/>
          <w:sz w:val="28"/>
          <w:szCs w:val="28"/>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0F6553" w:rsidRPr="00390073" w:rsidRDefault="000F6553" w:rsidP="000F6553">
      <w:pPr>
        <w:pStyle w:val="HTML"/>
        <w:autoSpaceDE w:val="0"/>
        <w:ind w:firstLine="709"/>
        <w:jc w:val="both"/>
        <w:rPr>
          <w:rFonts w:ascii="Times New Roman" w:hAnsi="Times New Roman" w:cs="Times New Roman"/>
          <w:sz w:val="28"/>
          <w:szCs w:val="28"/>
        </w:rPr>
      </w:pPr>
    </w:p>
    <w:p w:rsidR="000F6553" w:rsidRPr="00390073" w:rsidRDefault="000F6553" w:rsidP="000F6553">
      <w:pPr>
        <w:ind w:firstLine="709"/>
        <w:rPr>
          <w:b/>
          <w:sz w:val="28"/>
          <w:szCs w:val="28"/>
        </w:rPr>
      </w:pPr>
      <w:r w:rsidRPr="00390073">
        <w:rPr>
          <w:b/>
          <w:sz w:val="28"/>
          <w:szCs w:val="28"/>
        </w:rPr>
        <w:t>3.2. Работник обязан:</w:t>
      </w:r>
    </w:p>
    <w:p w:rsidR="000F6553" w:rsidRPr="00390073" w:rsidRDefault="000F6553" w:rsidP="000F6553">
      <w:pPr>
        <w:tabs>
          <w:tab w:val="num" w:pos="720"/>
        </w:tabs>
        <w:ind w:firstLine="709"/>
        <w:jc w:val="both"/>
        <w:rPr>
          <w:sz w:val="28"/>
          <w:szCs w:val="28"/>
        </w:rPr>
      </w:pPr>
      <w:r w:rsidRPr="00390073">
        <w:rPr>
          <w:sz w:val="28"/>
          <w:szCs w:val="28"/>
        </w:rPr>
        <w:t xml:space="preserve">3.2.1. </w:t>
      </w:r>
      <w:r w:rsidRPr="00390073">
        <w:rPr>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390073">
        <w:rPr>
          <w:sz w:val="28"/>
          <w:szCs w:val="28"/>
        </w:rPr>
        <w:t>;</w:t>
      </w:r>
    </w:p>
    <w:p w:rsidR="000F6553" w:rsidRPr="00390073" w:rsidRDefault="000F6553" w:rsidP="000F6553">
      <w:pPr>
        <w:tabs>
          <w:tab w:val="num" w:pos="720"/>
        </w:tabs>
        <w:ind w:firstLine="709"/>
        <w:jc w:val="both"/>
        <w:rPr>
          <w:sz w:val="28"/>
          <w:szCs w:val="28"/>
        </w:rPr>
      </w:pPr>
      <w:r w:rsidRPr="00390073">
        <w:rPr>
          <w:sz w:val="28"/>
          <w:szCs w:val="28"/>
        </w:rPr>
        <w:t>3.2.2. соблюдать требования по охране труда и обеспечению безопасности труда;</w:t>
      </w:r>
    </w:p>
    <w:p w:rsidR="000F6553" w:rsidRPr="00390073" w:rsidRDefault="000F6553" w:rsidP="000F6553">
      <w:pPr>
        <w:tabs>
          <w:tab w:val="num" w:pos="720"/>
        </w:tabs>
        <w:ind w:firstLine="709"/>
        <w:jc w:val="both"/>
        <w:rPr>
          <w:sz w:val="28"/>
          <w:szCs w:val="28"/>
        </w:rPr>
      </w:pPr>
      <w:r w:rsidRPr="00390073">
        <w:rPr>
          <w:sz w:val="28"/>
          <w:szCs w:val="28"/>
        </w:rPr>
        <w:t>3.2.3</w:t>
      </w:r>
      <w:r w:rsidRPr="00390073">
        <w:rPr>
          <w:sz w:val="28"/>
          <w:szCs w:val="28"/>
        </w:rPr>
        <w:tab/>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0F6553" w:rsidRPr="00390073" w:rsidRDefault="000F6553" w:rsidP="000F6553">
      <w:pPr>
        <w:tabs>
          <w:tab w:val="num" w:pos="720"/>
        </w:tabs>
        <w:ind w:firstLine="709"/>
        <w:jc w:val="both"/>
        <w:rPr>
          <w:sz w:val="28"/>
          <w:szCs w:val="28"/>
        </w:rPr>
      </w:pPr>
      <w:r w:rsidRPr="00390073">
        <w:rPr>
          <w:sz w:val="28"/>
          <w:szCs w:val="28"/>
        </w:rPr>
        <w:t>3.2.4. бережно относиться к имуществу работодателя, в т.ч. к имуществу третьих лиц, находящихся у работодателя;</w:t>
      </w:r>
    </w:p>
    <w:p w:rsidR="000F6553" w:rsidRPr="00390073" w:rsidRDefault="000F6553" w:rsidP="000F6553">
      <w:pPr>
        <w:tabs>
          <w:tab w:val="num" w:pos="720"/>
        </w:tabs>
        <w:ind w:firstLine="709"/>
        <w:jc w:val="both"/>
        <w:rPr>
          <w:sz w:val="28"/>
          <w:szCs w:val="28"/>
        </w:rPr>
      </w:pPr>
      <w:r w:rsidRPr="00390073">
        <w:rPr>
          <w:sz w:val="28"/>
          <w:szCs w:val="28"/>
        </w:rPr>
        <w:t>3.2.5. проходить предварительные и периодические медицинские осмотры;</w:t>
      </w:r>
    </w:p>
    <w:p w:rsidR="000F6553" w:rsidRPr="00390073" w:rsidRDefault="000F6553" w:rsidP="000F6553">
      <w:pPr>
        <w:tabs>
          <w:tab w:val="num" w:pos="720"/>
        </w:tabs>
        <w:ind w:firstLine="709"/>
        <w:jc w:val="both"/>
        <w:rPr>
          <w:sz w:val="28"/>
          <w:szCs w:val="28"/>
        </w:rPr>
      </w:pPr>
      <w:r w:rsidRPr="00390073">
        <w:rPr>
          <w:sz w:val="28"/>
          <w:szCs w:val="28"/>
        </w:rPr>
        <w:t>3.2.6. предъявлять при приеме на работу документы, предусмотренные трудовым законодательством;</w:t>
      </w:r>
    </w:p>
    <w:p w:rsidR="000F6553" w:rsidRPr="00390073" w:rsidRDefault="000F6553" w:rsidP="000F6553">
      <w:pPr>
        <w:tabs>
          <w:tab w:val="num" w:pos="720"/>
        </w:tabs>
        <w:ind w:firstLine="709"/>
        <w:jc w:val="both"/>
        <w:rPr>
          <w:sz w:val="28"/>
          <w:szCs w:val="28"/>
        </w:rPr>
      </w:pPr>
      <w:r w:rsidRPr="00390073">
        <w:rPr>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0F6553" w:rsidRPr="00390073" w:rsidRDefault="000F6553" w:rsidP="000F6553">
      <w:pPr>
        <w:tabs>
          <w:tab w:val="num" w:pos="720"/>
        </w:tabs>
        <w:ind w:firstLine="709"/>
        <w:jc w:val="both"/>
        <w:rPr>
          <w:i/>
          <w:sz w:val="28"/>
          <w:szCs w:val="28"/>
        </w:rPr>
      </w:pPr>
      <w:r w:rsidRPr="00390073">
        <w:rPr>
          <w:sz w:val="28"/>
          <w:szCs w:val="28"/>
        </w:rPr>
        <w:t>3.2.8. экономно и рационально расходовать энергию, топливо и другие материальные ресурсы работодателя;</w:t>
      </w:r>
    </w:p>
    <w:p w:rsidR="000F6553" w:rsidRPr="00390073" w:rsidRDefault="000F6553" w:rsidP="000F6553">
      <w:pPr>
        <w:tabs>
          <w:tab w:val="num" w:pos="720"/>
        </w:tabs>
        <w:ind w:firstLine="709"/>
        <w:jc w:val="both"/>
        <w:rPr>
          <w:sz w:val="28"/>
          <w:szCs w:val="28"/>
        </w:rPr>
      </w:pPr>
      <w:r w:rsidRPr="00390073">
        <w:rPr>
          <w:sz w:val="28"/>
          <w:szCs w:val="28"/>
        </w:rPr>
        <w:t xml:space="preserve">3.2.9.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0F6553" w:rsidRPr="00390073" w:rsidRDefault="000F6553" w:rsidP="000F6553">
      <w:pPr>
        <w:ind w:firstLine="709"/>
        <w:jc w:val="both"/>
        <w:rPr>
          <w:sz w:val="28"/>
          <w:szCs w:val="28"/>
        </w:rPr>
      </w:pPr>
      <w:r w:rsidRPr="00390073">
        <w:rPr>
          <w:sz w:val="28"/>
          <w:szCs w:val="28"/>
        </w:rPr>
        <w:t>3.2.10.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0F6553" w:rsidRPr="00390073" w:rsidRDefault="000F6553" w:rsidP="000F6553">
      <w:pPr>
        <w:ind w:firstLine="709"/>
        <w:jc w:val="both"/>
        <w:rPr>
          <w:sz w:val="28"/>
          <w:szCs w:val="28"/>
        </w:rPr>
      </w:pPr>
    </w:p>
    <w:p w:rsidR="000F6553" w:rsidRPr="00390073" w:rsidRDefault="000F6553" w:rsidP="006E0FB5">
      <w:pPr>
        <w:numPr>
          <w:ilvl w:val="1"/>
          <w:numId w:val="8"/>
        </w:numPr>
        <w:ind w:left="0" w:firstLine="709"/>
        <w:jc w:val="both"/>
        <w:rPr>
          <w:b/>
          <w:sz w:val="28"/>
          <w:szCs w:val="28"/>
        </w:rPr>
      </w:pPr>
      <w:r w:rsidRPr="00390073">
        <w:rPr>
          <w:b/>
          <w:sz w:val="28"/>
          <w:szCs w:val="28"/>
        </w:rPr>
        <w:t>Педагогические работники образовательного учреждения имеют право на:</w:t>
      </w:r>
    </w:p>
    <w:p w:rsidR="000F6553" w:rsidRPr="00390073" w:rsidRDefault="000F6553" w:rsidP="000F6553">
      <w:pPr>
        <w:tabs>
          <w:tab w:val="num" w:pos="720"/>
        </w:tabs>
        <w:ind w:firstLine="709"/>
        <w:jc w:val="both"/>
        <w:rPr>
          <w:sz w:val="28"/>
          <w:szCs w:val="28"/>
        </w:rPr>
      </w:pPr>
      <w:r w:rsidRPr="00390073">
        <w:rPr>
          <w:sz w:val="28"/>
          <w:szCs w:val="28"/>
        </w:rPr>
        <w:t xml:space="preserve">3.3.1. свободное выражение своего мнения, свободу от вмешательства в профессиональную деятельность;  </w:t>
      </w:r>
    </w:p>
    <w:p w:rsidR="000F6553" w:rsidRPr="00390073" w:rsidRDefault="000F6553" w:rsidP="000F6553">
      <w:pPr>
        <w:tabs>
          <w:tab w:val="num" w:pos="720"/>
        </w:tabs>
        <w:ind w:firstLine="709"/>
        <w:jc w:val="both"/>
        <w:rPr>
          <w:sz w:val="28"/>
          <w:szCs w:val="28"/>
        </w:rPr>
      </w:pPr>
      <w:r w:rsidRPr="00390073">
        <w:rPr>
          <w:sz w:val="28"/>
          <w:szCs w:val="28"/>
        </w:rPr>
        <w:t xml:space="preserve">3.3.2 использование педагогически обоснованных форм, средств, методов обучения и воспитания, творческую инициативу, разработку и применение авторских программ в пределах реализуемой образовательной программы,  учебников, учебных пособий и материалов и иных средств обучения и воспитания; </w:t>
      </w:r>
    </w:p>
    <w:p w:rsidR="000F6553" w:rsidRPr="00390073" w:rsidRDefault="000F6553" w:rsidP="000F6553">
      <w:pPr>
        <w:tabs>
          <w:tab w:val="num" w:pos="720"/>
        </w:tabs>
        <w:ind w:firstLine="709"/>
        <w:jc w:val="both"/>
        <w:rPr>
          <w:sz w:val="28"/>
          <w:szCs w:val="28"/>
        </w:rPr>
      </w:pPr>
      <w:r w:rsidRPr="00390073">
        <w:rPr>
          <w:sz w:val="28"/>
          <w:szCs w:val="28"/>
        </w:rPr>
        <w:t>3.3.3. внесение предложений по совершенствованию образовательного процесса в учреждении;</w:t>
      </w:r>
    </w:p>
    <w:p w:rsidR="000F6553" w:rsidRPr="00390073" w:rsidRDefault="000F6553" w:rsidP="000F6553">
      <w:pPr>
        <w:tabs>
          <w:tab w:val="num" w:pos="720"/>
        </w:tabs>
        <w:ind w:firstLine="709"/>
        <w:jc w:val="both"/>
        <w:rPr>
          <w:sz w:val="28"/>
          <w:szCs w:val="28"/>
        </w:rPr>
      </w:pPr>
      <w:r w:rsidRPr="00390073">
        <w:rPr>
          <w:sz w:val="28"/>
          <w:szCs w:val="28"/>
        </w:rPr>
        <w:lastRenderedPageBreak/>
        <w:t xml:space="preserve">3.3.4.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0F6553" w:rsidRPr="00390073" w:rsidRDefault="000F6553" w:rsidP="000F6553">
      <w:pPr>
        <w:tabs>
          <w:tab w:val="num" w:pos="720"/>
        </w:tabs>
        <w:ind w:firstLine="709"/>
        <w:jc w:val="both"/>
        <w:rPr>
          <w:sz w:val="28"/>
          <w:szCs w:val="28"/>
        </w:rPr>
      </w:pPr>
      <w:r w:rsidRPr="00390073">
        <w:rPr>
          <w:sz w:val="28"/>
          <w:szCs w:val="28"/>
        </w:rPr>
        <w:t>3.3.5.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F6553" w:rsidRPr="00390073" w:rsidRDefault="000F6553" w:rsidP="000F6553">
      <w:pPr>
        <w:tabs>
          <w:tab w:val="num" w:pos="720"/>
        </w:tabs>
        <w:ind w:firstLine="709"/>
        <w:jc w:val="both"/>
        <w:rPr>
          <w:sz w:val="28"/>
          <w:szCs w:val="28"/>
        </w:rPr>
      </w:pPr>
      <w:r w:rsidRPr="00390073">
        <w:rPr>
          <w:sz w:val="28"/>
          <w:szCs w:val="28"/>
        </w:rPr>
        <w:t>3.3.6.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F6553" w:rsidRPr="00390073" w:rsidRDefault="000F6553" w:rsidP="000F6553">
      <w:pPr>
        <w:tabs>
          <w:tab w:val="num" w:pos="720"/>
        </w:tabs>
        <w:ind w:firstLine="709"/>
        <w:jc w:val="both"/>
        <w:rPr>
          <w:sz w:val="28"/>
          <w:szCs w:val="28"/>
        </w:rPr>
      </w:pPr>
      <w:r w:rsidRPr="00390073">
        <w:rPr>
          <w:sz w:val="28"/>
          <w:szCs w:val="28"/>
        </w:rPr>
        <w:t>3.3.7.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F6553" w:rsidRPr="00390073" w:rsidRDefault="000F6553" w:rsidP="000F6553">
      <w:pPr>
        <w:tabs>
          <w:tab w:val="num" w:pos="720"/>
        </w:tabs>
        <w:ind w:firstLine="709"/>
        <w:jc w:val="both"/>
        <w:rPr>
          <w:sz w:val="28"/>
          <w:szCs w:val="28"/>
        </w:rPr>
      </w:pPr>
      <w:r w:rsidRPr="00390073">
        <w:rPr>
          <w:sz w:val="28"/>
          <w:szCs w:val="28"/>
        </w:rPr>
        <w:t>3.3.8.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F6553" w:rsidRPr="00390073" w:rsidRDefault="000F6553" w:rsidP="000F6553">
      <w:pPr>
        <w:tabs>
          <w:tab w:val="num" w:pos="720"/>
        </w:tabs>
        <w:ind w:firstLine="709"/>
        <w:jc w:val="both"/>
        <w:rPr>
          <w:sz w:val="28"/>
          <w:szCs w:val="28"/>
        </w:rPr>
      </w:pPr>
      <w:r w:rsidRPr="00390073">
        <w:rPr>
          <w:sz w:val="28"/>
          <w:szCs w:val="28"/>
        </w:rPr>
        <w:t>3.3.9. обращение в комиссию по урегулированию споров между участниками образовательных отношений;</w:t>
      </w:r>
    </w:p>
    <w:p w:rsidR="000F6553" w:rsidRPr="00390073" w:rsidRDefault="000F6553" w:rsidP="000F6553">
      <w:pPr>
        <w:tabs>
          <w:tab w:val="num" w:pos="720"/>
        </w:tabs>
        <w:ind w:firstLine="709"/>
        <w:jc w:val="both"/>
        <w:rPr>
          <w:sz w:val="28"/>
          <w:szCs w:val="28"/>
        </w:rPr>
      </w:pPr>
      <w:r w:rsidRPr="00390073">
        <w:rPr>
          <w:sz w:val="28"/>
          <w:szCs w:val="28"/>
        </w:rPr>
        <w:t>3.3.10.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F6553" w:rsidRPr="00390073" w:rsidRDefault="000F6553" w:rsidP="000F6553">
      <w:pPr>
        <w:tabs>
          <w:tab w:val="num" w:pos="720"/>
        </w:tabs>
        <w:ind w:firstLine="709"/>
        <w:jc w:val="both"/>
        <w:rPr>
          <w:sz w:val="28"/>
          <w:szCs w:val="28"/>
        </w:rPr>
      </w:pPr>
      <w:r w:rsidRPr="00390073">
        <w:rPr>
          <w:sz w:val="28"/>
          <w:szCs w:val="28"/>
        </w:rPr>
        <w:t xml:space="preserve"> 3.3.11. обучение в учреждениях высшего профессионального образования, дополнительное профессиональное образования по профилю педагогической деятельности не реже, чем один раз в три года (п.2 ч.5 ст.47 закона «Об образовании в Российской Федерации»);</w:t>
      </w:r>
    </w:p>
    <w:p w:rsidR="000F6553" w:rsidRPr="00390073" w:rsidRDefault="000F6553" w:rsidP="000F6553">
      <w:pPr>
        <w:tabs>
          <w:tab w:val="num" w:pos="720"/>
        </w:tabs>
        <w:ind w:firstLine="709"/>
        <w:jc w:val="both"/>
        <w:rPr>
          <w:sz w:val="28"/>
          <w:szCs w:val="28"/>
        </w:rPr>
      </w:pPr>
      <w:r w:rsidRPr="00390073">
        <w:rPr>
          <w:sz w:val="28"/>
          <w:szCs w:val="28"/>
        </w:rPr>
        <w:t>3.3.4. аттестацию на соответствующую квалификационную категорию в добровольном порядке и получение ее в случае успешного прохождения аттестации;</w:t>
      </w:r>
    </w:p>
    <w:p w:rsidR="000F6553" w:rsidRPr="00390073" w:rsidRDefault="000F6553" w:rsidP="000F6553">
      <w:pPr>
        <w:tabs>
          <w:tab w:val="num" w:pos="720"/>
        </w:tabs>
        <w:ind w:firstLine="709"/>
        <w:jc w:val="both"/>
        <w:rPr>
          <w:sz w:val="28"/>
          <w:szCs w:val="28"/>
        </w:rPr>
      </w:pPr>
      <w:r w:rsidRPr="00390073">
        <w:rPr>
          <w:sz w:val="28"/>
          <w:szCs w:val="28"/>
        </w:rPr>
        <w:t>3.3.5. 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Российской Федерации;</w:t>
      </w:r>
    </w:p>
    <w:p w:rsidR="000F6553" w:rsidRPr="00390073" w:rsidRDefault="000F6553" w:rsidP="000F6553">
      <w:pPr>
        <w:tabs>
          <w:tab w:val="num" w:pos="720"/>
        </w:tabs>
        <w:ind w:firstLine="709"/>
        <w:jc w:val="both"/>
        <w:rPr>
          <w:sz w:val="28"/>
          <w:szCs w:val="28"/>
        </w:rPr>
      </w:pPr>
      <w:r w:rsidRPr="00390073">
        <w:rPr>
          <w:sz w:val="28"/>
          <w:szCs w:val="28"/>
        </w:rPr>
        <w:t>3.3.6. социальные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0F6553" w:rsidRPr="00390073" w:rsidRDefault="000F6553" w:rsidP="000F6553">
      <w:pPr>
        <w:tabs>
          <w:tab w:val="num" w:pos="720"/>
        </w:tabs>
        <w:ind w:firstLine="709"/>
        <w:jc w:val="both"/>
        <w:rPr>
          <w:sz w:val="28"/>
          <w:szCs w:val="28"/>
        </w:rPr>
      </w:pPr>
      <w:r w:rsidRPr="00390073">
        <w:rPr>
          <w:sz w:val="28"/>
          <w:szCs w:val="28"/>
        </w:rPr>
        <w:t xml:space="preserve">3.3.7. пользование другими правами в соответствии с Уставом ДОУ, трудовым договором, коллективным договором, соглашениями, законодательством Российской Федерации. </w:t>
      </w:r>
    </w:p>
    <w:p w:rsidR="000F6553" w:rsidRPr="00390073" w:rsidRDefault="000F6553" w:rsidP="000F6553">
      <w:pPr>
        <w:tabs>
          <w:tab w:val="num" w:pos="720"/>
        </w:tabs>
        <w:ind w:firstLine="709"/>
        <w:jc w:val="both"/>
        <w:rPr>
          <w:sz w:val="28"/>
          <w:szCs w:val="28"/>
        </w:rPr>
      </w:pPr>
    </w:p>
    <w:p w:rsidR="000F6553" w:rsidRPr="00390073" w:rsidRDefault="000F6553" w:rsidP="000F6553">
      <w:pPr>
        <w:tabs>
          <w:tab w:val="num" w:pos="720"/>
        </w:tabs>
        <w:ind w:firstLine="709"/>
        <w:rPr>
          <w:sz w:val="28"/>
          <w:szCs w:val="28"/>
        </w:rPr>
      </w:pPr>
      <w:r w:rsidRPr="00390073">
        <w:rPr>
          <w:b/>
          <w:sz w:val="28"/>
          <w:szCs w:val="28"/>
        </w:rPr>
        <w:t>3.4. Педагогические работники образовательного учреждения обязаны:</w:t>
      </w:r>
    </w:p>
    <w:p w:rsidR="000F6553" w:rsidRPr="00390073" w:rsidRDefault="000F6553" w:rsidP="000F6553">
      <w:pPr>
        <w:tabs>
          <w:tab w:val="num" w:pos="720"/>
        </w:tabs>
        <w:ind w:firstLine="709"/>
        <w:jc w:val="both"/>
        <w:rPr>
          <w:sz w:val="28"/>
          <w:szCs w:val="28"/>
        </w:rPr>
      </w:pPr>
      <w:r w:rsidRPr="00390073">
        <w:rPr>
          <w:sz w:val="28"/>
          <w:szCs w:val="28"/>
        </w:rPr>
        <w:t xml:space="preserve">3.4.1. осуществлять свою деятельность на высоком профессиональном уровне,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0F6553" w:rsidRPr="00390073" w:rsidRDefault="000F6553" w:rsidP="000F6553">
      <w:pPr>
        <w:tabs>
          <w:tab w:val="num" w:pos="720"/>
        </w:tabs>
        <w:ind w:firstLine="709"/>
        <w:jc w:val="both"/>
        <w:rPr>
          <w:sz w:val="28"/>
          <w:szCs w:val="28"/>
        </w:rPr>
      </w:pPr>
      <w:r w:rsidRPr="00390073">
        <w:rPr>
          <w:sz w:val="28"/>
          <w:szCs w:val="28"/>
        </w:rPr>
        <w:lastRenderedPageBreak/>
        <w:t xml:space="preserve"> 3.4.2.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F6553" w:rsidRPr="00390073" w:rsidRDefault="000F6553" w:rsidP="000F6553">
      <w:pPr>
        <w:tabs>
          <w:tab w:val="num" w:pos="720"/>
        </w:tabs>
        <w:ind w:firstLine="709"/>
        <w:jc w:val="both"/>
        <w:rPr>
          <w:sz w:val="28"/>
          <w:szCs w:val="28"/>
        </w:rPr>
      </w:pPr>
      <w:r w:rsidRPr="00390073">
        <w:rPr>
          <w:sz w:val="28"/>
          <w:szCs w:val="28"/>
        </w:rPr>
        <w:t>3.4.3. применять педагогически обоснованные и обеспечивающие высокое качество образования формы, методы обучения и воспитания;</w:t>
      </w:r>
    </w:p>
    <w:p w:rsidR="000F6553" w:rsidRPr="00390073" w:rsidRDefault="000F6553" w:rsidP="000F6553">
      <w:pPr>
        <w:tabs>
          <w:tab w:val="num" w:pos="720"/>
        </w:tabs>
        <w:ind w:firstLine="709"/>
        <w:jc w:val="both"/>
        <w:rPr>
          <w:sz w:val="28"/>
          <w:szCs w:val="28"/>
        </w:rPr>
      </w:pPr>
      <w:r w:rsidRPr="00390073">
        <w:rPr>
          <w:sz w:val="28"/>
          <w:szCs w:val="28"/>
        </w:rPr>
        <w:t>3.4.4.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F6553" w:rsidRPr="00390073" w:rsidRDefault="000F6553" w:rsidP="000F6553">
      <w:pPr>
        <w:tabs>
          <w:tab w:val="num" w:pos="720"/>
        </w:tabs>
        <w:ind w:firstLine="709"/>
        <w:jc w:val="both"/>
        <w:rPr>
          <w:sz w:val="28"/>
          <w:szCs w:val="28"/>
        </w:rPr>
      </w:pPr>
      <w:r w:rsidRPr="00390073">
        <w:rPr>
          <w:sz w:val="28"/>
          <w:szCs w:val="28"/>
        </w:rPr>
        <w:t>3.4.5. систематически повышать свой профессиональный уровень;</w:t>
      </w:r>
    </w:p>
    <w:p w:rsidR="000F6553" w:rsidRPr="00390073" w:rsidRDefault="000F6553" w:rsidP="000F6553">
      <w:pPr>
        <w:tabs>
          <w:tab w:val="num" w:pos="720"/>
        </w:tabs>
        <w:ind w:firstLine="709"/>
        <w:jc w:val="both"/>
        <w:rPr>
          <w:sz w:val="28"/>
          <w:szCs w:val="28"/>
        </w:rPr>
      </w:pPr>
      <w:r w:rsidRPr="00390073">
        <w:rPr>
          <w:sz w:val="28"/>
          <w:szCs w:val="28"/>
        </w:rPr>
        <w:t>3.4.6. проходить аттестацию на соответствие занимаемой должности в порядке, установленном законодательством об образовании;</w:t>
      </w:r>
    </w:p>
    <w:p w:rsidR="000F6553" w:rsidRPr="00390073" w:rsidRDefault="000F6553" w:rsidP="000F6553">
      <w:pPr>
        <w:tabs>
          <w:tab w:val="num" w:pos="720"/>
        </w:tabs>
        <w:ind w:firstLine="709"/>
        <w:jc w:val="both"/>
        <w:rPr>
          <w:sz w:val="28"/>
          <w:szCs w:val="28"/>
        </w:rPr>
      </w:pPr>
      <w:r w:rsidRPr="00390073">
        <w:rPr>
          <w:sz w:val="28"/>
          <w:szCs w:val="28"/>
        </w:rPr>
        <w:t>3.4.7.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F6553" w:rsidRPr="00390073" w:rsidRDefault="000F6553" w:rsidP="000F6553">
      <w:pPr>
        <w:tabs>
          <w:tab w:val="num" w:pos="720"/>
        </w:tabs>
        <w:ind w:firstLine="709"/>
        <w:jc w:val="both"/>
        <w:rPr>
          <w:sz w:val="28"/>
          <w:szCs w:val="28"/>
        </w:rPr>
      </w:pPr>
      <w:r w:rsidRPr="00390073">
        <w:rPr>
          <w:sz w:val="28"/>
          <w:szCs w:val="28"/>
        </w:rPr>
        <w:t>3.4.8. проходить в установленном законодательством Российской Федерации порядке обучение и проверку знаний и навыков в области охраны труда;</w:t>
      </w:r>
    </w:p>
    <w:p w:rsidR="000F6553" w:rsidRPr="00390073" w:rsidRDefault="000F6553" w:rsidP="000F6553">
      <w:pPr>
        <w:tabs>
          <w:tab w:val="num" w:pos="720"/>
        </w:tabs>
        <w:ind w:firstLine="709"/>
        <w:jc w:val="both"/>
        <w:rPr>
          <w:sz w:val="28"/>
          <w:szCs w:val="28"/>
        </w:rPr>
      </w:pPr>
      <w:r w:rsidRPr="00390073">
        <w:rPr>
          <w:sz w:val="28"/>
          <w:szCs w:val="28"/>
        </w:rPr>
        <w:t>3.4.9. соблюдать устав ДОУ, правила внутреннего трудового распорядка</w:t>
      </w:r>
    </w:p>
    <w:p w:rsidR="000F6553" w:rsidRPr="00390073" w:rsidRDefault="000F6553" w:rsidP="000F6553">
      <w:pPr>
        <w:tabs>
          <w:tab w:val="num" w:pos="720"/>
        </w:tabs>
        <w:ind w:firstLine="709"/>
        <w:jc w:val="both"/>
        <w:rPr>
          <w:sz w:val="28"/>
          <w:szCs w:val="28"/>
        </w:rPr>
      </w:pPr>
      <w:r w:rsidRPr="00390073">
        <w:rPr>
          <w:sz w:val="28"/>
          <w:szCs w:val="28"/>
        </w:rPr>
        <w:t xml:space="preserve">3.4.10.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0F6553" w:rsidRPr="00390073" w:rsidRDefault="000F6553" w:rsidP="000F6553">
      <w:pPr>
        <w:tabs>
          <w:tab w:val="num" w:pos="720"/>
        </w:tabs>
        <w:ind w:firstLine="709"/>
        <w:jc w:val="both"/>
        <w:rPr>
          <w:sz w:val="28"/>
          <w:szCs w:val="28"/>
        </w:rPr>
      </w:pPr>
      <w:r w:rsidRPr="00390073">
        <w:rPr>
          <w:sz w:val="28"/>
          <w:szCs w:val="28"/>
        </w:rPr>
        <w:t xml:space="preserve">3.4.11. осуществлять связь с родителями (лицами, их заменяющими); </w:t>
      </w:r>
    </w:p>
    <w:p w:rsidR="000F6553" w:rsidRPr="00390073" w:rsidRDefault="000F6553" w:rsidP="000F6553">
      <w:pPr>
        <w:tabs>
          <w:tab w:val="num" w:pos="720"/>
        </w:tabs>
        <w:ind w:firstLine="709"/>
        <w:jc w:val="both"/>
        <w:rPr>
          <w:sz w:val="28"/>
          <w:szCs w:val="28"/>
        </w:rPr>
      </w:pPr>
      <w:r w:rsidRPr="00390073">
        <w:rPr>
          <w:sz w:val="28"/>
          <w:szCs w:val="28"/>
        </w:rPr>
        <w:t xml:space="preserve">3.4.12. выполнять правила по охране труда и пожарной безопасности; </w:t>
      </w:r>
    </w:p>
    <w:p w:rsidR="000F6553" w:rsidRPr="00390073" w:rsidRDefault="000F6553" w:rsidP="000F6553">
      <w:pPr>
        <w:tabs>
          <w:tab w:val="left" w:pos="540"/>
          <w:tab w:val="num" w:pos="632"/>
          <w:tab w:val="left" w:pos="1620"/>
        </w:tabs>
        <w:ind w:firstLine="709"/>
        <w:jc w:val="both"/>
        <w:rPr>
          <w:b/>
          <w:sz w:val="28"/>
          <w:szCs w:val="28"/>
        </w:rPr>
      </w:pPr>
      <w:r w:rsidRPr="00390073">
        <w:rPr>
          <w:sz w:val="28"/>
          <w:szCs w:val="28"/>
        </w:rPr>
        <w:t>3.4.13.</w:t>
      </w:r>
      <w:r w:rsidRPr="00390073">
        <w:rPr>
          <w:b/>
          <w:sz w:val="28"/>
          <w:szCs w:val="28"/>
        </w:rPr>
        <w:t xml:space="preserve"> </w:t>
      </w:r>
      <w:r w:rsidRPr="00390073">
        <w:rPr>
          <w:sz w:val="28"/>
          <w:szCs w:val="28"/>
        </w:rPr>
        <w:t>выполнять другие обязанности, отнесенные Уставом ДОУ, трудовым договором и законодательством Российской Федерации к компетенции педагогического работника.</w:t>
      </w:r>
    </w:p>
    <w:p w:rsidR="000F6553" w:rsidRPr="00390073" w:rsidRDefault="000F6553" w:rsidP="000F6553">
      <w:pPr>
        <w:ind w:firstLine="709"/>
        <w:rPr>
          <w:b/>
          <w:sz w:val="28"/>
          <w:szCs w:val="28"/>
        </w:rPr>
      </w:pPr>
    </w:p>
    <w:p w:rsidR="000F6553" w:rsidRPr="00390073" w:rsidRDefault="000F6553" w:rsidP="000F6553">
      <w:pPr>
        <w:ind w:firstLine="709"/>
        <w:rPr>
          <w:b/>
          <w:sz w:val="28"/>
          <w:szCs w:val="28"/>
        </w:rPr>
      </w:pPr>
      <w:r w:rsidRPr="00390073">
        <w:rPr>
          <w:b/>
          <w:sz w:val="28"/>
          <w:szCs w:val="28"/>
        </w:rPr>
        <w:t>3.5. Работодатель имеет право на:</w:t>
      </w:r>
    </w:p>
    <w:p w:rsidR="000F6553" w:rsidRPr="00390073" w:rsidRDefault="000F6553" w:rsidP="000F6553">
      <w:pPr>
        <w:ind w:firstLine="709"/>
        <w:jc w:val="both"/>
        <w:rPr>
          <w:sz w:val="28"/>
          <w:szCs w:val="28"/>
        </w:rPr>
      </w:pPr>
      <w:r w:rsidRPr="00390073">
        <w:rPr>
          <w:sz w:val="28"/>
          <w:szCs w:val="28"/>
        </w:rPr>
        <w:t>3.5.1. управление образовательным учреждением, принятие решений в пределах полномочий, предусмотренных законодательством и Уставом учреждения;</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3.5.3. ведение коллективных переговоров через своих представителей и заключение коллективных договоров;</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3.5.4. поощрение работников за добросовестный эффективный труд;</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lastRenderedPageBreak/>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3.5.6. привлечение работников к дисциплинарной и материальной ответственности в порядке, установленном ТК РФ, иными федеральными законами;</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3.5.7. принятие локальных нормативных актов, содержащих нормы трудового права, в порядке, установленном ТК РФ;</w:t>
      </w:r>
    </w:p>
    <w:p w:rsidR="000F6553" w:rsidRPr="00390073" w:rsidRDefault="000F6553" w:rsidP="000F6553">
      <w:pPr>
        <w:ind w:firstLine="709"/>
        <w:jc w:val="both"/>
        <w:rPr>
          <w:sz w:val="28"/>
          <w:szCs w:val="28"/>
        </w:rPr>
      </w:pPr>
      <w:r w:rsidRPr="00390073">
        <w:rPr>
          <w:sz w:val="28"/>
          <w:szCs w:val="28"/>
        </w:rPr>
        <w:t>3.5.8. реализацию иных прав, определенные уставом образовательного учреждения, трудовым договором, законодательством Российской Федерации.</w:t>
      </w:r>
    </w:p>
    <w:p w:rsidR="000F6553" w:rsidRPr="00390073" w:rsidRDefault="000F6553" w:rsidP="000F6553">
      <w:pPr>
        <w:ind w:firstLine="709"/>
        <w:rPr>
          <w:b/>
          <w:sz w:val="28"/>
          <w:szCs w:val="28"/>
        </w:rPr>
      </w:pPr>
    </w:p>
    <w:p w:rsidR="000F6553" w:rsidRPr="00390073" w:rsidRDefault="000F6553" w:rsidP="000F6553">
      <w:pPr>
        <w:ind w:firstLine="709"/>
        <w:rPr>
          <w:b/>
          <w:sz w:val="28"/>
          <w:szCs w:val="28"/>
        </w:rPr>
      </w:pPr>
      <w:r w:rsidRPr="00390073">
        <w:rPr>
          <w:b/>
          <w:sz w:val="28"/>
          <w:szCs w:val="28"/>
        </w:rPr>
        <w:t>3.6. Работодатель обязан:</w:t>
      </w:r>
    </w:p>
    <w:p w:rsidR="000F6553" w:rsidRPr="00390073" w:rsidRDefault="000F6553" w:rsidP="000F6553">
      <w:pPr>
        <w:tabs>
          <w:tab w:val="num" w:pos="720"/>
        </w:tabs>
        <w:ind w:firstLine="709"/>
        <w:jc w:val="both"/>
        <w:rPr>
          <w:sz w:val="28"/>
          <w:szCs w:val="28"/>
        </w:rPr>
      </w:pPr>
      <w:r w:rsidRPr="00390073">
        <w:rPr>
          <w:sz w:val="28"/>
          <w:szCs w:val="28"/>
        </w:rPr>
        <w:t>3.6.1. в соответствии с трудовым законодательством, нормативными правовыми актами, содержащими нормы трудового права, Уставом ДОУ, коллективным договором, соглашениями, локальными нормативными актами ДОУ, трудовым договором создавать условия, необходимые для соблюдения работниками дисциплины труда;</w:t>
      </w:r>
    </w:p>
    <w:p w:rsidR="000F6553" w:rsidRPr="00390073" w:rsidRDefault="000F6553" w:rsidP="000F6553">
      <w:pPr>
        <w:tabs>
          <w:tab w:val="num" w:pos="720"/>
        </w:tabs>
        <w:ind w:firstLine="709"/>
        <w:jc w:val="both"/>
        <w:rPr>
          <w:sz w:val="28"/>
          <w:szCs w:val="28"/>
        </w:rPr>
      </w:pPr>
      <w:r w:rsidRPr="00390073">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0F6553" w:rsidRPr="00390073" w:rsidRDefault="000F6553" w:rsidP="000F6553">
      <w:pPr>
        <w:tabs>
          <w:tab w:val="num" w:pos="720"/>
        </w:tabs>
        <w:ind w:firstLine="709"/>
        <w:jc w:val="both"/>
        <w:rPr>
          <w:sz w:val="28"/>
          <w:szCs w:val="28"/>
        </w:rPr>
      </w:pPr>
      <w:r w:rsidRPr="00390073">
        <w:rPr>
          <w:sz w:val="28"/>
          <w:szCs w:val="28"/>
        </w:rPr>
        <w:t xml:space="preserve">3.6.3. предоставлять работникам работу, обусловленную трудовым договором; </w:t>
      </w:r>
    </w:p>
    <w:p w:rsidR="000F6553" w:rsidRPr="00390073" w:rsidRDefault="000F6553" w:rsidP="000F6553">
      <w:pPr>
        <w:tabs>
          <w:tab w:val="num" w:pos="720"/>
        </w:tabs>
        <w:ind w:firstLine="709"/>
        <w:jc w:val="both"/>
        <w:rPr>
          <w:sz w:val="28"/>
          <w:szCs w:val="28"/>
        </w:rPr>
      </w:pPr>
      <w:r w:rsidRPr="00390073">
        <w:rPr>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0F6553" w:rsidRPr="00390073" w:rsidRDefault="000F6553" w:rsidP="000F6553">
      <w:pPr>
        <w:tabs>
          <w:tab w:val="num" w:pos="720"/>
        </w:tabs>
        <w:ind w:firstLine="709"/>
        <w:jc w:val="both"/>
        <w:rPr>
          <w:sz w:val="28"/>
          <w:szCs w:val="28"/>
        </w:rPr>
      </w:pPr>
      <w:r w:rsidRPr="00390073">
        <w:rPr>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F6553" w:rsidRPr="00390073" w:rsidRDefault="000F6553" w:rsidP="000F6553">
      <w:pPr>
        <w:tabs>
          <w:tab w:val="num" w:pos="720"/>
        </w:tabs>
        <w:ind w:firstLine="709"/>
        <w:jc w:val="both"/>
        <w:rPr>
          <w:sz w:val="28"/>
          <w:szCs w:val="28"/>
        </w:rPr>
      </w:pPr>
      <w:r w:rsidRPr="00390073">
        <w:rPr>
          <w:sz w:val="28"/>
          <w:szCs w:val="28"/>
        </w:rPr>
        <w:t>3.6.6. обеспечивать работникам равную оплату за труд равной ценности;</w:t>
      </w:r>
    </w:p>
    <w:p w:rsidR="000F6553" w:rsidRPr="00390073" w:rsidRDefault="000F6553" w:rsidP="000F6553">
      <w:pPr>
        <w:tabs>
          <w:tab w:val="num" w:pos="720"/>
        </w:tabs>
        <w:ind w:firstLine="709"/>
        <w:jc w:val="both"/>
        <w:rPr>
          <w:sz w:val="28"/>
          <w:szCs w:val="28"/>
        </w:rPr>
      </w:pPr>
      <w:r w:rsidRPr="00390073">
        <w:rPr>
          <w:sz w:val="28"/>
          <w:szCs w:val="28"/>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0F6553" w:rsidRPr="00390073" w:rsidRDefault="000F6553" w:rsidP="000F6553">
      <w:pPr>
        <w:tabs>
          <w:tab w:val="num" w:pos="720"/>
        </w:tabs>
        <w:ind w:firstLine="709"/>
        <w:jc w:val="both"/>
        <w:rPr>
          <w:sz w:val="28"/>
          <w:szCs w:val="28"/>
        </w:rPr>
      </w:pPr>
      <w:r w:rsidRPr="00390073">
        <w:rPr>
          <w:sz w:val="28"/>
          <w:szCs w:val="28"/>
        </w:rPr>
        <w:t xml:space="preserve">3.6.8. вести коллективные переговоры, а также заключать коллективный договор в порядке, установленном ТК РФ; </w:t>
      </w:r>
    </w:p>
    <w:p w:rsidR="000F6553" w:rsidRPr="00390073" w:rsidRDefault="000F6553" w:rsidP="000F6553">
      <w:pPr>
        <w:tabs>
          <w:tab w:val="num" w:pos="720"/>
        </w:tabs>
        <w:ind w:firstLine="709"/>
        <w:jc w:val="both"/>
        <w:rPr>
          <w:sz w:val="28"/>
          <w:szCs w:val="28"/>
        </w:rPr>
      </w:pPr>
      <w:r w:rsidRPr="00390073">
        <w:rPr>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0F6553" w:rsidRPr="00390073" w:rsidRDefault="000F6553" w:rsidP="000F6553">
      <w:pPr>
        <w:tabs>
          <w:tab w:val="num" w:pos="720"/>
        </w:tabs>
        <w:ind w:firstLine="709"/>
        <w:jc w:val="both"/>
        <w:rPr>
          <w:sz w:val="28"/>
          <w:szCs w:val="28"/>
        </w:rPr>
      </w:pPr>
      <w:r w:rsidRPr="00390073">
        <w:rPr>
          <w:sz w:val="28"/>
          <w:szCs w:val="28"/>
        </w:rPr>
        <w:t xml:space="preserve">3.6.10. обеспечивать бытовые нужды работников, связанные с исполнением ими трудовых обязанностей; </w:t>
      </w:r>
    </w:p>
    <w:p w:rsidR="000F6553" w:rsidRPr="00390073" w:rsidRDefault="000F6553" w:rsidP="000F6553">
      <w:pPr>
        <w:tabs>
          <w:tab w:val="num" w:pos="720"/>
        </w:tabs>
        <w:ind w:firstLine="709"/>
        <w:jc w:val="both"/>
        <w:rPr>
          <w:sz w:val="28"/>
          <w:szCs w:val="28"/>
        </w:rPr>
      </w:pPr>
      <w:r w:rsidRPr="00390073">
        <w:rPr>
          <w:sz w:val="28"/>
          <w:szCs w:val="28"/>
        </w:rPr>
        <w:t>3.6.11. осуществлять обязательное социальное страхование работников в порядке, установленном федеральными законами;</w:t>
      </w:r>
    </w:p>
    <w:p w:rsidR="000F6553" w:rsidRPr="00390073" w:rsidRDefault="000F6553" w:rsidP="000F6553">
      <w:pPr>
        <w:tabs>
          <w:tab w:val="num" w:pos="720"/>
        </w:tabs>
        <w:ind w:firstLine="709"/>
        <w:jc w:val="both"/>
        <w:rPr>
          <w:sz w:val="28"/>
          <w:szCs w:val="28"/>
        </w:rPr>
      </w:pPr>
      <w:r w:rsidRPr="00390073">
        <w:rPr>
          <w:sz w:val="28"/>
          <w:szCs w:val="28"/>
        </w:rPr>
        <w:t xml:space="preserve">3.6.12. возмещать вред, причиненный работникам в связи с исполнением ими трудовых обязанностей, а также компенсировать </w:t>
      </w:r>
      <w:r w:rsidRPr="00390073">
        <w:rPr>
          <w:sz w:val="28"/>
          <w:szCs w:val="28"/>
        </w:rPr>
        <w:lastRenderedPageBreak/>
        <w:t>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F6553" w:rsidRPr="00390073" w:rsidRDefault="000F6553" w:rsidP="000F6553">
      <w:pPr>
        <w:shd w:val="clear" w:color="auto" w:fill="FFFFFF"/>
        <w:autoSpaceDE w:val="0"/>
        <w:autoSpaceDN w:val="0"/>
        <w:adjustRightInd w:val="0"/>
        <w:ind w:firstLine="709"/>
        <w:jc w:val="both"/>
        <w:rPr>
          <w:sz w:val="28"/>
          <w:szCs w:val="28"/>
        </w:rPr>
      </w:pPr>
      <w:r w:rsidRPr="00390073">
        <w:rPr>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0F6553" w:rsidRPr="00390073" w:rsidRDefault="000F6553" w:rsidP="000F6553">
      <w:pPr>
        <w:shd w:val="clear" w:color="auto" w:fill="FFFFFF"/>
        <w:autoSpaceDE w:val="0"/>
        <w:autoSpaceDN w:val="0"/>
        <w:adjustRightInd w:val="0"/>
        <w:ind w:firstLine="709"/>
        <w:jc w:val="both"/>
        <w:rPr>
          <w:sz w:val="28"/>
          <w:szCs w:val="28"/>
        </w:rPr>
      </w:pPr>
      <w:r w:rsidRPr="00390073">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F6553" w:rsidRPr="00390073" w:rsidRDefault="000F6553" w:rsidP="000F6553">
      <w:pPr>
        <w:tabs>
          <w:tab w:val="num" w:pos="720"/>
        </w:tabs>
        <w:ind w:firstLine="709"/>
        <w:jc w:val="both"/>
        <w:rPr>
          <w:sz w:val="28"/>
          <w:szCs w:val="28"/>
        </w:rPr>
      </w:pPr>
      <w:r w:rsidRPr="00390073">
        <w:rPr>
          <w:sz w:val="28"/>
          <w:szCs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0F6553" w:rsidRPr="00390073" w:rsidRDefault="000F6553" w:rsidP="000F6553">
      <w:pPr>
        <w:tabs>
          <w:tab w:val="num" w:pos="720"/>
        </w:tabs>
        <w:ind w:firstLine="709"/>
        <w:jc w:val="both"/>
        <w:rPr>
          <w:sz w:val="28"/>
          <w:szCs w:val="28"/>
        </w:rPr>
      </w:pPr>
      <w:r w:rsidRPr="00390073">
        <w:rPr>
          <w:sz w:val="28"/>
          <w:szCs w:val="28"/>
        </w:rPr>
        <w:t>3.6.16. создавать условия для непрерывного повышения квалификации работников;</w:t>
      </w:r>
    </w:p>
    <w:p w:rsidR="000F6553" w:rsidRPr="00390073" w:rsidRDefault="000F6553" w:rsidP="000F6553">
      <w:pPr>
        <w:tabs>
          <w:tab w:val="num" w:pos="720"/>
        </w:tabs>
        <w:ind w:firstLine="709"/>
        <w:jc w:val="both"/>
        <w:rPr>
          <w:sz w:val="28"/>
          <w:szCs w:val="28"/>
        </w:rPr>
      </w:pPr>
      <w:r w:rsidRPr="00390073">
        <w:rPr>
          <w:sz w:val="28"/>
          <w:szCs w:val="28"/>
        </w:rPr>
        <w:t>3.6.17. поддерживать благоприятный морально-психологический климат в коллективе;</w:t>
      </w:r>
    </w:p>
    <w:p w:rsidR="000F6553" w:rsidRPr="00390073" w:rsidRDefault="000F6553" w:rsidP="000F6553">
      <w:pPr>
        <w:ind w:firstLine="709"/>
        <w:jc w:val="both"/>
        <w:rPr>
          <w:i/>
          <w:sz w:val="28"/>
          <w:szCs w:val="28"/>
        </w:rPr>
      </w:pPr>
      <w:r w:rsidRPr="00390073">
        <w:rPr>
          <w:sz w:val="28"/>
          <w:szCs w:val="28"/>
        </w:rPr>
        <w:t>3.6.18. исполнять иные обязанности, определенные уставом ДОУ, трудовым договором, коллективным договором, соглашениями, законодательством Российской Федерации.</w:t>
      </w:r>
    </w:p>
    <w:p w:rsidR="000F6553" w:rsidRPr="00390073" w:rsidRDefault="000F6553" w:rsidP="000F6553">
      <w:pPr>
        <w:tabs>
          <w:tab w:val="left" w:pos="540"/>
          <w:tab w:val="num" w:pos="632"/>
          <w:tab w:val="left" w:pos="1620"/>
        </w:tabs>
        <w:ind w:firstLine="709"/>
        <w:rPr>
          <w:b/>
          <w:sz w:val="28"/>
          <w:szCs w:val="28"/>
        </w:rPr>
      </w:pPr>
    </w:p>
    <w:p w:rsidR="000F6553" w:rsidRPr="00390073" w:rsidRDefault="000F6553" w:rsidP="000F6553">
      <w:pPr>
        <w:tabs>
          <w:tab w:val="left" w:pos="540"/>
          <w:tab w:val="num" w:pos="632"/>
          <w:tab w:val="left" w:pos="1620"/>
        </w:tabs>
        <w:ind w:firstLine="709"/>
        <w:rPr>
          <w:b/>
          <w:sz w:val="28"/>
          <w:szCs w:val="28"/>
        </w:rPr>
      </w:pPr>
      <w:r w:rsidRPr="00390073">
        <w:rPr>
          <w:b/>
          <w:sz w:val="28"/>
          <w:szCs w:val="28"/>
        </w:rPr>
        <w:t>3.7. Ответственность сторон трудового договора:</w:t>
      </w:r>
    </w:p>
    <w:p w:rsidR="000F6553" w:rsidRPr="00390073" w:rsidRDefault="000F6553" w:rsidP="000F6553">
      <w:pPr>
        <w:ind w:firstLine="709"/>
        <w:jc w:val="both"/>
        <w:rPr>
          <w:sz w:val="28"/>
          <w:szCs w:val="28"/>
        </w:rPr>
      </w:pPr>
      <w:r w:rsidRPr="00390073">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0F6553" w:rsidRPr="00390073" w:rsidRDefault="000F6553" w:rsidP="000F6553">
      <w:pPr>
        <w:autoSpaceDE w:val="0"/>
        <w:autoSpaceDN w:val="0"/>
        <w:adjustRightInd w:val="0"/>
        <w:ind w:firstLine="709"/>
        <w:jc w:val="both"/>
        <w:rPr>
          <w:sz w:val="28"/>
          <w:szCs w:val="28"/>
        </w:rPr>
      </w:pPr>
      <w:r w:rsidRPr="00390073">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0F6553" w:rsidRPr="00390073" w:rsidRDefault="000F6553" w:rsidP="000F6553">
      <w:pPr>
        <w:tabs>
          <w:tab w:val="left" w:pos="540"/>
          <w:tab w:val="num" w:pos="840"/>
          <w:tab w:val="left" w:pos="1620"/>
        </w:tabs>
        <w:ind w:firstLine="709"/>
        <w:jc w:val="both"/>
        <w:rPr>
          <w:sz w:val="28"/>
          <w:szCs w:val="28"/>
        </w:rPr>
      </w:pPr>
      <w:r w:rsidRPr="00390073">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w:t>
      </w:r>
      <w:r w:rsidRPr="00390073">
        <w:rPr>
          <w:sz w:val="28"/>
          <w:szCs w:val="28"/>
        </w:rPr>
        <w:lastRenderedPageBreak/>
        <w:t>работника перед работодателем – выше, чем это предусмотрено ТК РФ или иными федеральными законами.</w:t>
      </w:r>
    </w:p>
    <w:p w:rsidR="000F6553" w:rsidRPr="00390073" w:rsidRDefault="000F6553" w:rsidP="000F6553">
      <w:pPr>
        <w:autoSpaceDE w:val="0"/>
        <w:autoSpaceDN w:val="0"/>
        <w:adjustRightInd w:val="0"/>
        <w:ind w:firstLine="709"/>
        <w:jc w:val="both"/>
        <w:rPr>
          <w:sz w:val="28"/>
          <w:szCs w:val="28"/>
        </w:rPr>
      </w:pPr>
      <w:r w:rsidRPr="00390073">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0F6553" w:rsidRPr="00390073" w:rsidRDefault="000F6553" w:rsidP="000F6553">
      <w:pPr>
        <w:autoSpaceDE w:val="0"/>
        <w:autoSpaceDN w:val="0"/>
        <w:adjustRightInd w:val="0"/>
        <w:jc w:val="both"/>
        <w:rPr>
          <w:sz w:val="28"/>
          <w:szCs w:val="28"/>
        </w:rPr>
      </w:pPr>
      <w:r w:rsidRPr="00390073">
        <w:rPr>
          <w:sz w:val="28"/>
          <w:szCs w:val="28"/>
        </w:rPr>
        <w:t>- незаконного отстранения работника от работы, его увольнения или перевода на другую работу;</w:t>
      </w:r>
    </w:p>
    <w:p w:rsidR="000F6553" w:rsidRPr="00390073" w:rsidRDefault="000F6553" w:rsidP="000F6553">
      <w:pPr>
        <w:autoSpaceDE w:val="0"/>
        <w:autoSpaceDN w:val="0"/>
        <w:adjustRightInd w:val="0"/>
        <w:jc w:val="both"/>
        <w:rPr>
          <w:sz w:val="28"/>
          <w:szCs w:val="28"/>
        </w:rPr>
      </w:pPr>
      <w:r w:rsidRPr="00390073">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F6553" w:rsidRPr="00390073" w:rsidRDefault="000F6553" w:rsidP="000F6553">
      <w:pPr>
        <w:autoSpaceDE w:val="0"/>
        <w:autoSpaceDN w:val="0"/>
        <w:adjustRightInd w:val="0"/>
        <w:jc w:val="both"/>
        <w:rPr>
          <w:sz w:val="28"/>
          <w:szCs w:val="28"/>
        </w:rPr>
      </w:pPr>
      <w:r w:rsidRPr="00390073">
        <w:rPr>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F6553" w:rsidRPr="00390073" w:rsidRDefault="000F6553" w:rsidP="000F6553">
      <w:pPr>
        <w:autoSpaceDE w:val="0"/>
        <w:autoSpaceDN w:val="0"/>
        <w:adjustRightInd w:val="0"/>
        <w:ind w:firstLine="709"/>
        <w:jc w:val="both"/>
        <w:rPr>
          <w:sz w:val="28"/>
          <w:szCs w:val="28"/>
        </w:rPr>
      </w:pPr>
      <w:r w:rsidRPr="00390073">
        <w:rPr>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0F6553" w:rsidRPr="00390073" w:rsidRDefault="000F6553" w:rsidP="000F6553">
      <w:pPr>
        <w:autoSpaceDE w:val="0"/>
        <w:autoSpaceDN w:val="0"/>
        <w:adjustRightInd w:val="0"/>
        <w:ind w:firstLine="709"/>
        <w:jc w:val="both"/>
        <w:rPr>
          <w:sz w:val="28"/>
          <w:szCs w:val="28"/>
        </w:rPr>
      </w:pPr>
      <w:r w:rsidRPr="00390073">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0F6553" w:rsidRPr="00390073" w:rsidRDefault="000F6553" w:rsidP="000F6553">
      <w:pPr>
        <w:autoSpaceDE w:val="0"/>
        <w:autoSpaceDN w:val="0"/>
        <w:adjustRightInd w:val="0"/>
        <w:ind w:firstLine="709"/>
        <w:jc w:val="both"/>
        <w:rPr>
          <w:sz w:val="28"/>
          <w:szCs w:val="28"/>
        </w:rPr>
      </w:pPr>
      <w:r w:rsidRPr="00390073">
        <w:rPr>
          <w:sz w:val="28"/>
          <w:szCs w:val="28"/>
        </w:rPr>
        <w:t xml:space="preserve">3.7.6. Работодатель, причинивший ущерб имуществу работника, возмещает этот ущерб в полном объеме. </w:t>
      </w:r>
    </w:p>
    <w:p w:rsidR="000F6553" w:rsidRPr="00390073" w:rsidRDefault="000F6553" w:rsidP="000F6553">
      <w:pPr>
        <w:autoSpaceDE w:val="0"/>
        <w:autoSpaceDN w:val="0"/>
        <w:adjustRightInd w:val="0"/>
        <w:ind w:firstLine="709"/>
        <w:jc w:val="both"/>
        <w:rPr>
          <w:sz w:val="28"/>
          <w:szCs w:val="28"/>
        </w:rPr>
      </w:pPr>
      <w:r w:rsidRPr="00390073">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F6553" w:rsidRPr="00390073" w:rsidRDefault="000F6553" w:rsidP="000F6553">
      <w:pPr>
        <w:autoSpaceDE w:val="0"/>
        <w:autoSpaceDN w:val="0"/>
        <w:adjustRightInd w:val="0"/>
        <w:ind w:firstLine="709"/>
        <w:jc w:val="both"/>
        <w:rPr>
          <w:sz w:val="28"/>
          <w:szCs w:val="28"/>
        </w:rPr>
      </w:pPr>
      <w:r w:rsidRPr="00390073">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F6553" w:rsidRPr="00390073" w:rsidRDefault="000F6553" w:rsidP="000F6553">
      <w:pPr>
        <w:autoSpaceDE w:val="0"/>
        <w:autoSpaceDN w:val="0"/>
        <w:adjustRightInd w:val="0"/>
        <w:ind w:firstLine="709"/>
        <w:jc w:val="both"/>
        <w:rPr>
          <w:sz w:val="28"/>
          <w:szCs w:val="28"/>
        </w:rPr>
      </w:pPr>
      <w:r w:rsidRPr="00390073">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F6553" w:rsidRPr="00390073" w:rsidRDefault="000F6553" w:rsidP="000F6553">
      <w:pPr>
        <w:autoSpaceDE w:val="0"/>
        <w:autoSpaceDN w:val="0"/>
        <w:adjustRightInd w:val="0"/>
        <w:ind w:firstLine="709"/>
        <w:jc w:val="both"/>
        <w:rPr>
          <w:sz w:val="28"/>
          <w:szCs w:val="28"/>
        </w:rPr>
      </w:pPr>
      <w:r w:rsidRPr="00390073">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0F6553" w:rsidRPr="00390073" w:rsidRDefault="000F6553" w:rsidP="000F6553">
      <w:pPr>
        <w:autoSpaceDE w:val="0"/>
        <w:autoSpaceDN w:val="0"/>
        <w:adjustRightInd w:val="0"/>
        <w:ind w:firstLine="709"/>
        <w:jc w:val="both"/>
        <w:rPr>
          <w:sz w:val="28"/>
          <w:szCs w:val="28"/>
        </w:rPr>
      </w:pPr>
      <w:r w:rsidRPr="00390073">
        <w:rPr>
          <w:sz w:val="28"/>
          <w:szCs w:val="28"/>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F6553" w:rsidRPr="00390073" w:rsidRDefault="000F6553" w:rsidP="000F6553">
      <w:pPr>
        <w:autoSpaceDE w:val="0"/>
        <w:autoSpaceDN w:val="0"/>
        <w:adjustRightInd w:val="0"/>
        <w:ind w:firstLine="709"/>
        <w:jc w:val="both"/>
        <w:rPr>
          <w:sz w:val="28"/>
          <w:szCs w:val="28"/>
        </w:rPr>
      </w:pPr>
    </w:p>
    <w:p w:rsidR="000F6553" w:rsidRPr="00390073" w:rsidRDefault="000F6553" w:rsidP="000F6553">
      <w:pPr>
        <w:tabs>
          <w:tab w:val="num" w:pos="720"/>
        </w:tabs>
        <w:ind w:firstLine="709"/>
        <w:jc w:val="both"/>
        <w:rPr>
          <w:b/>
          <w:sz w:val="28"/>
          <w:szCs w:val="28"/>
        </w:rPr>
      </w:pPr>
      <w:r w:rsidRPr="00390073">
        <w:rPr>
          <w:b/>
          <w:sz w:val="28"/>
          <w:szCs w:val="28"/>
        </w:rPr>
        <w:t>3.8. Педагогическим работникам запрещается:</w:t>
      </w:r>
    </w:p>
    <w:p w:rsidR="000F6553" w:rsidRPr="00390073" w:rsidRDefault="000F6553" w:rsidP="000F6553">
      <w:pPr>
        <w:tabs>
          <w:tab w:val="left" w:pos="540"/>
          <w:tab w:val="num" w:pos="632"/>
          <w:tab w:val="left" w:pos="1620"/>
        </w:tabs>
        <w:jc w:val="both"/>
        <w:rPr>
          <w:sz w:val="28"/>
          <w:szCs w:val="28"/>
        </w:rPr>
      </w:pPr>
      <w:r w:rsidRPr="00390073">
        <w:rPr>
          <w:sz w:val="28"/>
          <w:szCs w:val="28"/>
        </w:rPr>
        <w:t>- изменять по своему усмотрению расписание непосредственно образовательной деятельности;</w:t>
      </w:r>
    </w:p>
    <w:p w:rsidR="000F6553" w:rsidRPr="00390073" w:rsidRDefault="000F6553" w:rsidP="000F6553">
      <w:pPr>
        <w:tabs>
          <w:tab w:val="left" w:pos="540"/>
          <w:tab w:val="num" w:pos="632"/>
          <w:tab w:val="left" w:pos="1620"/>
        </w:tabs>
        <w:jc w:val="both"/>
        <w:rPr>
          <w:sz w:val="28"/>
          <w:szCs w:val="28"/>
        </w:rPr>
      </w:pPr>
      <w:r w:rsidRPr="00390073">
        <w:rPr>
          <w:sz w:val="28"/>
          <w:szCs w:val="28"/>
        </w:rPr>
        <w:t>- отменять, удлинять или сокращать продолжительность непосредственно образовательной деятельности и перерывов (перемен) между ней;</w:t>
      </w:r>
    </w:p>
    <w:p w:rsidR="000F6553" w:rsidRPr="00390073" w:rsidRDefault="000F6553" w:rsidP="000F6553">
      <w:pPr>
        <w:tabs>
          <w:tab w:val="left" w:pos="540"/>
          <w:tab w:val="num" w:pos="632"/>
          <w:tab w:val="left" w:pos="1620"/>
        </w:tabs>
        <w:jc w:val="both"/>
        <w:rPr>
          <w:sz w:val="28"/>
          <w:szCs w:val="28"/>
        </w:rPr>
      </w:pPr>
      <w:r w:rsidRPr="00390073">
        <w:rPr>
          <w:sz w:val="28"/>
          <w:szCs w:val="28"/>
        </w:rPr>
        <w:t xml:space="preserve">- удалять обучающихся с непосредственно образовательной деятельности, в том числе освобождать их для выполнения поручений, не связанных с образовательным процессом.  </w:t>
      </w:r>
    </w:p>
    <w:p w:rsidR="000F6553" w:rsidRPr="00390073" w:rsidRDefault="000F6553" w:rsidP="000F6553">
      <w:pPr>
        <w:tabs>
          <w:tab w:val="left" w:pos="540"/>
          <w:tab w:val="num" w:pos="632"/>
          <w:tab w:val="left" w:pos="1620"/>
        </w:tabs>
        <w:jc w:val="both"/>
        <w:rPr>
          <w:sz w:val="28"/>
          <w:szCs w:val="28"/>
        </w:rPr>
      </w:pPr>
      <w:r w:rsidRPr="00390073">
        <w:rPr>
          <w:sz w:val="28"/>
          <w:szCs w:val="28"/>
        </w:rPr>
        <w:t>- осуществлять образовательную деятельность, в том числе в качестве индивидуального предпринимателя,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F6553" w:rsidRPr="00390073" w:rsidRDefault="000F6553" w:rsidP="000F6553">
      <w:pPr>
        <w:tabs>
          <w:tab w:val="left" w:pos="540"/>
          <w:tab w:val="num" w:pos="632"/>
          <w:tab w:val="left" w:pos="1620"/>
        </w:tabs>
        <w:jc w:val="both"/>
        <w:rPr>
          <w:sz w:val="28"/>
          <w:szCs w:val="28"/>
        </w:rPr>
      </w:pPr>
      <w:r w:rsidRPr="00390073">
        <w:rPr>
          <w:sz w:val="28"/>
          <w:szCs w:val="28"/>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отношений к религии, в  том числе посредством сообщения обучающимся недостоверных сведений об исторических, о национальных, религиозных и культурных традиций народов, а также для побуждения обучающихся к действиям, противоречащим Конституции Российской Федерации.</w:t>
      </w:r>
    </w:p>
    <w:p w:rsidR="000F6553" w:rsidRPr="00390073" w:rsidRDefault="000F6553" w:rsidP="000F6553">
      <w:pPr>
        <w:tabs>
          <w:tab w:val="left" w:pos="540"/>
          <w:tab w:val="num" w:pos="632"/>
          <w:tab w:val="left" w:pos="1620"/>
        </w:tabs>
        <w:ind w:firstLine="709"/>
        <w:jc w:val="both"/>
        <w:rPr>
          <w:b/>
          <w:sz w:val="28"/>
          <w:szCs w:val="28"/>
        </w:rPr>
      </w:pPr>
    </w:p>
    <w:p w:rsidR="000F6553" w:rsidRPr="00390073" w:rsidRDefault="000F6553" w:rsidP="000F6553">
      <w:pPr>
        <w:tabs>
          <w:tab w:val="num" w:pos="720"/>
        </w:tabs>
        <w:ind w:firstLine="709"/>
        <w:jc w:val="both"/>
        <w:rPr>
          <w:b/>
          <w:sz w:val="28"/>
          <w:szCs w:val="28"/>
        </w:rPr>
      </w:pPr>
      <w:r w:rsidRPr="00390073">
        <w:rPr>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0F6553" w:rsidRPr="00390073" w:rsidRDefault="000F6553" w:rsidP="000F6553">
      <w:pPr>
        <w:tabs>
          <w:tab w:val="num" w:pos="720"/>
        </w:tabs>
        <w:jc w:val="both"/>
        <w:rPr>
          <w:sz w:val="28"/>
          <w:szCs w:val="28"/>
        </w:rPr>
      </w:pPr>
      <w:r w:rsidRPr="00390073">
        <w:rPr>
          <w:sz w:val="28"/>
          <w:szCs w:val="28"/>
        </w:rPr>
        <w:t xml:space="preserve">-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w:t>
      </w:r>
    </w:p>
    <w:p w:rsidR="000F6553" w:rsidRPr="00390073" w:rsidRDefault="000F6553" w:rsidP="000F6553">
      <w:pPr>
        <w:tabs>
          <w:tab w:val="num" w:pos="720"/>
        </w:tabs>
        <w:jc w:val="both"/>
        <w:rPr>
          <w:sz w:val="28"/>
          <w:szCs w:val="28"/>
        </w:rPr>
      </w:pPr>
      <w:r w:rsidRPr="00390073">
        <w:rPr>
          <w:sz w:val="28"/>
          <w:szCs w:val="28"/>
        </w:rPr>
        <w:t xml:space="preserve">- хранить легковоспламеняющиеся и ядовитые вещества. </w:t>
      </w:r>
    </w:p>
    <w:p w:rsidR="000F6553" w:rsidRPr="00390073" w:rsidRDefault="000F6553" w:rsidP="000F6553">
      <w:pPr>
        <w:tabs>
          <w:tab w:val="left" w:pos="540"/>
          <w:tab w:val="num" w:pos="632"/>
          <w:tab w:val="left" w:pos="1620"/>
        </w:tabs>
        <w:ind w:firstLine="709"/>
        <w:jc w:val="center"/>
        <w:rPr>
          <w:b/>
          <w:sz w:val="28"/>
          <w:szCs w:val="28"/>
        </w:rPr>
      </w:pPr>
    </w:p>
    <w:p w:rsidR="000F6553" w:rsidRPr="00390073" w:rsidRDefault="000F6553" w:rsidP="000F6553">
      <w:pPr>
        <w:tabs>
          <w:tab w:val="left" w:pos="540"/>
          <w:tab w:val="num" w:pos="632"/>
          <w:tab w:val="left" w:pos="1620"/>
        </w:tabs>
        <w:ind w:firstLine="709"/>
        <w:jc w:val="center"/>
        <w:rPr>
          <w:b/>
          <w:sz w:val="28"/>
          <w:szCs w:val="28"/>
        </w:rPr>
      </w:pPr>
      <w:r w:rsidRPr="00390073">
        <w:rPr>
          <w:b/>
          <w:sz w:val="28"/>
          <w:szCs w:val="28"/>
          <w:lang w:val="en-US"/>
        </w:rPr>
        <w:t>IV</w:t>
      </w:r>
      <w:r w:rsidRPr="00390073">
        <w:rPr>
          <w:b/>
          <w:sz w:val="28"/>
          <w:szCs w:val="28"/>
        </w:rPr>
        <w:t>.</w:t>
      </w:r>
      <w:r w:rsidRPr="00390073">
        <w:rPr>
          <w:b/>
          <w:i/>
          <w:sz w:val="28"/>
          <w:szCs w:val="28"/>
        </w:rPr>
        <w:t xml:space="preserve"> </w:t>
      </w:r>
      <w:r w:rsidRPr="00390073">
        <w:rPr>
          <w:b/>
          <w:sz w:val="28"/>
          <w:szCs w:val="28"/>
        </w:rPr>
        <w:t>Рабочее время</w:t>
      </w:r>
      <w:r w:rsidRPr="00390073">
        <w:rPr>
          <w:b/>
          <w:i/>
          <w:sz w:val="28"/>
          <w:szCs w:val="28"/>
        </w:rPr>
        <w:t xml:space="preserve"> </w:t>
      </w:r>
      <w:r w:rsidRPr="00390073">
        <w:rPr>
          <w:b/>
          <w:sz w:val="28"/>
          <w:szCs w:val="28"/>
        </w:rPr>
        <w:t>и время отдыха</w:t>
      </w:r>
    </w:p>
    <w:p w:rsidR="000F6553" w:rsidRPr="00390073" w:rsidRDefault="000F6553" w:rsidP="000F6553">
      <w:pPr>
        <w:tabs>
          <w:tab w:val="left" w:pos="540"/>
          <w:tab w:val="num" w:pos="720"/>
          <w:tab w:val="left" w:pos="1620"/>
        </w:tabs>
        <w:ind w:firstLine="709"/>
        <w:jc w:val="both"/>
        <w:rPr>
          <w:sz w:val="28"/>
          <w:szCs w:val="28"/>
        </w:rPr>
      </w:pPr>
    </w:p>
    <w:p w:rsidR="000F6553" w:rsidRPr="00390073" w:rsidRDefault="000F6553" w:rsidP="000F6553">
      <w:pPr>
        <w:tabs>
          <w:tab w:val="left" w:pos="540"/>
          <w:tab w:val="num" w:pos="720"/>
          <w:tab w:val="left" w:pos="1620"/>
        </w:tabs>
        <w:ind w:firstLine="709"/>
        <w:jc w:val="both"/>
        <w:rPr>
          <w:b/>
          <w:sz w:val="28"/>
          <w:szCs w:val="28"/>
        </w:rPr>
      </w:pPr>
      <w:r w:rsidRPr="00390073">
        <w:rPr>
          <w:b/>
          <w:sz w:val="28"/>
          <w:szCs w:val="28"/>
        </w:rPr>
        <w:t>4.1. Режим рабочего времени:</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4.1.1. В ДОУ устанавливается пятидневная рабочая неделя с двумя выходным –  суббота и воскресенье.</w:t>
      </w:r>
    </w:p>
    <w:p w:rsidR="000F6553" w:rsidRPr="00390073" w:rsidRDefault="000F6553" w:rsidP="000F6553">
      <w:pPr>
        <w:shd w:val="clear" w:color="auto" w:fill="FFFFFF"/>
        <w:tabs>
          <w:tab w:val="left" w:pos="3190"/>
          <w:tab w:val="left" w:pos="4680"/>
          <w:tab w:val="left" w:leader="underscore" w:pos="6192"/>
        </w:tabs>
        <w:ind w:firstLine="709"/>
        <w:jc w:val="both"/>
        <w:rPr>
          <w:b/>
          <w:spacing w:val="-1"/>
          <w:sz w:val="28"/>
          <w:szCs w:val="28"/>
        </w:rPr>
      </w:pPr>
      <w:r w:rsidRPr="00390073">
        <w:rPr>
          <w:sz w:val="28"/>
          <w:szCs w:val="28"/>
        </w:rPr>
        <w:t xml:space="preserve">4.1.2.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w:t>
      </w:r>
      <w:r w:rsidRPr="00390073">
        <w:rPr>
          <w:sz w:val="28"/>
          <w:szCs w:val="28"/>
        </w:rPr>
        <w:lastRenderedPageBreak/>
        <w:t>распорядка, приказом заведующего о рабочем времени работы работников ДОУ, трудовым договором, графиками работы и расписанием непосредственно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90073">
        <w:rPr>
          <w:spacing w:val="-1"/>
          <w:sz w:val="28"/>
          <w:szCs w:val="28"/>
        </w:rPr>
        <w:t xml:space="preserve"> </w:t>
      </w:r>
    </w:p>
    <w:p w:rsidR="000F6553" w:rsidRPr="00390073" w:rsidRDefault="000F6553" w:rsidP="000F6553">
      <w:pPr>
        <w:tabs>
          <w:tab w:val="num" w:pos="0"/>
          <w:tab w:val="left" w:pos="540"/>
          <w:tab w:val="num" w:pos="720"/>
          <w:tab w:val="left" w:pos="1620"/>
        </w:tabs>
        <w:ind w:firstLine="709"/>
        <w:jc w:val="both"/>
        <w:rPr>
          <w:sz w:val="28"/>
          <w:szCs w:val="28"/>
        </w:rPr>
      </w:pPr>
      <w:r w:rsidRPr="00390073">
        <w:rPr>
          <w:sz w:val="28"/>
          <w:szCs w:val="28"/>
        </w:rPr>
        <w:t>4.1.3. Режим рабочего времени и времени отдыха других работников ДОУ, включающий предоставление выходных дней, определяется с учетом режима деятельности ДОУ, и устанавливается правилами внутреннего трудового распорядка, графиками работы, коллективным договором учреждения.</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4.1.4. Для педагогических работников устанавливается сокращенная продолжительность рабочего времени – не более 36 часов в неделю. Для </w:t>
      </w:r>
      <w:r w:rsidRPr="00390073">
        <w:rPr>
          <w:color w:val="000000"/>
          <w:spacing w:val="-5"/>
          <w:sz w:val="28"/>
          <w:szCs w:val="28"/>
        </w:rPr>
        <w:t xml:space="preserve">административно-хозяйственного, учебно-вспомогательного </w:t>
      </w:r>
      <w:r w:rsidRPr="00390073">
        <w:rPr>
          <w:color w:val="000000"/>
          <w:sz w:val="28"/>
          <w:szCs w:val="28"/>
        </w:rPr>
        <w:t xml:space="preserve">и </w:t>
      </w:r>
      <w:r w:rsidRPr="00390073">
        <w:rPr>
          <w:color w:val="000000"/>
          <w:spacing w:val="-3"/>
          <w:sz w:val="28"/>
          <w:szCs w:val="28"/>
        </w:rPr>
        <w:t>обслуживающего персонала</w:t>
      </w:r>
      <w:r w:rsidRPr="00390073">
        <w:rPr>
          <w:sz w:val="28"/>
          <w:szCs w:val="28"/>
        </w:rPr>
        <w:t xml:space="preserve"> </w:t>
      </w:r>
      <w:r w:rsidRPr="00390073">
        <w:rPr>
          <w:color w:val="000000"/>
          <w:spacing w:val="-3"/>
          <w:sz w:val="28"/>
          <w:szCs w:val="28"/>
        </w:rPr>
        <w:t xml:space="preserve">устанавливается продолжительность рабочего времени </w:t>
      </w:r>
      <w:r w:rsidRPr="00390073">
        <w:rPr>
          <w:color w:val="000000"/>
          <w:spacing w:val="-5"/>
          <w:sz w:val="28"/>
          <w:szCs w:val="28"/>
        </w:rPr>
        <w:t xml:space="preserve">40 часов в неделю  в соответствии с графиком сменности, </w:t>
      </w:r>
      <w:r w:rsidRPr="00390073">
        <w:rPr>
          <w:sz w:val="28"/>
          <w:szCs w:val="28"/>
        </w:rPr>
        <w:t>утвержденными приказом заведующего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введения их в действие</w:t>
      </w:r>
      <w:r w:rsidRPr="00390073">
        <w:rPr>
          <w:color w:val="000000"/>
          <w:spacing w:val="-5"/>
          <w:sz w:val="28"/>
          <w:szCs w:val="28"/>
        </w:rPr>
        <w:t xml:space="preserve">.  </w:t>
      </w:r>
    </w:p>
    <w:p w:rsidR="000F6553" w:rsidRPr="00390073" w:rsidRDefault="000F6553" w:rsidP="000F6553">
      <w:pPr>
        <w:tabs>
          <w:tab w:val="num" w:pos="0"/>
          <w:tab w:val="left" w:pos="540"/>
          <w:tab w:val="num" w:pos="720"/>
          <w:tab w:val="left" w:pos="1620"/>
        </w:tabs>
        <w:ind w:firstLine="709"/>
        <w:jc w:val="both"/>
        <w:rPr>
          <w:sz w:val="28"/>
          <w:szCs w:val="28"/>
        </w:rPr>
      </w:pPr>
      <w:r w:rsidRPr="00390073">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4.1.5. Устанавливается график работы работников ДОУ:</w:t>
      </w:r>
    </w:p>
    <w:p w:rsidR="000F6553" w:rsidRPr="00390073" w:rsidRDefault="000F6553" w:rsidP="000F6553">
      <w:pPr>
        <w:tabs>
          <w:tab w:val="left" w:pos="1080"/>
        </w:tabs>
        <w:jc w:val="both"/>
        <w:rPr>
          <w:sz w:val="28"/>
          <w:szCs w:val="28"/>
        </w:rPr>
      </w:pPr>
      <w:r w:rsidRPr="00390073">
        <w:rPr>
          <w:sz w:val="28"/>
          <w:szCs w:val="28"/>
        </w:rPr>
        <w:t xml:space="preserve">- заведующий ненормированный рабочий день, но не менее 8 часов в день; </w:t>
      </w:r>
    </w:p>
    <w:p w:rsidR="000F6553" w:rsidRPr="00390073" w:rsidRDefault="000F6553" w:rsidP="000F6553">
      <w:pPr>
        <w:tabs>
          <w:tab w:val="left" w:pos="1080"/>
        </w:tabs>
        <w:jc w:val="both"/>
        <w:rPr>
          <w:sz w:val="28"/>
          <w:szCs w:val="28"/>
        </w:rPr>
      </w:pPr>
      <w:r w:rsidRPr="00390073">
        <w:rPr>
          <w:sz w:val="28"/>
          <w:szCs w:val="28"/>
        </w:rPr>
        <w:t xml:space="preserve">- </w:t>
      </w:r>
      <w:bookmarkStart w:id="1" w:name="_Hlk27135675"/>
      <w:r w:rsidRPr="00390073">
        <w:rPr>
          <w:sz w:val="28"/>
          <w:szCs w:val="28"/>
        </w:rPr>
        <w:t xml:space="preserve">воспитатель 36 часов в неделю </w:t>
      </w:r>
      <w:r w:rsidRPr="00390073">
        <w:rPr>
          <w:sz w:val="28"/>
          <w:szCs w:val="28"/>
          <w:lang w:val="en-US"/>
        </w:rPr>
        <w:t>I</w:t>
      </w:r>
      <w:r w:rsidRPr="00390073">
        <w:rPr>
          <w:sz w:val="28"/>
          <w:szCs w:val="28"/>
        </w:rPr>
        <w:t xml:space="preserve"> смена с 7.00 до 14.15, </w:t>
      </w:r>
      <w:r w:rsidRPr="00390073">
        <w:rPr>
          <w:sz w:val="28"/>
          <w:szCs w:val="28"/>
          <w:lang w:val="en-US"/>
        </w:rPr>
        <w:t>II</w:t>
      </w:r>
      <w:r w:rsidRPr="00390073">
        <w:rPr>
          <w:sz w:val="28"/>
          <w:szCs w:val="28"/>
        </w:rPr>
        <w:t xml:space="preserve"> смена с 11.45 до 19.00</w:t>
      </w:r>
      <w:bookmarkEnd w:id="1"/>
      <w:r w:rsidRPr="00390073">
        <w:rPr>
          <w:sz w:val="28"/>
          <w:szCs w:val="28"/>
        </w:rPr>
        <w:t>;</w:t>
      </w:r>
    </w:p>
    <w:p w:rsidR="000F6553" w:rsidRPr="00390073" w:rsidRDefault="000F6553" w:rsidP="000F6553">
      <w:pPr>
        <w:tabs>
          <w:tab w:val="left" w:pos="1080"/>
        </w:tabs>
        <w:jc w:val="both"/>
        <w:rPr>
          <w:sz w:val="28"/>
          <w:szCs w:val="28"/>
        </w:rPr>
      </w:pPr>
      <w:r w:rsidRPr="00390073">
        <w:rPr>
          <w:sz w:val="28"/>
          <w:szCs w:val="28"/>
        </w:rPr>
        <w:t>- старшая медсестра, завхоз  40 часов в неделю с 8.00 до 17.00, перерыв с 12.00 до 13.00;</w:t>
      </w:r>
    </w:p>
    <w:p w:rsidR="000F6553" w:rsidRPr="00390073" w:rsidRDefault="000F6553" w:rsidP="000F6553">
      <w:pPr>
        <w:tabs>
          <w:tab w:val="left" w:pos="1080"/>
        </w:tabs>
        <w:jc w:val="both"/>
        <w:rPr>
          <w:sz w:val="28"/>
          <w:szCs w:val="28"/>
        </w:rPr>
      </w:pPr>
      <w:r w:rsidRPr="00390073">
        <w:rPr>
          <w:sz w:val="28"/>
          <w:szCs w:val="28"/>
        </w:rPr>
        <w:t xml:space="preserve">- педагога-психолога 9 часов в неделю: 3 дня в неделю. </w:t>
      </w:r>
    </w:p>
    <w:p w:rsidR="000F6553" w:rsidRPr="00390073" w:rsidRDefault="000F6553" w:rsidP="000F6553">
      <w:pPr>
        <w:tabs>
          <w:tab w:val="left" w:pos="1080"/>
        </w:tabs>
        <w:jc w:val="both"/>
        <w:rPr>
          <w:sz w:val="28"/>
          <w:szCs w:val="28"/>
        </w:rPr>
      </w:pPr>
      <w:r w:rsidRPr="00390073">
        <w:rPr>
          <w:sz w:val="28"/>
          <w:szCs w:val="28"/>
        </w:rPr>
        <w:t>- музыкальный руководитель 24 часа в неделю: 4 дня в неделю.</w:t>
      </w:r>
    </w:p>
    <w:p w:rsidR="000F6553" w:rsidRPr="00390073" w:rsidRDefault="000F6553" w:rsidP="000F6553">
      <w:pPr>
        <w:tabs>
          <w:tab w:val="left" w:pos="1080"/>
        </w:tabs>
        <w:jc w:val="both"/>
        <w:rPr>
          <w:sz w:val="28"/>
          <w:szCs w:val="28"/>
        </w:rPr>
      </w:pPr>
      <w:r w:rsidRPr="00390073">
        <w:rPr>
          <w:sz w:val="28"/>
          <w:szCs w:val="28"/>
        </w:rPr>
        <w:t>- учитель-логопед 10 часов в неделю.</w:t>
      </w:r>
    </w:p>
    <w:p w:rsidR="000F6553" w:rsidRPr="00390073" w:rsidRDefault="000F6553" w:rsidP="000F6553">
      <w:pPr>
        <w:tabs>
          <w:tab w:val="left" w:pos="1080"/>
        </w:tabs>
        <w:jc w:val="both"/>
        <w:rPr>
          <w:sz w:val="28"/>
          <w:szCs w:val="28"/>
        </w:rPr>
      </w:pPr>
      <w:r w:rsidRPr="00390073">
        <w:rPr>
          <w:sz w:val="28"/>
          <w:szCs w:val="28"/>
        </w:rPr>
        <w:t>- педагог дополнительного образования (инструктор по физической культуре) 9 часов в неделю в соответствии с расписанием  непосредственно образовательной деятельности.</w:t>
      </w:r>
    </w:p>
    <w:p w:rsidR="000F6553" w:rsidRPr="00390073" w:rsidRDefault="000F6553" w:rsidP="000F6553">
      <w:pPr>
        <w:tabs>
          <w:tab w:val="left" w:pos="1080"/>
        </w:tabs>
        <w:jc w:val="both"/>
        <w:rPr>
          <w:sz w:val="28"/>
          <w:szCs w:val="28"/>
        </w:rPr>
      </w:pPr>
      <w:r w:rsidRPr="00390073">
        <w:rPr>
          <w:sz w:val="28"/>
          <w:szCs w:val="28"/>
        </w:rPr>
        <w:t>- помощник воспитателя 40 в неделю с 8.00 до 17.00, перерыв на обед с 13.30 до 14.30;</w:t>
      </w:r>
    </w:p>
    <w:p w:rsidR="000F6553" w:rsidRPr="00390073" w:rsidRDefault="000F6553" w:rsidP="000F6553">
      <w:pPr>
        <w:tabs>
          <w:tab w:val="left" w:pos="1080"/>
        </w:tabs>
        <w:jc w:val="both"/>
        <w:rPr>
          <w:sz w:val="28"/>
          <w:szCs w:val="28"/>
        </w:rPr>
      </w:pPr>
      <w:r w:rsidRPr="00390073">
        <w:rPr>
          <w:sz w:val="28"/>
          <w:szCs w:val="28"/>
        </w:rPr>
        <w:t xml:space="preserve">- повар 40 часов в неделю </w:t>
      </w:r>
      <w:r w:rsidRPr="00390073">
        <w:rPr>
          <w:sz w:val="28"/>
          <w:szCs w:val="28"/>
          <w:lang w:val="en-US"/>
        </w:rPr>
        <w:t>I</w:t>
      </w:r>
      <w:r w:rsidRPr="00390073">
        <w:rPr>
          <w:sz w:val="28"/>
          <w:szCs w:val="28"/>
        </w:rPr>
        <w:t xml:space="preserve"> смена с 7.00 до 15.30 и </w:t>
      </w:r>
      <w:r w:rsidRPr="00390073">
        <w:rPr>
          <w:sz w:val="28"/>
          <w:szCs w:val="28"/>
          <w:lang w:val="en-US"/>
        </w:rPr>
        <w:t>II</w:t>
      </w:r>
      <w:r w:rsidRPr="00390073">
        <w:rPr>
          <w:sz w:val="28"/>
          <w:szCs w:val="28"/>
        </w:rPr>
        <w:t xml:space="preserve"> смена с 8.00 до 16.30, перерыв на обед с 12.00 до 12.30; </w:t>
      </w:r>
    </w:p>
    <w:p w:rsidR="000F6553" w:rsidRPr="00390073" w:rsidRDefault="000F6553" w:rsidP="000F6553">
      <w:pPr>
        <w:tabs>
          <w:tab w:val="left" w:pos="1080"/>
        </w:tabs>
        <w:jc w:val="both"/>
        <w:rPr>
          <w:sz w:val="28"/>
          <w:szCs w:val="28"/>
        </w:rPr>
      </w:pPr>
      <w:r w:rsidRPr="00390073">
        <w:rPr>
          <w:sz w:val="28"/>
          <w:szCs w:val="28"/>
        </w:rPr>
        <w:t>- рабочая по кухне 40 часов в неделю с 8.00 до 16.30 перерыв на обед с 12.00 до 12.30.</w:t>
      </w:r>
    </w:p>
    <w:p w:rsidR="000F6553" w:rsidRPr="00390073" w:rsidRDefault="000F6553" w:rsidP="000F6553">
      <w:pPr>
        <w:pStyle w:val="ConsNormal"/>
        <w:widowControl/>
        <w:ind w:firstLine="709"/>
        <w:jc w:val="both"/>
        <w:rPr>
          <w:rFonts w:ascii="Times New Roman" w:hAnsi="Times New Roman"/>
          <w:sz w:val="28"/>
          <w:szCs w:val="28"/>
        </w:rPr>
      </w:pPr>
      <w:r w:rsidRPr="00390073">
        <w:rPr>
          <w:rFonts w:ascii="Times New Roman" w:hAnsi="Times New Roman"/>
          <w:sz w:val="28"/>
          <w:szCs w:val="28"/>
        </w:rPr>
        <w:lastRenderedPageBreak/>
        <w:t xml:space="preserve">4.1.6.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специальности и квалификации работника.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F6553" w:rsidRPr="00390073" w:rsidRDefault="000F6553" w:rsidP="000F6553">
      <w:pPr>
        <w:autoSpaceDE w:val="0"/>
        <w:autoSpaceDN w:val="0"/>
        <w:adjustRightInd w:val="0"/>
        <w:jc w:val="both"/>
        <w:rPr>
          <w:sz w:val="28"/>
          <w:szCs w:val="28"/>
        </w:rPr>
      </w:pPr>
      <w:r w:rsidRPr="00390073">
        <w:rPr>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F6553" w:rsidRPr="00390073" w:rsidRDefault="000F6553" w:rsidP="000F6553">
      <w:pPr>
        <w:autoSpaceDE w:val="0"/>
        <w:autoSpaceDN w:val="0"/>
        <w:adjustRightInd w:val="0"/>
        <w:jc w:val="both"/>
        <w:rPr>
          <w:sz w:val="28"/>
          <w:szCs w:val="28"/>
        </w:rPr>
      </w:pPr>
      <w:r w:rsidRPr="00390073">
        <w:rPr>
          <w:sz w:val="28"/>
          <w:szCs w:val="28"/>
        </w:rPr>
        <w:t>- организацию и проведение методической, диагностической и консультативной помощи родителям (законным представителям);</w:t>
      </w:r>
    </w:p>
    <w:p w:rsidR="000F6553" w:rsidRPr="00390073" w:rsidRDefault="000F6553" w:rsidP="000F6553">
      <w:pPr>
        <w:autoSpaceDE w:val="0"/>
        <w:autoSpaceDN w:val="0"/>
        <w:adjustRightInd w:val="0"/>
        <w:jc w:val="both"/>
        <w:rPr>
          <w:sz w:val="28"/>
          <w:szCs w:val="28"/>
        </w:rPr>
      </w:pPr>
      <w:r w:rsidRPr="00390073">
        <w:rPr>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0F6553" w:rsidRPr="00390073" w:rsidRDefault="000F6553" w:rsidP="000F6553">
      <w:pPr>
        <w:autoSpaceDE w:val="0"/>
        <w:autoSpaceDN w:val="0"/>
        <w:adjustRightInd w:val="0"/>
        <w:jc w:val="both"/>
        <w:rPr>
          <w:sz w:val="28"/>
          <w:szCs w:val="28"/>
        </w:rPr>
      </w:pPr>
      <w:r w:rsidRPr="00390073">
        <w:rPr>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w:t>
      </w:r>
    </w:p>
    <w:p w:rsidR="000F6553" w:rsidRPr="00390073" w:rsidRDefault="000F6553" w:rsidP="000F6553">
      <w:pPr>
        <w:autoSpaceDE w:val="0"/>
        <w:autoSpaceDN w:val="0"/>
        <w:adjustRightInd w:val="0"/>
        <w:jc w:val="both"/>
        <w:rPr>
          <w:sz w:val="28"/>
          <w:szCs w:val="28"/>
        </w:rPr>
      </w:pPr>
      <w:r w:rsidRPr="00390073">
        <w:rPr>
          <w:sz w:val="28"/>
          <w:szCs w:val="28"/>
        </w:rPr>
        <w:t xml:space="preserve">- наблюдения за выполнением режима дня воспитанниками, организация деятельности детей и режимных моментов в течение пребывания в ДОУ, в том числе во время перерывов между непосредственно образовательной деятельностью, устанавливаемых для отдыха воспитанников различной степени активности, приема ими пищи, организации прогулки, сна. </w:t>
      </w:r>
    </w:p>
    <w:p w:rsidR="000F6553" w:rsidRPr="00390073" w:rsidRDefault="000F6553" w:rsidP="000F6553">
      <w:pPr>
        <w:autoSpaceDE w:val="0"/>
        <w:autoSpaceDN w:val="0"/>
        <w:adjustRightInd w:val="0"/>
        <w:ind w:firstLine="709"/>
        <w:jc w:val="both"/>
        <w:rPr>
          <w:sz w:val="28"/>
          <w:szCs w:val="28"/>
        </w:rPr>
      </w:pPr>
      <w:r w:rsidRPr="00390073">
        <w:rPr>
          <w:sz w:val="28"/>
          <w:szCs w:val="28"/>
        </w:rPr>
        <w:t>4.1.9. Продолжительность рабочего дня или смены, непосредственно предшествующих нерабочему праздничному дню, уменьшается на один час.</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4.1.10.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ab/>
        <w:t xml:space="preserve">4.1.12. Привлечение работника к сверхурочной работе (работе, выполняемой работником по инициативе работодателя) за пределами, </w:t>
      </w:r>
      <w:r w:rsidRPr="00390073">
        <w:rPr>
          <w:sz w:val="28"/>
          <w:szCs w:val="28"/>
        </w:rPr>
        <w:lastRenderedPageBreak/>
        <w:t xml:space="preserve">установленной для работника продолжительности рабочего времени (смены) допускается в случаях, предусмотренных ст. 99 ТК РФ.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0F6553" w:rsidRPr="00390073" w:rsidRDefault="000F6553" w:rsidP="000F6553">
      <w:pPr>
        <w:autoSpaceDE w:val="0"/>
        <w:autoSpaceDN w:val="0"/>
        <w:adjustRightInd w:val="0"/>
        <w:ind w:firstLine="709"/>
        <w:jc w:val="both"/>
        <w:rPr>
          <w:sz w:val="28"/>
          <w:szCs w:val="28"/>
        </w:rPr>
      </w:pPr>
      <w:r w:rsidRPr="00390073">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4.1.14. Режим работы работников, работающих по сменам, определяется графиками сменности, составляемыми работодателем по согласованию с профсоюзным комитетом (ст. 103 ТК РФ).</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Устанавливается режим работы по сменам для следующих категорий работников: воспитатель, повар, сторож.</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 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0F6553" w:rsidRPr="00390073" w:rsidRDefault="000F6553" w:rsidP="000F6553">
      <w:pPr>
        <w:pStyle w:val="ConsNormal"/>
        <w:widowControl/>
        <w:ind w:firstLine="709"/>
        <w:jc w:val="both"/>
        <w:rPr>
          <w:rFonts w:ascii="Times New Roman" w:hAnsi="Times New Roman"/>
          <w:sz w:val="28"/>
          <w:szCs w:val="28"/>
        </w:rPr>
      </w:pPr>
      <w:r w:rsidRPr="00390073">
        <w:rPr>
          <w:rFonts w:ascii="Times New Roman" w:hAnsi="Times New Roman"/>
          <w:sz w:val="28"/>
          <w:szCs w:val="28"/>
          <w:lang w:eastAsia="ru-RU"/>
        </w:rPr>
        <w:t xml:space="preserve">4.1.16. </w:t>
      </w:r>
      <w:r w:rsidRPr="00390073">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0F6553" w:rsidRPr="00390073" w:rsidRDefault="000F6553" w:rsidP="000F6553">
      <w:pPr>
        <w:pStyle w:val="ConsNormal"/>
        <w:widowControl/>
        <w:ind w:firstLine="709"/>
        <w:jc w:val="both"/>
        <w:rPr>
          <w:rFonts w:ascii="Times New Roman" w:hAnsi="Times New Roman"/>
          <w:sz w:val="28"/>
          <w:szCs w:val="28"/>
        </w:rPr>
      </w:pPr>
      <w:r w:rsidRPr="00390073">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0F6553" w:rsidRPr="00390073" w:rsidRDefault="000F6553" w:rsidP="000F6553">
      <w:pPr>
        <w:autoSpaceDE w:val="0"/>
        <w:autoSpaceDN w:val="0"/>
        <w:adjustRightInd w:val="0"/>
        <w:ind w:firstLine="709"/>
        <w:jc w:val="both"/>
        <w:rPr>
          <w:sz w:val="28"/>
          <w:szCs w:val="28"/>
        </w:rPr>
      </w:pPr>
      <w:r w:rsidRPr="00390073">
        <w:rPr>
          <w:sz w:val="28"/>
          <w:szCs w:val="28"/>
        </w:rPr>
        <w:t>4.1.17. В рабочее время не допускается (за исключением случаев, предусмотренных локальными актами учреждения, коллективным договором):</w:t>
      </w:r>
    </w:p>
    <w:p w:rsidR="000F6553" w:rsidRPr="00390073" w:rsidRDefault="000F6553" w:rsidP="000F6553">
      <w:pPr>
        <w:tabs>
          <w:tab w:val="left" w:pos="540"/>
          <w:tab w:val="num" w:pos="720"/>
          <w:tab w:val="left" w:pos="1620"/>
        </w:tabs>
        <w:jc w:val="both"/>
        <w:rPr>
          <w:sz w:val="28"/>
          <w:szCs w:val="28"/>
        </w:rPr>
      </w:pPr>
      <w:r w:rsidRPr="00390073">
        <w:rPr>
          <w:sz w:val="28"/>
          <w:szCs w:val="28"/>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0F6553" w:rsidRPr="00390073" w:rsidRDefault="000F6553" w:rsidP="000F6553">
      <w:pPr>
        <w:tabs>
          <w:tab w:val="left" w:pos="540"/>
          <w:tab w:val="num" w:pos="720"/>
          <w:tab w:val="left" w:pos="1620"/>
        </w:tabs>
        <w:jc w:val="both"/>
        <w:rPr>
          <w:sz w:val="28"/>
          <w:szCs w:val="28"/>
        </w:rPr>
      </w:pPr>
      <w:r w:rsidRPr="00390073">
        <w:rPr>
          <w:sz w:val="28"/>
          <w:szCs w:val="28"/>
        </w:rPr>
        <w:t>- созывать собрания, заседания, совещания и другие мероприятия по общественным делам.</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4.1.18. При осуществлении в ДОУ функций по контролю за образовательным процессом и в других случаях не допускается:</w:t>
      </w:r>
    </w:p>
    <w:p w:rsidR="000F6553" w:rsidRPr="00390073" w:rsidRDefault="000F6553" w:rsidP="000F6553">
      <w:pPr>
        <w:tabs>
          <w:tab w:val="left" w:pos="540"/>
          <w:tab w:val="num" w:pos="720"/>
          <w:tab w:val="left" w:pos="1620"/>
        </w:tabs>
        <w:jc w:val="both"/>
        <w:rPr>
          <w:sz w:val="28"/>
          <w:szCs w:val="28"/>
        </w:rPr>
      </w:pPr>
      <w:r w:rsidRPr="00390073">
        <w:rPr>
          <w:sz w:val="28"/>
          <w:szCs w:val="28"/>
        </w:rPr>
        <w:t>- присутствие на непосредственно образовательной деятельности посторонних лиц без разрешения представителя работодателя;</w:t>
      </w:r>
    </w:p>
    <w:p w:rsidR="000F6553" w:rsidRPr="00390073" w:rsidRDefault="000F6553" w:rsidP="000F6553">
      <w:pPr>
        <w:tabs>
          <w:tab w:val="left" w:pos="540"/>
          <w:tab w:val="num" w:pos="720"/>
          <w:tab w:val="left" w:pos="1620"/>
        </w:tabs>
        <w:jc w:val="both"/>
        <w:rPr>
          <w:sz w:val="28"/>
          <w:szCs w:val="28"/>
        </w:rPr>
      </w:pPr>
      <w:r w:rsidRPr="00390073">
        <w:rPr>
          <w:sz w:val="28"/>
          <w:szCs w:val="28"/>
        </w:rPr>
        <w:lastRenderedPageBreak/>
        <w:t>- делать педагогическим работникам замечания по поводу их работы во время проведения непосредственно образовательной деятельности и в присутствии воспитанников.</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4.1.19. Администрация ДОУ организует учет рабочего времени и его использования всех работников Учреждения.</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4.1.20.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0F6553" w:rsidRPr="00390073" w:rsidRDefault="000F6553" w:rsidP="000F6553">
      <w:pPr>
        <w:autoSpaceDE w:val="0"/>
        <w:autoSpaceDN w:val="0"/>
        <w:adjustRightInd w:val="0"/>
        <w:ind w:firstLine="709"/>
        <w:jc w:val="both"/>
        <w:rPr>
          <w:b/>
          <w:sz w:val="28"/>
          <w:szCs w:val="28"/>
        </w:rPr>
      </w:pPr>
    </w:p>
    <w:p w:rsidR="000F6553" w:rsidRPr="00390073" w:rsidRDefault="000F6553" w:rsidP="000F6553">
      <w:pPr>
        <w:tabs>
          <w:tab w:val="left" w:pos="540"/>
          <w:tab w:val="num" w:pos="720"/>
          <w:tab w:val="left" w:pos="1620"/>
        </w:tabs>
        <w:ind w:firstLine="709"/>
        <w:jc w:val="both"/>
        <w:rPr>
          <w:b/>
          <w:sz w:val="28"/>
          <w:szCs w:val="28"/>
        </w:rPr>
      </w:pPr>
      <w:r w:rsidRPr="00390073">
        <w:rPr>
          <w:b/>
          <w:sz w:val="28"/>
          <w:szCs w:val="28"/>
        </w:rPr>
        <w:t>4.2. Время отдыха: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Видами времени отдыха являются:</w:t>
      </w:r>
    </w:p>
    <w:p w:rsidR="000F6553" w:rsidRPr="00390073" w:rsidRDefault="000F6553" w:rsidP="000F6553">
      <w:pPr>
        <w:autoSpaceDE w:val="0"/>
        <w:autoSpaceDN w:val="0"/>
        <w:adjustRightInd w:val="0"/>
        <w:jc w:val="both"/>
        <w:rPr>
          <w:sz w:val="28"/>
          <w:szCs w:val="28"/>
        </w:rPr>
      </w:pPr>
      <w:r w:rsidRPr="00390073">
        <w:rPr>
          <w:sz w:val="28"/>
          <w:szCs w:val="28"/>
        </w:rPr>
        <w:t>- перерывы в течение рабочего дня (смены);</w:t>
      </w:r>
    </w:p>
    <w:p w:rsidR="006816DE" w:rsidRPr="00390073" w:rsidRDefault="006816DE" w:rsidP="000F6553">
      <w:pPr>
        <w:autoSpaceDE w:val="0"/>
        <w:autoSpaceDN w:val="0"/>
        <w:adjustRightInd w:val="0"/>
        <w:jc w:val="both"/>
        <w:rPr>
          <w:sz w:val="28"/>
          <w:szCs w:val="28"/>
        </w:rPr>
      </w:pPr>
      <w:r w:rsidRPr="00390073">
        <w:rPr>
          <w:sz w:val="28"/>
          <w:szCs w:val="28"/>
        </w:rPr>
        <w:t>- производственная гимнастика;</w:t>
      </w:r>
    </w:p>
    <w:p w:rsidR="000F6553" w:rsidRPr="00390073" w:rsidRDefault="000F6553" w:rsidP="000F6553">
      <w:pPr>
        <w:autoSpaceDE w:val="0"/>
        <w:autoSpaceDN w:val="0"/>
        <w:adjustRightInd w:val="0"/>
        <w:jc w:val="both"/>
        <w:rPr>
          <w:sz w:val="28"/>
          <w:szCs w:val="28"/>
        </w:rPr>
      </w:pPr>
      <w:r w:rsidRPr="00390073">
        <w:rPr>
          <w:sz w:val="28"/>
          <w:szCs w:val="28"/>
        </w:rPr>
        <w:t>- ежедневный (междусменный) отдых;</w:t>
      </w:r>
    </w:p>
    <w:p w:rsidR="000F6553" w:rsidRPr="00390073" w:rsidRDefault="000F6553" w:rsidP="000F6553">
      <w:pPr>
        <w:autoSpaceDE w:val="0"/>
        <w:autoSpaceDN w:val="0"/>
        <w:adjustRightInd w:val="0"/>
        <w:jc w:val="both"/>
        <w:rPr>
          <w:sz w:val="28"/>
          <w:szCs w:val="28"/>
        </w:rPr>
      </w:pPr>
      <w:r w:rsidRPr="00390073">
        <w:rPr>
          <w:sz w:val="28"/>
          <w:szCs w:val="28"/>
        </w:rPr>
        <w:t>- выходные дни (еженедельный непрерывный отдых);</w:t>
      </w:r>
    </w:p>
    <w:p w:rsidR="000F6553" w:rsidRPr="00390073" w:rsidRDefault="000F6553" w:rsidP="000F6553">
      <w:pPr>
        <w:autoSpaceDE w:val="0"/>
        <w:autoSpaceDN w:val="0"/>
        <w:adjustRightInd w:val="0"/>
        <w:jc w:val="both"/>
        <w:rPr>
          <w:sz w:val="28"/>
          <w:szCs w:val="28"/>
        </w:rPr>
      </w:pPr>
      <w:r w:rsidRPr="00390073">
        <w:rPr>
          <w:sz w:val="28"/>
          <w:szCs w:val="28"/>
        </w:rPr>
        <w:t>- нерабочие праздничные дни;</w:t>
      </w:r>
    </w:p>
    <w:p w:rsidR="000F6553" w:rsidRPr="00390073" w:rsidRDefault="000F6553" w:rsidP="000F6553">
      <w:pPr>
        <w:autoSpaceDE w:val="0"/>
        <w:autoSpaceDN w:val="0"/>
        <w:adjustRightInd w:val="0"/>
        <w:jc w:val="both"/>
        <w:rPr>
          <w:sz w:val="28"/>
          <w:szCs w:val="28"/>
        </w:rPr>
      </w:pPr>
      <w:r w:rsidRPr="00390073">
        <w:rPr>
          <w:sz w:val="28"/>
          <w:szCs w:val="28"/>
        </w:rPr>
        <w:t>- отпуска.</w:t>
      </w:r>
    </w:p>
    <w:p w:rsidR="000F6553" w:rsidRPr="00390073" w:rsidRDefault="000F6553" w:rsidP="000F6553">
      <w:pPr>
        <w:pStyle w:val="ConsNormal"/>
        <w:widowControl/>
        <w:ind w:firstLine="709"/>
        <w:jc w:val="both"/>
        <w:rPr>
          <w:rFonts w:ascii="Times New Roman" w:hAnsi="Times New Roman"/>
          <w:sz w:val="28"/>
          <w:szCs w:val="28"/>
        </w:rPr>
      </w:pPr>
      <w:r w:rsidRPr="00390073">
        <w:rPr>
          <w:rFonts w:ascii="Times New Roman" w:hAnsi="Times New Roman"/>
          <w:sz w:val="28"/>
          <w:szCs w:val="28"/>
        </w:rPr>
        <w:t xml:space="preserve">4.2.2. Перерывы в рабочем времени педагогических работников не допускаются за исключением случаев, предусмотренных нормативными правовыми актами Российской Федерации. </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 xml:space="preserve"> Для остальных работников устанавливается перерыв для приема пищи и отдыха, указанные в п. 4.1.4. Правил внутреннего трудового распорядка.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4.2.3. Работа в выходные и нерабочие праздничные дни запрещается.</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ab/>
        <w:t>4.2.4. Работа в выходные и нерабочие праздничные оплачивается не менее чем в двойном размере.</w:t>
      </w:r>
    </w:p>
    <w:p w:rsidR="000F6553" w:rsidRPr="00390073" w:rsidRDefault="000F6553" w:rsidP="000F6553">
      <w:pPr>
        <w:autoSpaceDE w:val="0"/>
        <w:autoSpaceDN w:val="0"/>
        <w:adjustRightInd w:val="0"/>
        <w:ind w:firstLine="709"/>
        <w:jc w:val="both"/>
        <w:rPr>
          <w:sz w:val="28"/>
          <w:szCs w:val="28"/>
        </w:rPr>
      </w:pPr>
      <w:r w:rsidRPr="00390073">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0F6553" w:rsidRPr="00390073" w:rsidRDefault="000F6553" w:rsidP="000F6553">
      <w:pPr>
        <w:autoSpaceDE w:val="0"/>
        <w:autoSpaceDN w:val="0"/>
        <w:adjustRightInd w:val="0"/>
        <w:ind w:firstLine="709"/>
        <w:jc w:val="both"/>
        <w:rPr>
          <w:sz w:val="28"/>
          <w:szCs w:val="28"/>
        </w:rPr>
      </w:pPr>
      <w:r w:rsidRPr="00390073">
        <w:rPr>
          <w:sz w:val="28"/>
          <w:szCs w:val="28"/>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4.2.6. Работникам образовательного учреждения предоставляются:</w:t>
      </w:r>
    </w:p>
    <w:p w:rsidR="000F6553" w:rsidRPr="00390073" w:rsidRDefault="000F6553" w:rsidP="000F6553">
      <w:pPr>
        <w:tabs>
          <w:tab w:val="left" w:pos="540"/>
          <w:tab w:val="num" w:pos="720"/>
          <w:tab w:val="left" w:pos="1620"/>
        </w:tabs>
        <w:jc w:val="both"/>
        <w:rPr>
          <w:sz w:val="28"/>
          <w:szCs w:val="28"/>
        </w:rPr>
      </w:pPr>
      <w:r w:rsidRPr="00390073">
        <w:rPr>
          <w:sz w:val="28"/>
          <w:szCs w:val="28"/>
        </w:rPr>
        <w:lastRenderedPageBreak/>
        <w:t>- ежегодные основные оплачиваемые отпуска продолжительностью 28 календарных дней;</w:t>
      </w:r>
    </w:p>
    <w:p w:rsidR="000F6553" w:rsidRPr="00390073" w:rsidRDefault="000F6553" w:rsidP="000F6553">
      <w:pPr>
        <w:autoSpaceDE w:val="0"/>
        <w:autoSpaceDN w:val="0"/>
        <w:adjustRightInd w:val="0"/>
        <w:jc w:val="both"/>
        <w:rPr>
          <w:sz w:val="28"/>
          <w:szCs w:val="28"/>
        </w:rPr>
      </w:pPr>
      <w:r w:rsidRPr="00390073">
        <w:rPr>
          <w:sz w:val="28"/>
          <w:szCs w:val="28"/>
        </w:rPr>
        <w:t xml:space="preserve">- ежегодные дополнительные оплачиваемые отпуска продолжительностью 7 календарных дней в связи с проживанием в зоне с льготно-экономическим статусом; </w:t>
      </w:r>
      <w:r w:rsidRPr="00390073">
        <w:rPr>
          <w:sz w:val="28"/>
          <w:szCs w:val="28"/>
        </w:rPr>
        <w:br/>
        <w:t>- ежегодный дополнительный оплачиваемый отпуск продолжительностью 7 календарных дней поварам, занятым на работах с вредными условиями труда</w:t>
      </w:r>
    </w:p>
    <w:p w:rsidR="000F6553" w:rsidRPr="00390073" w:rsidRDefault="000F6553" w:rsidP="000F6553">
      <w:pPr>
        <w:autoSpaceDE w:val="0"/>
        <w:autoSpaceDN w:val="0"/>
        <w:adjustRightInd w:val="0"/>
        <w:jc w:val="both"/>
        <w:rPr>
          <w:sz w:val="28"/>
          <w:szCs w:val="28"/>
        </w:rPr>
      </w:pPr>
      <w:r w:rsidRPr="00390073">
        <w:rPr>
          <w:sz w:val="28"/>
          <w:szCs w:val="28"/>
        </w:rPr>
        <w:t>- ежегодный дополнительный оплачиваемый отпуск продолжительностью 14 календарных дней заведующему с ненормированным рабочим днем.</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4.3.7. Педагогическим работникам учреждения предоставляется ежегодный основной удлиненный оплачиваемый отпуск продолжительностью 42 календарных дня, учителю-логопеду – 49 календарных дней.</w:t>
      </w:r>
    </w:p>
    <w:p w:rsidR="000F6553" w:rsidRPr="00390073" w:rsidRDefault="000F6553" w:rsidP="000F6553">
      <w:pPr>
        <w:autoSpaceDE w:val="0"/>
        <w:autoSpaceDN w:val="0"/>
        <w:adjustRightInd w:val="0"/>
        <w:ind w:firstLine="709"/>
        <w:jc w:val="both"/>
        <w:rPr>
          <w:sz w:val="28"/>
          <w:szCs w:val="28"/>
        </w:rPr>
      </w:pPr>
      <w:r w:rsidRPr="00390073">
        <w:rP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ДОУ.</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О времени начала отпуска работник должен быть извещен под роспись не позднее, чем за две недели до его начала.</w:t>
      </w:r>
    </w:p>
    <w:p w:rsidR="000F6553" w:rsidRPr="00390073" w:rsidRDefault="000F6553" w:rsidP="000F6553">
      <w:pPr>
        <w:autoSpaceDE w:val="0"/>
        <w:autoSpaceDN w:val="0"/>
        <w:adjustRightInd w:val="0"/>
        <w:ind w:firstLine="709"/>
        <w:jc w:val="both"/>
        <w:rPr>
          <w:sz w:val="28"/>
          <w:szCs w:val="28"/>
        </w:rPr>
      </w:pPr>
      <w:r w:rsidRPr="00390073">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F6553" w:rsidRPr="00390073" w:rsidRDefault="000F6553" w:rsidP="000F6553">
      <w:pPr>
        <w:autoSpaceDE w:val="0"/>
        <w:autoSpaceDN w:val="0"/>
        <w:adjustRightInd w:val="0"/>
        <w:ind w:firstLine="709"/>
        <w:jc w:val="both"/>
        <w:rPr>
          <w:sz w:val="28"/>
          <w:szCs w:val="28"/>
        </w:rPr>
      </w:pPr>
      <w:r w:rsidRPr="00390073">
        <w:rPr>
          <w:sz w:val="28"/>
          <w:szCs w:val="28"/>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F6553" w:rsidRPr="00390073" w:rsidRDefault="000F6553" w:rsidP="000F6553">
      <w:pPr>
        <w:autoSpaceDE w:val="0"/>
        <w:autoSpaceDN w:val="0"/>
        <w:adjustRightInd w:val="0"/>
        <w:jc w:val="both"/>
        <w:rPr>
          <w:sz w:val="28"/>
          <w:szCs w:val="28"/>
        </w:rPr>
      </w:pPr>
      <w:r w:rsidRPr="00390073">
        <w:rPr>
          <w:sz w:val="28"/>
          <w:szCs w:val="28"/>
        </w:rPr>
        <w:t>- временной нетрудоспособности работника;</w:t>
      </w:r>
    </w:p>
    <w:p w:rsidR="000F6553" w:rsidRPr="00390073" w:rsidRDefault="000F6553" w:rsidP="000F6553">
      <w:pPr>
        <w:autoSpaceDE w:val="0"/>
        <w:autoSpaceDN w:val="0"/>
        <w:adjustRightInd w:val="0"/>
        <w:jc w:val="both"/>
        <w:rPr>
          <w:sz w:val="28"/>
          <w:szCs w:val="28"/>
        </w:rPr>
      </w:pPr>
      <w:r w:rsidRPr="00390073">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F6553" w:rsidRPr="00390073" w:rsidRDefault="000F6553" w:rsidP="000F6553">
      <w:pPr>
        <w:autoSpaceDE w:val="0"/>
        <w:autoSpaceDN w:val="0"/>
        <w:adjustRightInd w:val="0"/>
        <w:jc w:val="both"/>
        <w:rPr>
          <w:sz w:val="28"/>
          <w:szCs w:val="28"/>
        </w:rPr>
      </w:pPr>
      <w:r w:rsidRPr="00390073">
        <w:rPr>
          <w:sz w:val="28"/>
          <w:szCs w:val="28"/>
        </w:rPr>
        <w:t>- в других случаях, предусмотренных трудовым законодательством, локальными нормативными актами учреждения (ч.1 ст. 124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F6553" w:rsidRPr="00390073" w:rsidRDefault="000F6553" w:rsidP="000F6553">
      <w:pPr>
        <w:autoSpaceDE w:val="0"/>
        <w:autoSpaceDN w:val="0"/>
        <w:adjustRightInd w:val="0"/>
        <w:ind w:firstLine="709"/>
        <w:jc w:val="both"/>
        <w:rPr>
          <w:b/>
          <w:i/>
          <w:sz w:val="28"/>
          <w:szCs w:val="28"/>
        </w:rPr>
      </w:pPr>
      <w:r w:rsidRPr="00390073">
        <w:rPr>
          <w:sz w:val="28"/>
          <w:szCs w:val="28"/>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F6553" w:rsidRPr="00390073" w:rsidRDefault="000F6553" w:rsidP="000F6553">
      <w:pPr>
        <w:autoSpaceDE w:val="0"/>
        <w:autoSpaceDN w:val="0"/>
        <w:adjustRightInd w:val="0"/>
        <w:ind w:firstLine="709"/>
        <w:jc w:val="both"/>
        <w:rPr>
          <w:sz w:val="28"/>
          <w:szCs w:val="28"/>
        </w:rPr>
      </w:pPr>
      <w:r w:rsidRPr="00390073">
        <w:rPr>
          <w:sz w:val="28"/>
          <w:szCs w:val="28"/>
        </w:rPr>
        <w:t>4.3.12. При увольнении работнику выплачивается денежная компенсация за все неиспользованные отпуска.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ab/>
        <w:t>4.3.13. Оплата отпуска производится не позднее, чем за три дня до его начала.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F6553" w:rsidRPr="00390073" w:rsidRDefault="000F6553" w:rsidP="000F6553">
      <w:pPr>
        <w:autoSpaceDE w:val="0"/>
        <w:autoSpaceDN w:val="0"/>
        <w:adjustRightInd w:val="0"/>
        <w:ind w:firstLine="709"/>
        <w:jc w:val="both"/>
        <w:rPr>
          <w:sz w:val="28"/>
          <w:szCs w:val="28"/>
        </w:rPr>
      </w:pPr>
      <w:r w:rsidRPr="00390073">
        <w:rPr>
          <w:sz w:val="28"/>
          <w:szCs w:val="28"/>
        </w:rPr>
        <w:t>4.3.14.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ab/>
        <w:t>4.3.15. Отзыв работника из отпуска допускается только с его согласия.</w:t>
      </w:r>
    </w:p>
    <w:p w:rsidR="000F6553" w:rsidRPr="00390073" w:rsidRDefault="000F6553" w:rsidP="000F6553">
      <w:pPr>
        <w:tabs>
          <w:tab w:val="left" w:pos="540"/>
          <w:tab w:val="num" w:pos="720"/>
          <w:tab w:val="left" w:pos="1620"/>
        </w:tabs>
        <w:ind w:firstLine="709"/>
        <w:jc w:val="both"/>
        <w:rPr>
          <w:sz w:val="28"/>
          <w:szCs w:val="28"/>
        </w:rPr>
      </w:pPr>
      <w:r w:rsidRPr="00390073">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F6553" w:rsidRPr="00390073" w:rsidRDefault="000F6553" w:rsidP="000F6553">
      <w:pPr>
        <w:autoSpaceDE w:val="0"/>
        <w:autoSpaceDN w:val="0"/>
        <w:adjustRightInd w:val="0"/>
        <w:ind w:firstLine="709"/>
        <w:jc w:val="both"/>
        <w:rPr>
          <w:sz w:val="28"/>
          <w:szCs w:val="28"/>
        </w:rPr>
      </w:pPr>
      <w:r w:rsidRPr="00390073">
        <w:rPr>
          <w:sz w:val="28"/>
          <w:szCs w:val="28"/>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F6553" w:rsidRPr="00390073" w:rsidRDefault="000F6553" w:rsidP="000F6553">
      <w:pPr>
        <w:autoSpaceDE w:val="0"/>
        <w:autoSpaceDN w:val="0"/>
        <w:adjustRightInd w:val="0"/>
        <w:ind w:firstLine="709"/>
        <w:jc w:val="both"/>
        <w:rPr>
          <w:sz w:val="28"/>
          <w:szCs w:val="28"/>
        </w:rPr>
      </w:pPr>
      <w:r w:rsidRPr="00390073">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0F6553" w:rsidRPr="00390073" w:rsidRDefault="000F6553" w:rsidP="000F6553">
      <w:pPr>
        <w:tabs>
          <w:tab w:val="num" w:pos="900"/>
        </w:tabs>
        <w:ind w:firstLine="709"/>
        <w:jc w:val="center"/>
        <w:rPr>
          <w:b/>
          <w:sz w:val="28"/>
          <w:szCs w:val="28"/>
        </w:rPr>
      </w:pPr>
    </w:p>
    <w:p w:rsidR="000F6553" w:rsidRPr="00390073" w:rsidRDefault="000F6553" w:rsidP="000F6553">
      <w:pPr>
        <w:tabs>
          <w:tab w:val="num" w:pos="900"/>
        </w:tabs>
        <w:ind w:firstLine="709"/>
        <w:jc w:val="center"/>
        <w:rPr>
          <w:b/>
          <w:sz w:val="28"/>
          <w:szCs w:val="28"/>
        </w:rPr>
      </w:pPr>
      <w:r w:rsidRPr="00390073">
        <w:rPr>
          <w:b/>
          <w:sz w:val="28"/>
          <w:szCs w:val="28"/>
          <w:lang w:val="en-US"/>
        </w:rPr>
        <w:t>V</w:t>
      </w:r>
      <w:r w:rsidRPr="00390073">
        <w:rPr>
          <w:b/>
          <w:sz w:val="28"/>
          <w:szCs w:val="28"/>
        </w:rPr>
        <w:t>. Поощрения за успехи в работе</w:t>
      </w:r>
    </w:p>
    <w:p w:rsidR="000F6553" w:rsidRPr="00390073" w:rsidRDefault="000F6553" w:rsidP="000F6553">
      <w:pPr>
        <w:autoSpaceDE w:val="0"/>
        <w:autoSpaceDN w:val="0"/>
        <w:adjustRightInd w:val="0"/>
        <w:ind w:firstLine="709"/>
        <w:jc w:val="both"/>
        <w:rPr>
          <w:b/>
          <w:bCs/>
          <w:sz w:val="28"/>
          <w:szCs w:val="28"/>
        </w:rPr>
      </w:pPr>
    </w:p>
    <w:p w:rsidR="000F6553" w:rsidRPr="00390073" w:rsidRDefault="000F6553" w:rsidP="000F6553">
      <w:pPr>
        <w:autoSpaceDE w:val="0"/>
        <w:autoSpaceDN w:val="0"/>
        <w:adjustRightInd w:val="0"/>
        <w:ind w:firstLine="709"/>
        <w:jc w:val="both"/>
        <w:rPr>
          <w:bCs/>
          <w:sz w:val="28"/>
          <w:szCs w:val="28"/>
        </w:rPr>
      </w:pPr>
      <w:r w:rsidRPr="00390073">
        <w:rPr>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0F6553" w:rsidRPr="00390073" w:rsidRDefault="000F6553" w:rsidP="000F6553">
      <w:pPr>
        <w:autoSpaceDE w:val="0"/>
        <w:autoSpaceDN w:val="0"/>
        <w:adjustRightInd w:val="0"/>
        <w:jc w:val="both"/>
        <w:rPr>
          <w:bCs/>
          <w:sz w:val="28"/>
          <w:szCs w:val="28"/>
        </w:rPr>
      </w:pPr>
      <w:r w:rsidRPr="00390073">
        <w:rPr>
          <w:bCs/>
          <w:sz w:val="28"/>
          <w:szCs w:val="28"/>
        </w:rPr>
        <w:t>- объявление благодарности, награждение почетной грамотой, представляет к званию лучшего по профессии, поощрение ценным подарком.</w:t>
      </w:r>
    </w:p>
    <w:p w:rsidR="000F6553" w:rsidRPr="00390073" w:rsidRDefault="000F6553" w:rsidP="000F6553">
      <w:pPr>
        <w:autoSpaceDE w:val="0"/>
        <w:autoSpaceDN w:val="0"/>
        <w:adjustRightInd w:val="0"/>
        <w:ind w:firstLine="709"/>
        <w:jc w:val="both"/>
        <w:rPr>
          <w:bCs/>
          <w:sz w:val="28"/>
          <w:szCs w:val="28"/>
        </w:rPr>
      </w:pPr>
      <w:r w:rsidRPr="00390073">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0F6553" w:rsidRPr="00390073" w:rsidRDefault="000F6553" w:rsidP="000F6553">
      <w:pPr>
        <w:tabs>
          <w:tab w:val="num" w:pos="900"/>
        </w:tabs>
        <w:ind w:firstLine="709"/>
        <w:jc w:val="center"/>
        <w:rPr>
          <w:sz w:val="28"/>
          <w:szCs w:val="28"/>
        </w:rPr>
      </w:pPr>
    </w:p>
    <w:p w:rsidR="007C59E5" w:rsidRPr="00390073" w:rsidRDefault="007C59E5" w:rsidP="000F6553">
      <w:pPr>
        <w:tabs>
          <w:tab w:val="num" w:pos="900"/>
        </w:tabs>
        <w:ind w:firstLine="709"/>
        <w:jc w:val="center"/>
        <w:rPr>
          <w:b/>
          <w:sz w:val="28"/>
          <w:szCs w:val="28"/>
        </w:rPr>
      </w:pPr>
    </w:p>
    <w:p w:rsidR="007C59E5" w:rsidRPr="00390073" w:rsidRDefault="007C59E5" w:rsidP="000F6553">
      <w:pPr>
        <w:tabs>
          <w:tab w:val="num" w:pos="900"/>
        </w:tabs>
        <w:ind w:firstLine="709"/>
        <w:jc w:val="center"/>
        <w:rPr>
          <w:b/>
          <w:sz w:val="28"/>
          <w:szCs w:val="28"/>
        </w:rPr>
      </w:pPr>
    </w:p>
    <w:p w:rsidR="007C59E5" w:rsidRPr="00390073" w:rsidRDefault="007C59E5" w:rsidP="000F6553">
      <w:pPr>
        <w:tabs>
          <w:tab w:val="num" w:pos="900"/>
        </w:tabs>
        <w:ind w:firstLine="709"/>
        <w:jc w:val="center"/>
        <w:rPr>
          <w:b/>
          <w:sz w:val="28"/>
          <w:szCs w:val="28"/>
        </w:rPr>
      </w:pPr>
    </w:p>
    <w:p w:rsidR="000F6553" w:rsidRPr="00390073" w:rsidRDefault="000F6553" w:rsidP="000F6553">
      <w:pPr>
        <w:tabs>
          <w:tab w:val="num" w:pos="900"/>
        </w:tabs>
        <w:ind w:firstLine="709"/>
        <w:jc w:val="center"/>
        <w:rPr>
          <w:b/>
          <w:sz w:val="28"/>
          <w:szCs w:val="28"/>
        </w:rPr>
      </w:pPr>
      <w:r w:rsidRPr="00390073">
        <w:rPr>
          <w:b/>
          <w:sz w:val="28"/>
          <w:szCs w:val="28"/>
          <w:lang w:val="en-US"/>
        </w:rPr>
        <w:lastRenderedPageBreak/>
        <w:t>VI</w:t>
      </w:r>
      <w:r w:rsidRPr="00390073">
        <w:rPr>
          <w:b/>
          <w:sz w:val="28"/>
          <w:szCs w:val="28"/>
        </w:rPr>
        <w:t>. Трудовая дисциплина и ответственность за ее нарушение</w:t>
      </w:r>
    </w:p>
    <w:p w:rsidR="000F6553" w:rsidRPr="00390073" w:rsidRDefault="000F6553" w:rsidP="000F6553">
      <w:pPr>
        <w:tabs>
          <w:tab w:val="num" w:pos="1080"/>
        </w:tabs>
        <w:ind w:firstLine="709"/>
        <w:jc w:val="both"/>
        <w:rPr>
          <w:sz w:val="28"/>
          <w:szCs w:val="28"/>
        </w:rPr>
      </w:pPr>
      <w:r w:rsidRPr="00390073">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F6553" w:rsidRPr="00390073" w:rsidRDefault="000F6553" w:rsidP="000F6553">
      <w:pPr>
        <w:tabs>
          <w:tab w:val="num" w:pos="1080"/>
        </w:tabs>
        <w:jc w:val="both"/>
        <w:rPr>
          <w:sz w:val="28"/>
          <w:szCs w:val="28"/>
        </w:rPr>
      </w:pPr>
      <w:r w:rsidRPr="00390073">
        <w:rPr>
          <w:sz w:val="28"/>
          <w:szCs w:val="28"/>
        </w:rPr>
        <w:t xml:space="preserve">- замечание; </w:t>
      </w:r>
    </w:p>
    <w:p w:rsidR="000F6553" w:rsidRPr="00390073" w:rsidRDefault="000F6553" w:rsidP="000F6553">
      <w:pPr>
        <w:tabs>
          <w:tab w:val="num" w:pos="1080"/>
        </w:tabs>
        <w:jc w:val="both"/>
        <w:rPr>
          <w:sz w:val="28"/>
          <w:szCs w:val="28"/>
        </w:rPr>
      </w:pPr>
      <w:r w:rsidRPr="00390073">
        <w:rPr>
          <w:sz w:val="28"/>
          <w:szCs w:val="28"/>
        </w:rPr>
        <w:t xml:space="preserve">- выговор; </w:t>
      </w:r>
    </w:p>
    <w:p w:rsidR="000F6553" w:rsidRPr="00390073" w:rsidRDefault="000F6553" w:rsidP="000F6553">
      <w:pPr>
        <w:tabs>
          <w:tab w:val="num" w:pos="1080"/>
        </w:tabs>
        <w:jc w:val="both"/>
        <w:rPr>
          <w:sz w:val="28"/>
          <w:szCs w:val="28"/>
        </w:rPr>
      </w:pPr>
      <w:r w:rsidRPr="00390073">
        <w:rPr>
          <w:sz w:val="28"/>
          <w:szCs w:val="28"/>
        </w:rPr>
        <w:t>- увольнение по соответствующим основаниям.</w:t>
      </w:r>
    </w:p>
    <w:p w:rsidR="000F6553" w:rsidRPr="00390073" w:rsidRDefault="000F6553" w:rsidP="000F6553">
      <w:pPr>
        <w:tabs>
          <w:tab w:val="num" w:pos="1080"/>
        </w:tabs>
        <w:ind w:firstLine="709"/>
        <w:jc w:val="both"/>
        <w:rPr>
          <w:sz w:val="28"/>
          <w:szCs w:val="28"/>
        </w:rPr>
      </w:pPr>
      <w:r w:rsidRPr="00390073">
        <w:rPr>
          <w:sz w:val="28"/>
          <w:szCs w:val="28"/>
        </w:rPr>
        <w:t>6.2. Увольнение в качестве дисциплинарного взыскания может быть применено в соответствии со ст. 192 ТК РФ в случаях:</w:t>
      </w:r>
    </w:p>
    <w:p w:rsidR="000F6553" w:rsidRPr="00390073" w:rsidRDefault="000F6553" w:rsidP="000F6553">
      <w:pPr>
        <w:autoSpaceDE w:val="0"/>
        <w:autoSpaceDN w:val="0"/>
        <w:adjustRightInd w:val="0"/>
        <w:jc w:val="both"/>
        <w:rPr>
          <w:sz w:val="28"/>
          <w:szCs w:val="28"/>
        </w:rPr>
      </w:pPr>
      <w:r w:rsidRPr="00390073">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0F6553" w:rsidRPr="00390073" w:rsidRDefault="000F6553" w:rsidP="000F6553">
      <w:pPr>
        <w:autoSpaceDE w:val="0"/>
        <w:autoSpaceDN w:val="0"/>
        <w:adjustRightInd w:val="0"/>
        <w:jc w:val="both"/>
        <w:rPr>
          <w:sz w:val="28"/>
          <w:szCs w:val="28"/>
        </w:rPr>
      </w:pPr>
      <w:r w:rsidRPr="00390073">
        <w:rPr>
          <w:sz w:val="28"/>
          <w:szCs w:val="28"/>
        </w:rPr>
        <w:t>- однократного грубого нарушения работником трудовых обязанностей (п. 6 ч. 1 ст. 81 ТК РФ):</w:t>
      </w:r>
    </w:p>
    <w:p w:rsidR="000F6553" w:rsidRPr="00390073" w:rsidRDefault="000F6553" w:rsidP="000F6553">
      <w:pPr>
        <w:autoSpaceDE w:val="0"/>
        <w:autoSpaceDN w:val="0"/>
        <w:adjustRightInd w:val="0"/>
        <w:jc w:val="both"/>
        <w:rPr>
          <w:sz w:val="28"/>
          <w:szCs w:val="28"/>
        </w:rPr>
      </w:pPr>
      <w:r w:rsidRPr="00390073">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F6553" w:rsidRPr="00390073" w:rsidRDefault="000F6553" w:rsidP="000F6553">
      <w:pPr>
        <w:autoSpaceDE w:val="0"/>
        <w:autoSpaceDN w:val="0"/>
        <w:adjustRightInd w:val="0"/>
        <w:jc w:val="both"/>
        <w:rPr>
          <w:sz w:val="28"/>
          <w:szCs w:val="28"/>
        </w:rPr>
      </w:pPr>
      <w:r w:rsidRPr="00390073">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F6553" w:rsidRPr="00390073" w:rsidRDefault="000F6553" w:rsidP="000F6553">
      <w:pPr>
        <w:autoSpaceDE w:val="0"/>
        <w:autoSpaceDN w:val="0"/>
        <w:adjustRightInd w:val="0"/>
        <w:jc w:val="both"/>
        <w:rPr>
          <w:sz w:val="28"/>
          <w:szCs w:val="28"/>
        </w:rPr>
      </w:pPr>
      <w:r w:rsidRPr="00390073">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F6553" w:rsidRPr="00390073" w:rsidRDefault="000F6553" w:rsidP="000F6553">
      <w:pPr>
        <w:autoSpaceDE w:val="0"/>
        <w:autoSpaceDN w:val="0"/>
        <w:adjustRightInd w:val="0"/>
        <w:jc w:val="both"/>
        <w:rPr>
          <w:sz w:val="28"/>
          <w:szCs w:val="28"/>
        </w:rPr>
      </w:pPr>
      <w:r w:rsidRPr="00390073">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F6553" w:rsidRPr="00390073" w:rsidRDefault="000F6553" w:rsidP="000F6553">
      <w:pPr>
        <w:autoSpaceDE w:val="0"/>
        <w:autoSpaceDN w:val="0"/>
        <w:adjustRightInd w:val="0"/>
        <w:jc w:val="both"/>
        <w:rPr>
          <w:sz w:val="28"/>
          <w:szCs w:val="28"/>
        </w:rPr>
      </w:pPr>
      <w:r w:rsidRPr="00390073">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F6553" w:rsidRPr="00390073" w:rsidRDefault="000F6553" w:rsidP="000F6553">
      <w:pPr>
        <w:autoSpaceDE w:val="0"/>
        <w:autoSpaceDN w:val="0"/>
        <w:adjustRightInd w:val="0"/>
        <w:jc w:val="both"/>
        <w:rPr>
          <w:sz w:val="28"/>
          <w:szCs w:val="28"/>
        </w:rPr>
      </w:pPr>
      <w:r w:rsidRPr="00390073">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F6553" w:rsidRPr="00390073" w:rsidRDefault="000F6553" w:rsidP="000F6553">
      <w:pPr>
        <w:autoSpaceDE w:val="0"/>
        <w:autoSpaceDN w:val="0"/>
        <w:adjustRightInd w:val="0"/>
        <w:jc w:val="both"/>
        <w:rPr>
          <w:sz w:val="28"/>
          <w:szCs w:val="28"/>
        </w:rPr>
      </w:pPr>
      <w:r w:rsidRPr="00390073">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0F6553" w:rsidRPr="00390073" w:rsidRDefault="000F6553" w:rsidP="000F6553">
      <w:pPr>
        <w:autoSpaceDE w:val="0"/>
        <w:autoSpaceDN w:val="0"/>
        <w:adjustRightInd w:val="0"/>
        <w:jc w:val="both"/>
        <w:rPr>
          <w:sz w:val="28"/>
          <w:szCs w:val="28"/>
        </w:rPr>
      </w:pPr>
      <w:r w:rsidRPr="00390073">
        <w:rPr>
          <w:sz w:val="28"/>
          <w:szCs w:val="28"/>
        </w:rP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0F6553" w:rsidRPr="00390073" w:rsidRDefault="000F6553" w:rsidP="000F6553">
      <w:pPr>
        <w:autoSpaceDE w:val="0"/>
        <w:autoSpaceDN w:val="0"/>
        <w:adjustRightInd w:val="0"/>
        <w:jc w:val="both"/>
        <w:rPr>
          <w:sz w:val="28"/>
          <w:szCs w:val="28"/>
        </w:rPr>
      </w:pPr>
      <w:r w:rsidRPr="00390073">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0F6553" w:rsidRPr="00390073" w:rsidRDefault="000F6553" w:rsidP="000F6553">
      <w:pPr>
        <w:autoSpaceDE w:val="0"/>
        <w:autoSpaceDN w:val="0"/>
        <w:adjustRightInd w:val="0"/>
        <w:jc w:val="both"/>
        <w:rPr>
          <w:sz w:val="28"/>
          <w:szCs w:val="28"/>
        </w:rPr>
      </w:pPr>
      <w:r w:rsidRPr="00390073">
        <w:rPr>
          <w:sz w:val="28"/>
          <w:szCs w:val="28"/>
        </w:rPr>
        <w:t>- повторное в течение одного года грубое нарушение устава образовательного учреждения (п.1 ст. 336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F6553" w:rsidRPr="00390073" w:rsidRDefault="000F6553" w:rsidP="000F6553">
      <w:pPr>
        <w:autoSpaceDE w:val="0"/>
        <w:autoSpaceDN w:val="0"/>
        <w:adjustRightInd w:val="0"/>
        <w:ind w:firstLine="709"/>
        <w:jc w:val="both"/>
        <w:rPr>
          <w:sz w:val="28"/>
          <w:szCs w:val="28"/>
        </w:rPr>
      </w:pPr>
      <w:r w:rsidRPr="00390073">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0F6553" w:rsidRPr="00390073" w:rsidRDefault="000F6553" w:rsidP="000F6553">
      <w:pPr>
        <w:autoSpaceDE w:val="0"/>
        <w:autoSpaceDN w:val="0"/>
        <w:adjustRightInd w:val="0"/>
        <w:ind w:firstLine="709"/>
        <w:jc w:val="both"/>
        <w:rPr>
          <w:sz w:val="28"/>
          <w:szCs w:val="28"/>
        </w:rPr>
      </w:pPr>
      <w:r w:rsidRPr="00390073">
        <w:rPr>
          <w:sz w:val="28"/>
          <w:szCs w:val="28"/>
        </w:rPr>
        <w:t>Непредоставление работником объяснения не является препятствием для применения дисциплинарного взыскания.</w:t>
      </w:r>
    </w:p>
    <w:p w:rsidR="000F6553" w:rsidRPr="00390073" w:rsidRDefault="000F6553" w:rsidP="000F6553">
      <w:pPr>
        <w:tabs>
          <w:tab w:val="num" w:pos="1080"/>
        </w:tabs>
        <w:ind w:firstLine="709"/>
        <w:jc w:val="both"/>
        <w:rPr>
          <w:sz w:val="28"/>
          <w:szCs w:val="28"/>
        </w:rPr>
      </w:pPr>
      <w:r w:rsidRPr="00390073">
        <w:rPr>
          <w:sz w:val="28"/>
          <w:szCs w:val="28"/>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0F6553" w:rsidRPr="00390073" w:rsidRDefault="000F6553" w:rsidP="000F6553">
      <w:pPr>
        <w:autoSpaceDE w:val="0"/>
        <w:autoSpaceDN w:val="0"/>
        <w:adjustRightInd w:val="0"/>
        <w:ind w:firstLine="709"/>
        <w:jc w:val="both"/>
        <w:rPr>
          <w:sz w:val="28"/>
          <w:szCs w:val="28"/>
        </w:rPr>
      </w:pPr>
      <w:r w:rsidRPr="00390073">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0F6553" w:rsidRPr="00390073" w:rsidRDefault="000F6553" w:rsidP="000F6553">
      <w:pPr>
        <w:autoSpaceDE w:val="0"/>
        <w:autoSpaceDN w:val="0"/>
        <w:adjustRightInd w:val="0"/>
        <w:ind w:firstLine="709"/>
        <w:jc w:val="both"/>
        <w:rPr>
          <w:sz w:val="28"/>
          <w:szCs w:val="28"/>
        </w:rPr>
      </w:pPr>
      <w:r w:rsidRPr="00390073">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F6553" w:rsidRPr="00390073" w:rsidRDefault="000F6553" w:rsidP="000F6553">
      <w:pPr>
        <w:autoSpaceDE w:val="0"/>
        <w:autoSpaceDN w:val="0"/>
        <w:adjustRightInd w:val="0"/>
        <w:ind w:firstLine="709"/>
        <w:jc w:val="both"/>
        <w:rPr>
          <w:sz w:val="28"/>
          <w:szCs w:val="28"/>
        </w:rPr>
      </w:pPr>
      <w:r w:rsidRPr="00390073">
        <w:rPr>
          <w:sz w:val="28"/>
          <w:szCs w:val="28"/>
        </w:rPr>
        <w:t>6.7. За каждый дисциплинарный проступок может быть применено только одно дисциплинарное взыскание.</w:t>
      </w:r>
    </w:p>
    <w:p w:rsidR="000F6553" w:rsidRPr="00390073" w:rsidRDefault="000F6553" w:rsidP="000F6553">
      <w:pPr>
        <w:autoSpaceDE w:val="0"/>
        <w:autoSpaceDN w:val="0"/>
        <w:adjustRightInd w:val="0"/>
        <w:ind w:firstLine="709"/>
        <w:jc w:val="both"/>
        <w:rPr>
          <w:sz w:val="28"/>
          <w:szCs w:val="28"/>
        </w:rPr>
      </w:pPr>
      <w:r w:rsidRPr="00390073">
        <w:rPr>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F6553" w:rsidRPr="00390073" w:rsidRDefault="000F6553" w:rsidP="000F6553">
      <w:pPr>
        <w:autoSpaceDE w:val="0"/>
        <w:autoSpaceDN w:val="0"/>
        <w:adjustRightInd w:val="0"/>
        <w:ind w:firstLine="709"/>
        <w:jc w:val="both"/>
        <w:rPr>
          <w:sz w:val="28"/>
          <w:szCs w:val="28"/>
        </w:rPr>
      </w:pPr>
      <w:r w:rsidRPr="00390073">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F6553" w:rsidRPr="00390073" w:rsidRDefault="000F6553" w:rsidP="000F6553">
      <w:pPr>
        <w:autoSpaceDE w:val="0"/>
        <w:autoSpaceDN w:val="0"/>
        <w:adjustRightInd w:val="0"/>
        <w:ind w:firstLine="709"/>
        <w:jc w:val="both"/>
        <w:rPr>
          <w:sz w:val="28"/>
          <w:szCs w:val="28"/>
        </w:rPr>
      </w:pPr>
      <w:r w:rsidRPr="00390073">
        <w:rPr>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Pr="00390073">
        <w:rPr>
          <w:sz w:val="28"/>
          <w:szCs w:val="28"/>
        </w:rPr>
        <w:lastRenderedPageBreak/>
        <w:t>просьбе самого работника, ходатайству его непосредственного руководителя или выборного органа первичной профсоюзной организации.</w:t>
      </w:r>
    </w:p>
    <w:p w:rsidR="000F6553" w:rsidRPr="00390073" w:rsidRDefault="000F6553" w:rsidP="000F6553">
      <w:pPr>
        <w:tabs>
          <w:tab w:val="num" w:pos="1080"/>
        </w:tabs>
        <w:ind w:firstLine="709"/>
        <w:jc w:val="both"/>
        <w:rPr>
          <w:sz w:val="28"/>
          <w:szCs w:val="28"/>
        </w:rPr>
      </w:pPr>
      <w:r w:rsidRPr="00390073">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0F6553" w:rsidRPr="00390073" w:rsidRDefault="000F6553" w:rsidP="000F6553">
      <w:pPr>
        <w:autoSpaceDE w:val="0"/>
        <w:autoSpaceDN w:val="0"/>
        <w:adjustRightInd w:val="0"/>
        <w:ind w:firstLine="709"/>
        <w:jc w:val="both"/>
        <w:rPr>
          <w:sz w:val="28"/>
          <w:szCs w:val="28"/>
        </w:rPr>
      </w:pPr>
      <w:r w:rsidRPr="00390073">
        <w:rPr>
          <w:sz w:val="28"/>
          <w:szCs w:val="28"/>
        </w:rPr>
        <w:t>6.10. Дисциплинарное взыскание может быть обжаловано работником в государственной инспекции труда и (или) комиссии по трудовым спорам учреждения, суде.</w:t>
      </w:r>
    </w:p>
    <w:p w:rsidR="000F6553" w:rsidRPr="00390073" w:rsidRDefault="000F6553" w:rsidP="000F6553">
      <w:pPr>
        <w:tabs>
          <w:tab w:val="num" w:pos="1080"/>
        </w:tabs>
        <w:ind w:firstLine="709"/>
        <w:jc w:val="center"/>
        <w:rPr>
          <w:b/>
          <w:sz w:val="28"/>
          <w:szCs w:val="28"/>
        </w:rPr>
      </w:pPr>
    </w:p>
    <w:p w:rsidR="000F6553" w:rsidRPr="00390073" w:rsidRDefault="000F6553" w:rsidP="000F6553">
      <w:pPr>
        <w:tabs>
          <w:tab w:val="num" w:pos="1080"/>
        </w:tabs>
        <w:ind w:firstLine="709"/>
        <w:jc w:val="center"/>
        <w:rPr>
          <w:b/>
          <w:sz w:val="28"/>
          <w:szCs w:val="28"/>
        </w:rPr>
      </w:pPr>
      <w:r w:rsidRPr="00390073">
        <w:rPr>
          <w:b/>
          <w:sz w:val="28"/>
          <w:szCs w:val="28"/>
          <w:lang w:val="en-US"/>
        </w:rPr>
        <w:t>VII</w:t>
      </w:r>
      <w:r w:rsidRPr="00390073">
        <w:rPr>
          <w:b/>
          <w:sz w:val="28"/>
          <w:szCs w:val="28"/>
        </w:rPr>
        <w:t>. Заключительные положения</w:t>
      </w:r>
    </w:p>
    <w:p w:rsidR="000F6553" w:rsidRPr="00390073" w:rsidRDefault="000F6553" w:rsidP="000F6553">
      <w:pPr>
        <w:tabs>
          <w:tab w:val="num" w:pos="1080"/>
        </w:tabs>
        <w:ind w:firstLine="709"/>
        <w:jc w:val="both"/>
        <w:rPr>
          <w:sz w:val="28"/>
          <w:szCs w:val="28"/>
        </w:rPr>
      </w:pPr>
      <w:r w:rsidRPr="00390073">
        <w:rPr>
          <w:sz w:val="28"/>
          <w:szCs w:val="28"/>
        </w:rPr>
        <w:t>7.1. Текст правил внутреннего трудового распорядка вывешивается в образовательном учреждении на видном месте.</w:t>
      </w:r>
    </w:p>
    <w:p w:rsidR="000F6553" w:rsidRPr="00390073" w:rsidRDefault="000F6553" w:rsidP="000F6553">
      <w:pPr>
        <w:tabs>
          <w:tab w:val="num" w:pos="1080"/>
        </w:tabs>
        <w:ind w:firstLine="709"/>
        <w:jc w:val="both"/>
        <w:rPr>
          <w:sz w:val="28"/>
          <w:szCs w:val="28"/>
        </w:rPr>
      </w:pPr>
      <w:r w:rsidRPr="00390073">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F6553" w:rsidRPr="00390073" w:rsidRDefault="000F6553" w:rsidP="000F6553">
      <w:pPr>
        <w:tabs>
          <w:tab w:val="num" w:pos="1080"/>
        </w:tabs>
        <w:ind w:firstLine="709"/>
        <w:jc w:val="both"/>
        <w:rPr>
          <w:sz w:val="28"/>
          <w:szCs w:val="28"/>
        </w:rPr>
      </w:pPr>
      <w:r w:rsidRPr="00390073">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0F6553" w:rsidRPr="00390073" w:rsidRDefault="000F6553"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p w:rsidR="007C59E5" w:rsidRPr="00390073" w:rsidRDefault="007C59E5" w:rsidP="00822424">
      <w:pPr>
        <w:pStyle w:val="4"/>
        <w:ind w:left="0" w:firstLine="709"/>
        <w:jc w:val="both"/>
        <w:rPr>
          <w:sz w:val="18"/>
          <w:szCs w:val="18"/>
        </w:rPr>
      </w:pPr>
    </w:p>
    <w:tbl>
      <w:tblPr>
        <w:tblW w:w="10157" w:type="dxa"/>
        <w:tblInd w:w="-72" w:type="dxa"/>
        <w:tblLook w:val="00A0" w:firstRow="1" w:lastRow="0" w:firstColumn="1" w:lastColumn="0" w:noHBand="0" w:noVBand="0"/>
      </w:tblPr>
      <w:tblGrid>
        <w:gridCol w:w="5644"/>
        <w:gridCol w:w="4513"/>
      </w:tblGrid>
      <w:tr w:rsidR="001A5103" w:rsidRPr="00390073" w:rsidTr="00AD7355">
        <w:trPr>
          <w:trHeight w:val="3660"/>
        </w:trPr>
        <w:tc>
          <w:tcPr>
            <w:tcW w:w="5644" w:type="dxa"/>
          </w:tcPr>
          <w:p w:rsidR="001A5103" w:rsidRPr="00390073" w:rsidRDefault="001A5103" w:rsidP="00AD7355">
            <w:pPr>
              <w:tabs>
                <w:tab w:val="left" w:pos="8647"/>
              </w:tabs>
              <w:autoSpaceDE w:val="0"/>
              <w:autoSpaceDN w:val="0"/>
              <w:adjustRightInd w:val="0"/>
              <w:ind w:right="424"/>
              <w:jc w:val="center"/>
            </w:pPr>
            <w:r w:rsidRPr="00390073">
              <w:lastRenderedPageBreak/>
              <w:br w:type="page"/>
            </w:r>
          </w:p>
          <w:p w:rsidR="001A5103" w:rsidRPr="00390073" w:rsidRDefault="001A5103" w:rsidP="00AD7355">
            <w:pPr>
              <w:tabs>
                <w:tab w:val="left" w:pos="8647"/>
              </w:tabs>
              <w:autoSpaceDE w:val="0"/>
              <w:autoSpaceDN w:val="0"/>
              <w:adjustRightInd w:val="0"/>
              <w:ind w:right="424"/>
              <w:jc w:val="center"/>
            </w:pPr>
          </w:p>
          <w:p w:rsidR="001A5103" w:rsidRPr="00390073" w:rsidRDefault="001A5103" w:rsidP="00AD7355">
            <w:pPr>
              <w:tabs>
                <w:tab w:val="left" w:pos="8647"/>
              </w:tabs>
              <w:autoSpaceDE w:val="0"/>
              <w:autoSpaceDN w:val="0"/>
              <w:adjustRightInd w:val="0"/>
              <w:ind w:right="424"/>
              <w:jc w:val="center"/>
            </w:pPr>
          </w:p>
          <w:p w:rsidR="001A5103" w:rsidRPr="00390073" w:rsidRDefault="001A5103" w:rsidP="00AD7355">
            <w:pPr>
              <w:tabs>
                <w:tab w:val="left" w:pos="8647"/>
              </w:tabs>
              <w:autoSpaceDE w:val="0"/>
              <w:autoSpaceDN w:val="0"/>
              <w:adjustRightInd w:val="0"/>
              <w:ind w:right="424"/>
              <w:jc w:val="center"/>
            </w:pPr>
          </w:p>
          <w:p w:rsidR="001A5103" w:rsidRPr="00390073" w:rsidRDefault="001A5103" w:rsidP="00AD7355">
            <w:pPr>
              <w:tabs>
                <w:tab w:val="left" w:pos="8647"/>
              </w:tabs>
              <w:autoSpaceDE w:val="0"/>
              <w:autoSpaceDN w:val="0"/>
              <w:adjustRightInd w:val="0"/>
              <w:ind w:right="424"/>
              <w:jc w:val="center"/>
            </w:pPr>
          </w:p>
          <w:p w:rsidR="001A5103" w:rsidRPr="00390073" w:rsidRDefault="001A5103" w:rsidP="00AD7355">
            <w:pPr>
              <w:tabs>
                <w:tab w:val="left" w:pos="8647"/>
              </w:tabs>
              <w:autoSpaceDE w:val="0"/>
              <w:autoSpaceDN w:val="0"/>
              <w:adjustRightInd w:val="0"/>
              <w:ind w:right="424"/>
              <w:jc w:val="center"/>
            </w:pPr>
          </w:p>
          <w:p w:rsidR="001A5103" w:rsidRPr="00390073" w:rsidRDefault="001A5103" w:rsidP="00AD7355">
            <w:pPr>
              <w:tabs>
                <w:tab w:val="left" w:pos="8647"/>
              </w:tabs>
              <w:autoSpaceDE w:val="0"/>
              <w:autoSpaceDN w:val="0"/>
              <w:adjustRightInd w:val="0"/>
              <w:ind w:right="424"/>
              <w:jc w:val="center"/>
            </w:pPr>
          </w:p>
          <w:p w:rsidR="001A5103" w:rsidRPr="00390073" w:rsidRDefault="001A5103" w:rsidP="00AD7355">
            <w:pPr>
              <w:tabs>
                <w:tab w:val="left" w:pos="8647"/>
              </w:tabs>
              <w:autoSpaceDE w:val="0"/>
              <w:autoSpaceDN w:val="0"/>
              <w:adjustRightInd w:val="0"/>
              <w:ind w:right="424"/>
              <w:jc w:val="center"/>
            </w:pPr>
          </w:p>
          <w:p w:rsidR="001A5103" w:rsidRPr="00390073" w:rsidRDefault="001A5103" w:rsidP="00AD7355">
            <w:pPr>
              <w:tabs>
                <w:tab w:val="left" w:pos="8647"/>
              </w:tabs>
              <w:autoSpaceDE w:val="0"/>
              <w:autoSpaceDN w:val="0"/>
              <w:adjustRightInd w:val="0"/>
              <w:ind w:right="424"/>
              <w:jc w:val="center"/>
            </w:pPr>
          </w:p>
          <w:p w:rsidR="001A5103" w:rsidRPr="00390073" w:rsidRDefault="001A5103" w:rsidP="00AD7355">
            <w:pPr>
              <w:tabs>
                <w:tab w:val="left" w:pos="8647"/>
              </w:tabs>
              <w:autoSpaceDE w:val="0"/>
              <w:autoSpaceDN w:val="0"/>
              <w:adjustRightInd w:val="0"/>
              <w:ind w:right="424"/>
              <w:jc w:val="center"/>
            </w:pPr>
          </w:p>
          <w:p w:rsidR="001A5103" w:rsidRPr="00390073" w:rsidRDefault="001A5103" w:rsidP="00AD7355">
            <w:pPr>
              <w:tabs>
                <w:tab w:val="left" w:pos="8647"/>
              </w:tabs>
              <w:autoSpaceDE w:val="0"/>
              <w:autoSpaceDN w:val="0"/>
              <w:adjustRightInd w:val="0"/>
              <w:ind w:right="424"/>
              <w:jc w:val="center"/>
            </w:pPr>
            <w:r w:rsidRPr="00390073">
              <w:t>СОГЛАСОВАНО:</w:t>
            </w:r>
          </w:p>
          <w:p w:rsidR="001A5103" w:rsidRPr="00390073" w:rsidRDefault="001A5103" w:rsidP="00AD7355">
            <w:pPr>
              <w:tabs>
                <w:tab w:val="left" w:pos="8647"/>
              </w:tabs>
              <w:ind w:right="424" w:firstLine="709"/>
              <w:jc w:val="center"/>
            </w:pPr>
            <w:r w:rsidRPr="00390073">
              <w:t xml:space="preserve"> </w:t>
            </w:r>
          </w:p>
          <w:p w:rsidR="001A5103" w:rsidRPr="00390073" w:rsidRDefault="001A5103" w:rsidP="00AD7355">
            <w:pPr>
              <w:tabs>
                <w:tab w:val="left" w:pos="8647"/>
              </w:tabs>
              <w:ind w:right="424"/>
              <w:jc w:val="center"/>
            </w:pPr>
            <w:r w:rsidRPr="00390073">
              <w:t>Председатель</w:t>
            </w:r>
          </w:p>
          <w:p w:rsidR="001A5103" w:rsidRPr="00390073" w:rsidRDefault="001A5103" w:rsidP="00AD7355">
            <w:pPr>
              <w:tabs>
                <w:tab w:val="left" w:pos="8647"/>
              </w:tabs>
              <w:ind w:right="424"/>
              <w:jc w:val="center"/>
            </w:pPr>
            <w:r w:rsidRPr="00390073">
              <w:t xml:space="preserve">первичной профсоюзной организации </w:t>
            </w:r>
          </w:p>
          <w:p w:rsidR="001A5103" w:rsidRPr="00390073" w:rsidRDefault="001A5103" w:rsidP="00AD7355">
            <w:pPr>
              <w:tabs>
                <w:tab w:val="left" w:pos="8647"/>
              </w:tabs>
              <w:ind w:right="424"/>
              <w:jc w:val="center"/>
            </w:pPr>
          </w:p>
          <w:p w:rsidR="001A5103" w:rsidRPr="00390073" w:rsidRDefault="001A5103" w:rsidP="00AD7355">
            <w:pPr>
              <w:tabs>
                <w:tab w:val="left" w:pos="8647"/>
              </w:tabs>
              <w:ind w:right="424"/>
              <w:jc w:val="both"/>
            </w:pPr>
            <w:r w:rsidRPr="00390073">
              <w:t xml:space="preserve">_______________  </w:t>
            </w:r>
            <w:r w:rsidRPr="00390073">
              <w:rPr>
                <w:u w:val="single"/>
              </w:rPr>
              <w:t xml:space="preserve">      Е.С. Ляшенко </w:t>
            </w:r>
            <w:r w:rsidRPr="00390073">
              <w:rPr>
                <w:color w:val="FFFFFF"/>
                <w:u w:val="single"/>
              </w:rPr>
              <w:t>.</w:t>
            </w:r>
            <w:r w:rsidRPr="00390073">
              <w:t xml:space="preserve"> </w:t>
            </w:r>
          </w:p>
          <w:p w:rsidR="001A5103" w:rsidRPr="00390073" w:rsidRDefault="001A5103" w:rsidP="00AD7355">
            <w:pPr>
              <w:tabs>
                <w:tab w:val="left" w:pos="8647"/>
              </w:tabs>
              <w:ind w:right="424"/>
              <w:rPr>
                <w:sz w:val="20"/>
                <w:szCs w:val="20"/>
              </w:rPr>
            </w:pPr>
            <w:r w:rsidRPr="00390073">
              <w:rPr>
                <w:sz w:val="20"/>
                <w:szCs w:val="20"/>
              </w:rPr>
              <w:t xml:space="preserve">       (подпись)                        </w:t>
            </w:r>
          </w:p>
          <w:p w:rsidR="001A5103" w:rsidRPr="00390073" w:rsidRDefault="001A5103" w:rsidP="00AD7355">
            <w:pPr>
              <w:tabs>
                <w:tab w:val="left" w:pos="8647"/>
              </w:tabs>
              <w:autoSpaceDE w:val="0"/>
              <w:autoSpaceDN w:val="0"/>
              <w:adjustRightInd w:val="0"/>
              <w:ind w:right="424"/>
              <w:jc w:val="center"/>
              <w:rPr>
                <w:sz w:val="28"/>
                <w:szCs w:val="28"/>
                <w:u w:val="single"/>
              </w:rPr>
            </w:pPr>
            <w:r w:rsidRPr="00390073">
              <w:t>Протокол ПК  от  «09» декабря  2019г. №</w:t>
            </w:r>
            <w:r w:rsidR="00DE34D1">
              <w:t>12</w:t>
            </w:r>
            <w:r w:rsidRPr="00390073">
              <w:rPr>
                <w:u w:val="single"/>
              </w:rPr>
              <w:t xml:space="preserve">    </w:t>
            </w:r>
          </w:p>
        </w:tc>
        <w:tc>
          <w:tcPr>
            <w:tcW w:w="4513" w:type="dxa"/>
          </w:tcPr>
          <w:p w:rsidR="001A5103" w:rsidRPr="00390073" w:rsidRDefault="001A5103" w:rsidP="00AD7355">
            <w:pPr>
              <w:tabs>
                <w:tab w:val="left" w:pos="3924"/>
                <w:tab w:val="left" w:pos="8647"/>
              </w:tabs>
              <w:ind w:left="381"/>
              <w:jc w:val="both"/>
            </w:pPr>
            <w:r w:rsidRPr="00390073">
              <w:t xml:space="preserve">    Приложение № 3</w:t>
            </w:r>
          </w:p>
          <w:p w:rsidR="001A5103" w:rsidRPr="00390073" w:rsidRDefault="001A5103" w:rsidP="00AD7355">
            <w:pPr>
              <w:tabs>
                <w:tab w:val="left" w:pos="3924"/>
                <w:tab w:val="left" w:pos="8647"/>
              </w:tabs>
              <w:ind w:left="381"/>
              <w:jc w:val="both"/>
            </w:pPr>
            <w:r w:rsidRPr="00390073">
              <w:t>к коллективному договору</w:t>
            </w:r>
          </w:p>
          <w:p w:rsidR="001A5103" w:rsidRPr="00390073" w:rsidRDefault="001A5103" w:rsidP="00AD7355">
            <w:pPr>
              <w:tabs>
                <w:tab w:val="left" w:pos="3924"/>
                <w:tab w:val="left" w:pos="8647"/>
              </w:tabs>
              <w:ind w:left="381"/>
              <w:jc w:val="both"/>
            </w:pPr>
            <w:r w:rsidRPr="00390073">
              <w:t>муниципального бюджетного дошкольного образовательного учреждения «</w:t>
            </w:r>
            <w:proofErr w:type="spellStart"/>
            <w:r w:rsidRPr="00390073">
              <w:t>Глуховский</w:t>
            </w:r>
            <w:proofErr w:type="spellEnd"/>
            <w:r w:rsidRPr="00390073">
              <w:t xml:space="preserve"> детский сад» Алексеевского городского округа</w:t>
            </w:r>
          </w:p>
          <w:p w:rsidR="001A5103" w:rsidRPr="00390073" w:rsidRDefault="001A5103" w:rsidP="00AD7355">
            <w:pPr>
              <w:tabs>
                <w:tab w:val="left" w:pos="3924"/>
                <w:tab w:val="left" w:pos="8647"/>
              </w:tabs>
              <w:ind w:left="381"/>
              <w:jc w:val="both"/>
              <w:rPr>
                <w:u w:val="single"/>
              </w:rPr>
            </w:pPr>
            <w:r w:rsidRPr="00390073">
              <w:t>от «</w:t>
            </w:r>
            <w:r w:rsidRPr="00390073">
              <w:rPr>
                <w:u w:val="single"/>
              </w:rPr>
              <w:t xml:space="preserve"> </w:t>
            </w:r>
            <w:r w:rsidR="001F6F5A">
              <w:rPr>
                <w:u w:val="single"/>
              </w:rPr>
              <w:t>26</w:t>
            </w:r>
            <w:r w:rsidRPr="00390073">
              <w:t xml:space="preserve"> » </w:t>
            </w:r>
            <w:r w:rsidRPr="00390073">
              <w:rPr>
                <w:u w:val="single"/>
              </w:rPr>
              <w:t>декабря</w:t>
            </w:r>
            <w:r w:rsidRPr="00390073">
              <w:t xml:space="preserve"> </w:t>
            </w:r>
            <w:r w:rsidRPr="00390073">
              <w:rPr>
                <w:u w:val="single"/>
              </w:rPr>
              <w:t>2019г.</w:t>
            </w:r>
          </w:p>
          <w:p w:rsidR="001A5103" w:rsidRPr="00390073" w:rsidRDefault="001A5103" w:rsidP="00AD7355">
            <w:pPr>
              <w:tabs>
                <w:tab w:val="left" w:pos="8647"/>
              </w:tabs>
              <w:ind w:right="424" w:firstLine="709"/>
              <w:jc w:val="both"/>
            </w:pPr>
          </w:p>
          <w:p w:rsidR="001A5103" w:rsidRPr="00390073" w:rsidRDefault="001A5103" w:rsidP="00AD7355">
            <w:pPr>
              <w:tabs>
                <w:tab w:val="left" w:pos="8647"/>
              </w:tabs>
              <w:ind w:right="424" w:firstLine="709"/>
              <w:jc w:val="both"/>
            </w:pPr>
          </w:p>
          <w:p w:rsidR="001A5103" w:rsidRPr="00390073" w:rsidRDefault="001A5103" w:rsidP="00AD7355">
            <w:pPr>
              <w:tabs>
                <w:tab w:val="left" w:pos="8647"/>
              </w:tabs>
              <w:ind w:right="424" w:firstLine="709"/>
              <w:jc w:val="center"/>
            </w:pPr>
            <w:r w:rsidRPr="00390073">
              <w:t>УТВЕРЖДАЮ:</w:t>
            </w:r>
          </w:p>
          <w:p w:rsidR="001A5103" w:rsidRPr="00390073" w:rsidRDefault="001A5103" w:rsidP="00AD7355">
            <w:pPr>
              <w:tabs>
                <w:tab w:val="left" w:pos="8647"/>
              </w:tabs>
              <w:ind w:right="424"/>
              <w:jc w:val="center"/>
            </w:pPr>
          </w:p>
          <w:p w:rsidR="001A5103" w:rsidRPr="00390073" w:rsidRDefault="001A5103" w:rsidP="00AD7355">
            <w:pPr>
              <w:tabs>
                <w:tab w:val="left" w:pos="8647"/>
              </w:tabs>
              <w:ind w:right="424"/>
              <w:jc w:val="center"/>
            </w:pPr>
            <w:proofErr w:type="spellStart"/>
            <w:r w:rsidRPr="00390073">
              <w:t>И.о</w:t>
            </w:r>
            <w:proofErr w:type="spellEnd"/>
            <w:r w:rsidRPr="00390073">
              <w:t>. заведующего</w:t>
            </w:r>
          </w:p>
          <w:p w:rsidR="001A5103" w:rsidRPr="00390073" w:rsidRDefault="001A5103" w:rsidP="00AD7355">
            <w:pPr>
              <w:tabs>
                <w:tab w:val="left" w:pos="8647"/>
              </w:tabs>
              <w:ind w:right="424"/>
              <w:jc w:val="center"/>
            </w:pPr>
            <w:proofErr w:type="spellStart"/>
            <w:r w:rsidRPr="00390073">
              <w:t>Глуховским</w:t>
            </w:r>
            <w:proofErr w:type="spellEnd"/>
            <w:r w:rsidRPr="00390073">
              <w:t xml:space="preserve"> детским садом</w:t>
            </w:r>
          </w:p>
          <w:p w:rsidR="001A5103" w:rsidRPr="00390073" w:rsidRDefault="001A5103" w:rsidP="00AD7355">
            <w:pPr>
              <w:tabs>
                <w:tab w:val="left" w:pos="8647"/>
              </w:tabs>
              <w:ind w:right="424"/>
              <w:jc w:val="center"/>
            </w:pPr>
          </w:p>
          <w:p w:rsidR="001A5103" w:rsidRPr="00390073" w:rsidRDefault="001A5103" w:rsidP="00AD7355">
            <w:pPr>
              <w:tabs>
                <w:tab w:val="left" w:pos="8647"/>
              </w:tabs>
              <w:ind w:right="424"/>
              <w:jc w:val="both"/>
            </w:pPr>
            <w:r w:rsidRPr="00390073">
              <w:t xml:space="preserve">                 </w:t>
            </w:r>
          </w:p>
          <w:p w:rsidR="001A5103" w:rsidRPr="00390073" w:rsidRDefault="001A5103" w:rsidP="00AD7355">
            <w:pPr>
              <w:tabs>
                <w:tab w:val="left" w:pos="8647"/>
              </w:tabs>
              <w:ind w:right="424"/>
              <w:jc w:val="both"/>
            </w:pPr>
            <w:r w:rsidRPr="00390073">
              <w:t xml:space="preserve">     _______________ О.В. Соломина</w:t>
            </w:r>
          </w:p>
          <w:p w:rsidR="001A5103" w:rsidRPr="00390073" w:rsidRDefault="001A5103" w:rsidP="00AD7355">
            <w:pPr>
              <w:tabs>
                <w:tab w:val="left" w:pos="8647"/>
              </w:tabs>
              <w:ind w:right="424"/>
              <w:rPr>
                <w:sz w:val="20"/>
                <w:szCs w:val="20"/>
              </w:rPr>
            </w:pPr>
            <w:r w:rsidRPr="00390073">
              <w:t xml:space="preserve">                            </w:t>
            </w:r>
            <w:r w:rsidRPr="00390073">
              <w:rPr>
                <w:sz w:val="20"/>
                <w:szCs w:val="20"/>
              </w:rPr>
              <w:t xml:space="preserve">(подпись)       </w:t>
            </w:r>
          </w:p>
          <w:p w:rsidR="001A5103" w:rsidRPr="00390073" w:rsidRDefault="001A5103" w:rsidP="00AD7355">
            <w:pPr>
              <w:tabs>
                <w:tab w:val="left" w:pos="8647"/>
              </w:tabs>
              <w:ind w:right="424"/>
              <w:rPr>
                <w:sz w:val="20"/>
                <w:szCs w:val="20"/>
              </w:rPr>
            </w:pPr>
            <w:r w:rsidRPr="00390073">
              <w:rPr>
                <w:sz w:val="20"/>
                <w:szCs w:val="20"/>
              </w:rPr>
              <w:t xml:space="preserve">                  </w:t>
            </w:r>
          </w:p>
          <w:p w:rsidR="001A5103" w:rsidRPr="00390073" w:rsidRDefault="001A5103" w:rsidP="00AD7355">
            <w:pPr>
              <w:tabs>
                <w:tab w:val="left" w:pos="8647"/>
              </w:tabs>
              <w:autoSpaceDE w:val="0"/>
              <w:autoSpaceDN w:val="0"/>
              <w:adjustRightInd w:val="0"/>
              <w:ind w:right="424"/>
              <w:jc w:val="center"/>
              <w:rPr>
                <w:color w:val="FFFFFF"/>
                <w:sz w:val="28"/>
                <w:szCs w:val="28"/>
                <w:u w:val="single"/>
              </w:rPr>
            </w:pPr>
            <w:r w:rsidRPr="00390073">
              <w:t xml:space="preserve">Приказ от </w:t>
            </w:r>
            <w:r w:rsidR="00DE34D1">
              <w:t>09</w:t>
            </w:r>
            <w:r w:rsidRPr="00390073">
              <w:t xml:space="preserve">.12.2019 г. № </w:t>
            </w:r>
            <w:r w:rsidRPr="00390073">
              <w:rPr>
                <w:u w:val="single"/>
              </w:rPr>
              <w:t xml:space="preserve">  </w:t>
            </w:r>
            <w:r w:rsidR="00DE34D1">
              <w:rPr>
                <w:u w:val="single"/>
              </w:rPr>
              <w:t>31</w:t>
            </w:r>
          </w:p>
        </w:tc>
      </w:tr>
    </w:tbl>
    <w:p w:rsidR="007C59E5" w:rsidRPr="00390073" w:rsidRDefault="007C59E5" w:rsidP="00822424">
      <w:pPr>
        <w:pStyle w:val="4"/>
        <w:ind w:left="0" w:firstLine="709"/>
        <w:jc w:val="both"/>
        <w:rPr>
          <w:sz w:val="18"/>
          <w:szCs w:val="18"/>
        </w:rPr>
      </w:pPr>
    </w:p>
    <w:p w:rsidR="007C59E5" w:rsidRPr="00390073" w:rsidRDefault="007C59E5" w:rsidP="00AD7355">
      <w:pPr>
        <w:jc w:val="center"/>
        <w:rPr>
          <w:b/>
          <w:sz w:val="28"/>
          <w:szCs w:val="28"/>
        </w:rPr>
      </w:pPr>
      <w:r w:rsidRPr="00390073">
        <w:rPr>
          <w:b/>
          <w:sz w:val="28"/>
          <w:szCs w:val="28"/>
        </w:rPr>
        <w:t>Перечень профессий (должностей),</w:t>
      </w:r>
    </w:p>
    <w:p w:rsidR="007C59E5" w:rsidRPr="00390073" w:rsidRDefault="007C59E5" w:rsidP="007C59E5">
      <w:pPr>
        <w:pStyle w:val="4"/>
        <w:ind w:left="0" w:firstLine="709"/>
        <w:jc w:val="both"/>
        <w:rPr>
          <w:b/>
          <w:sz w:val="28"/>
          <w:szCs w:val="28"/>
        </w:rPr>
      </w:pPr>
      <w:r w:rsidRPr="00390073">
        <w:rPr>
          <w:b/>
          <w:sz w:val="28"/>
          <w:szCs w:val="28"/>
        </w:rPr>
        <w:t>занятых на тяжелых работах, работах с вредными и (или) опасными или иными условиями труда, которым предусмотрено предоставление ежегодного дополнительного оплачиваемого отпуска.</w:t>
      </w:r>
    </w:p>
    <w:p w:rsidR="00BF2478" w:rsidRPr="00390073" w:rsidRDefault="00BF2478" w:rsidP="007C59E5">
      <w:pPr>
        <w:pStyle w:val="4"/>
        <w:ind w:left="0" w:firstLine="709"/>
        <w:jc w:val="both"/>
        <w:rPr>
          <w:b/>
          <w:sz w:val="28"/>
          <w:szCs w:val="28"/>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
        <w:gridCol w:w="1131"/>
        <w:gridCol w:w="3230"/>
        <w:gridCol w:w="787"/>
        <w:gridCol w:w="489"/>
        <w:gridCol w:w="1701"/>
        <w:gridCol w:w="1984"/>
      </w:tblGrid>
      <w:tr w:rsidR="007C59E5" w:rsidRPr="00390073" w:rsidTr="00BF2478">
        <w:trPr>
          <w:gridBefore w:val="1"/>
          <w:wBefore w:w="72" w:type="dxa"/>
          <w:trHeight w:val="783"/>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 рабочего места</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 xml:space="preserve">Наименование рабочего места </w:t>
            </w:r>
          </w:p>
          <w:p w:rsidR="007C59E5" w:rsidRPr="00390073" w:rsidRDefault="007C59E5" w:rsidP="007C59E5">
            <w:pPr>
              <w:tabs>
                <w:tab w:val="center" w:pos="4677"/>
                <w:tab w:val="right" w:pos="9355"/>
              </w:tabs>
              <w:spacing w:after="120"/>
              <w:jc w:val="center"/>
            </w:pPr>
            <w:r w:rsidRPr="00390073">
              <w:t>(профессии, должности)</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Общий класс условий труда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Повышенный размер оплаты труда</w:t>
            </w:r>
          </w:p>
          <w:p w:rsidR="007C59E5" w:rsidRPr="00390073" w:rsidRDefault="007C59E5" w:rsidP="007C59E5">
            <w:pPr>
              <w:tabs>
                <w:tab w:val="center" w:pos="4677"/>
                <w:tab w:val="right" w:pos="9355"/>
              </w:tabs>
              <w:spacing w:after="120"/>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 xml:space="preserve">Ежегодный дополнительный оплачиваемый отпуск </w:t>
            </w:r>
          </w:p>
        </w:tc>
      </w:tr>
      <w:tr w:rsidR="007C59E5" w:rsidRPr="00390073"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1</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pPr>
            <w:r w:rsidRPr="00390073">
              <w:t>Заведующий детским садом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2</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pPr>
            <w:r w:rsidRPr="00390073">
              <w:t>Учитель-логопед</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w:t>
            </w:r>
          </w:p>
        </w:tc>
        <w:tc>
          <w:tcPr>
            <w:tcW w:w="32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Pr="00390073" w:rsidRDefault="007C59E5" w:rsidP="007C59E5">
            <w:pPr>
              <w:tabs>
                <w:tab w:val="center" w:pos="4677"/>
                <w:tab w:val="right" w:pos="9355"/>
              </w:tabs>
              <w:spacing w:after="120"/>
            </w:pPr>
            <w:r w:rsidRPr="00390073">
              <w:t>Воспитатель детского сада</w:t>
            </w:r>
          </w:p>
        </w:tc>
        <w:tc>
          <w:tcPr>
            <w:tcW w:w="127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jc w:val="center"/>
            </w:pPr>
            <w:r w:rsidRPr="00390073">
              <w:t>4</w:t>
            </w:r>
          </w:p>
        </w:tc>
        <w:tc>
          <w:tcPr>
            <w:tcW w:w="3230" w:type="dxa"/>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pPr>
            <w:r w:rsidRPr="00390073">
              <w:t>Музыкальный руководитель</w:t>
            </w:r>
          </w:p>
        </w:tc>
        <w:tc>
          <w:tcPr>
            <w:tcW w:w="1276" w:type="dxa"/>
            <w:gridSpan w:val="2"/>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jc w:val="center"/>
            </w:pPr>
            <w:r w:rsidRPr="00390073">
              <w:t>5</w:t>
            </w:r>
          </w:p>
        </w:tc>
        <w:tc>
          <w:tcPr>
            <w:tcW w:w="3230" w:type="dxa"/>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jc w:val="both"/>
            </w:pPr>
            <w:r w:rsidRPr="00390073">
              <w:t>Помощник воспитателя</w:t>
            </w:r>
          </w:p>
        </w:tc>
        <w:tc>
          <w:tcPr>
            <w:tcW w:w="1276" w:type="dxa"/>
            <w:gridSpan w:val="2"/>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auto"/>
              <w:left w:val="single" w:sz="4" w:space="0" w:color="auto"/>
              <w:bottom w:val="single" w:sz="4" w:space="0" w:color="auto"/>
              <w:right w:val="single" w:sz="4" w:space="0" w:color="auto"/>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6</w:t>
            </w:r>
          </w:p>
        </w:tc>
        <w:tc>
          <w:tcPr>
            <w:tcW w:w="323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both"/>
            </w:pPr>
            <w:r w:rsidRPr="00390073">
              <w:t>Старшая медицинская сестра</w:t>
            </w:r>
          </w:p>
        </w:tc>
        <w:tc>
          <w:tcPr>
            <w:tcW w:w="1276"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3.2</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 xml:space="preserve">7 дней </w:t>
            </w:r>
          </w:p>
        </w:tc>
      </w:tr>
      <w:tr w:rsidR="007C59E5" w:rsidRPr="00390073"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both"/>
            </w:pPr>
            <w:r w:rsidRPr="00390073">
              <w:t>Повар</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8</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both"/>
            </w:pPr>
            <w:r w:rsidRPr="00390073">
              <w:t>Подсобный рабочий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9</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both"/>
            </w:pPr>
            <w:r w:rsidRPr="00390073">
              <w:t>Оператор котельной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10</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both"/>
            </w:pPr>
            <w:r w:rsidRPr="00390073">
              <w:t>Машинист по стирке и ремонту спецодежды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11</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both"/>
            </w:pPr>
            <w:r w:rsidRPr="00390073">
              <w:t>Рабочий по комплексному обслуживанию и ремонту зданий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 дней</w:t>
            </w:r>
          </w:p>
        </w:tc>
      </w:tr>
      <w:tr w:rsidR="007C59E5" w:rsidRPr="00390073"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12</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both"/>
            </w:pPr>
            <w:r w:rsidRPr="00390073">
              <w:t>Электрик</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Pr="00390073" w:rsidRDefault="007C59E5" w:rsidP="007C59E5">
            <w:pPr>
              <w:tabs>
                <w:tab w:val="center" w:pos="4677"/>
                <w:tab w:val="right" w:pos="9355"/>
              </w:tabs>
              <w:spacing w:after="120"/>
              <w:jc w:val="center"/>
            </w:pPr>
            <w:r w:rsidRPr="00390073">
              <w:t>7 дней</w:t>
            </w:r>
          </w:p>
        </w:tc>
      </w:tr>
      <w:tr w:rsidR="00FB7C9D" w:rsidRPr="00390073" w:rsidTr="00BF2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19"/>
        </w:trPr>
        <w:tc>
          <w:tcPr>
            <w:tcW w:w="5220" w:type="dxa"/>
            <w:gridSpan w:val="4"/>
          </w:tcPr>
          <w:p w:rsidR="00FB7C9D" w:rsidRPr="00390073" w:rsidRDefault="00FB7C9D" w:rsidP="00FB7C9D">
            <w:pPr>
              <w:tabs>
                <w:tab w:val="left" w:pos="8647"/>
              </w:tabs>
              <w:autoSpaceDE w:val="0"/>
              <w:autoSpaceDN w:val="0"/>
              <w:adjustRightInd w:val="0"/>
              <w:ind w:right="424"/>
              <w:jc w:val="center"/>
            </w:pPr>
            <w:r w:rsidRPr="00390073">
              <w:lastRenderedPageBreak/>
              <w:br w:type="page"/>
            </w:r>
          </w:p>
          <w:p w:rsidR="00FB7C9D" w:rsidRPr="00390073" w:rsidRDefault="00FB7C9D" w:rsidP="00FB7C9D">
            <w:pPr>
              <w:tabs>
                <w:tab w:val="left" w:pos="8647"/>
              </w:tabs>
              <w:autoSpaceDE w:val="0"/>
              <w:autoSpaceDN w:val="0"/>
              <w:adjustRightInd w:val="0"/>
              <w:ind w:right="424"/>
              <w:jc w:val="center"/>
            </w:pPr>
          </w:p>
          <w:p w:rsidR="00FB7C9D" w:rsidRPr="00390073" w:rsidRDefault="00FB7C9D" w:rsidP="00FB7C9D">
            <w:pPr>
              <w:tabs>
                <w:tab w:val="left" w:pos="8647"/>
              </w:tabs>
              <w:autoSpaceDE w:val="0"/>
              <w:autoSpaceDN w:val="0"/>
              <w:adjustRightInd w:val="0"/>
              <w:ind w:right="424"/>
              <w:jc w:val="center"/>
            </w:pPr>
          </w:p>
          <w:p w:rsidR="00FB7C9D" w:rsidRPr="00390073" w:rsidRDefault="00FB7C9D" w:rsidP="00FB7C9D">
            <w:pPr>
              <w:tabs>
                <w:tab w:val="left" w:pos="8647"/>
              </w:tabs>
              <w:autoSpaceDE w:val="0"/>
              <w:autoSpaceDN w:val="0"/>
              <w:adjustRightInd w:val="0"/>
              <w:ind w:right="424"/>
              <w:jc w:val="center"/>
            </w:pPr>
          </w:p>
          <w:p w:rsidR="00FB7C9D" w:rsidRPr="00390073" w:rsidRDefault="00FB7C9D" w:rsidP="00FB7C9D">
            <w:pPr>
              <w:tabs>
                <w:tab w:val="left" w:pos="8647"/>
              </w:tabs>
              <w:autoSpaceDE w:val="0"/>
              <w:autoSpaceDN w:val="0"/>
              <w:adjustRightInd w:val="0"/>
              <w:ind w:right="424"/>
              <w:jc w:val="center"/>
            </w:pPr>
          </w:p>
          <w:p w:rsidR="00FB7C9D" w:rsidRPr="00390073" w:rsidRDefault="00FB7C9D" w:rsidP="00FB7C9D">
            <w:pPr>
              <w:tabs>
                <w:tab w:val="left" w:pos="8647"/>
              </w:tabs>
              <w:autoSpaceDE w:val="0"/>
              <w:autoSpaceDN w:val="0"/>
              <w:adjustRightInd w:val="0"/>
              <w:ind w:right="424"/>
              <w:jc w:val="center"/>
            </w:pPr>
          </w:p>
          <w:p w:rsidR="00FB7C9D" w:rsidRPr="00390073" w:rsidRDefault="00FB7C9D" w:rsidP="00FB7C9D">
            <w:pPr>
              <w:tabs>
                <w:tab w:val="left" w:pos="8647"/>
              </w:tabs>
              <w:autoSpaceDE w:val="0"/>
              <w:autoSpaceDN w:val="0"/>
              <w:adjustRightInd w:val="0"/>
              <w:ind w:right="424"/>
              <w:jc w:val="center"/>
            </w:pPr>
          </w:p>
          <w:p w:rsidR="00FB7C9D" w:rsidRPr="00390073" w:rsidRDefault="00FB7C9D" w:rsidP="00FB7C9D">
            <w:pPr>
              <w:tabs>
                <w:tab w:val="left" w:pos="8647"/>
              </w:tabs>
              <w:autoSpaceDE w:val="0"/>
              <w:autoSpaceDN w:val="0"/>
              <w:adjustRightInd w:val="0"/>
              <w:ind w:right="424"/>
              <w:jc w:val="center"/>
            </w:pPr>
          </w:p>
          <w:p w:rsidR="00FB7C9D" w:rsidRPr="00390073" w:rsidRDefault="00FB7C9D" w:rsidP="00FB7C9D">
            <w:pPr>
              <w:tabs>
                <w:tab w:val="left" w:pos="8647"/>
              </w:tabs>
              <w:autoSpaceDE w:val="0"/>
              <w:autoSpaceDN w:val="0"/>
              <w:adjustRightInd w:val="0"/>
              <w:ind w:right="424"/>
              <w:jc w:val="center"/>
            </w:pPr>
          </w:p>
          <w:p w:rsidR="00FB7C9D" w:rsidRPr="00390073" w:rsidRDefault="00FB7C9D" w:rsidP="00FB7C9D">
            <w:pPr>
              <w:tabs>
                <w:tab w:val="left" w:pos="8647"/>
              </w:tabs>
              <w:autoSpaceDE w:val="0"/>
              <w:autoSpaceDN w:val="0"/>
              <w:adjustRightInd w:val="0"/>
              <w:ind w:right="424"/>
              <w:jc w:val="center"/>
            </w:pPr>
          </w:p>
          <w:p w:rsidR="00FB7C9D" w:rsidRPr="00390073" w:rsidRDefault="00FB7C9D" w:rsidP="00FB7C9D">
            <w:pPr>
              <w:tabs>
                <w:tab w:val="left" w:pos="8647"/>
              </w:tabs>
              <w:autoSpaceDE w:val="0"/>
              <w:autoSpaceDN w:val="0"/>
              <w:adjustRightInd w:val="0"/>
              <w:ind w:right="424"/>
              <w:jc w:val="center"/>
            </w:pPr>
            <w:r w:rsidRPr="00390073">
              <w:t>СОГЛАСОВАНО:</w:t>
            </w:r>
          </w:p>
          <w:p w:rsidR="00FB7C9D" w:rsidRPr="00390073" w:rsidRDefault="00FB7C9D" w:rsidP="00FB7C9D">
            <w:pPr>
              <w:tabs>
                <w:tab w:val="left" w:pos="8647"/>
              </w:tabs>
              <w:ind w:right="424" w:firstLine="709"/>
              <w:jc w:val="center"/>
            </w:pPr>
            <w:r w:rsidRPr="00390073">
              <w:t xml:space="preserve"> </w:t>
            </w:r>
          </w:p>
          <w:p w:rsidR="00FB7C9D" w:rsidRPr="00390073" w:rsidRDefault="00FB7C9D" w:rsidP="00FB7C9D">
            <w:pPr>
              <w:tabs>
                <w:tab w:val="left" w:pos="8647"/>
              </w:tabs>
              <w:ind w:right="424"/>
              <w:jc w:val="center"/>
            </w:pPr>
            <w:r w:rsidRPr="00390073">
              <w:t>Председатель</w:t>
            </w:r>
          </w:p>
          <w:p w:rsidR="00FB7C9D" w:rsidRPr="00390073" w:rsidRDefault="00FB7C9D" w:rsidP="00FB7C9D">
            <w:pPr>
              <w:tabs>
                <w:tab w:val="left" w:pos="8647"/>
              </w:tabs>
              <w:ind w:right="424"/>
              <w:jc w:val="center"/>
            </w:pPr>
            <w:r w:rsidRPr="00390073">
              <w:t xml:space="preserve">первичной профсоюзной организации </w:t>
            </w:r>
          </w:p>
          <w:p w:rsidR="00FB7C9D" w:rsidRPr="00390073" w:rsidRDefault="00FB7C9D" w:rsidP="00FB7C9D">
            <w:pPr>
              <w:tabs>
                <w:tab w:val="left" w:pos="8647"/>
              </w:tabs>
              <w:ind w:right="424"/>
              <w:jc w:val="center"/>
            </w:pPr>
          </w:p>
          <w:p w:rsidR="00FB7C9D" w:rsidRPr="00390073" w:rsidRDefault="00FB7C9D" w:rsidP="00FB7C9D">
            <w:pPr>
              <w:tabs>
                <w:tab w:val="left" w:pos="8647"/>
              </w:tabs>
              <w:ind w:right="424"/>
              <w:jc w:val="both"/>
            </w:pPr>
            <w:r w:rsidRPr="00390073">
              <w:t xml:space="preserve">_______________  </w:t>
            </w:r>
            <w:r w:rsidRPr="00390073">
              <w:rPr>
                <w:u w:val="single"/>
              </w:rPr>
              <w:t xml:space="preserve">      Е.С. Ляшенко </w:t>
            </w:r>
            <w:r w:rsidRPr="00390073">
              <w:rPr>
                <w:color w:val="FFFFFF"/>
                <w:u w:val="single"/>
              </w:rPr>
              <w:t>.</w:t>
            </w:r>
            <w:r w:rsidRPr="00390073">
              <w:t xml:space="preserve"> </w:t>
            </w:r>
          </w:p>
          <w:p w:rsidR="00FB7C9D" w:rsidRPr="00390073" w:rsidRDefault="00FB7C9D" w:rsidP="00FB7C9D">
            <w:pPr>
              <w:tabs>
                <w:tab w:val="left" w:pos="8647"/>
              </w:tabs>
              <w:ind w:right="424"/>
              <w:rPr>
                <w:sz w:val="20"/>
                <w:szCs w:val="20"/>
              </w:rPr>
            </w:pPr>
            <w:r w:rsidRPr="00390073">
              <w:rPr>
                <w:sz w:val="20"/>
                <w:szCs w:val="20"/>
              </w:rPr>
              <w:t xml:space="preserve">       (подпись)                        </w:t>
            </w:r>
          </w:p>
          <w:p w:rsidR="00FB7C9D" w:rsidRPr="00390073" w:rsidRDefault="00FB7C9D" w:rsidP="00FB7C9D">
            <w:pPr>
              <w:tabs>
                <w:tab w:val="left" w:pos="8647"/>
              </w:tabs>
              <w:autoSpaceDE w:val="0"/>
              <w:autoSpaceDN w:val="0"/>
              <w:adjustRightInd w:val="0"/>
              <w:ind w:right="424"/>
              <w:jc w:val="center"/>
              <w:rPr>
                <w:sz w:val="28"/>
                <w:szCs w:val="28"/>
                <w:u w:val="single"/>
              </w:rPr>
            </w:pPr>
            <w:r w:rsidRPr="00390073">
              <w:t>Протокол ПК  от  «09» декабря  2019г. №</w:t>
            </w:r>
            <w:r w:rsidR="004C37F3">
              <w:t>12</w:t>
            </w:r>
            <w:r w:rsidRPr="00390073">
              <w:rPr>
                <w:u w:val="single"/>
              </w:rPr>
              <w:t xml:space="preserve">   </w:t>
            </w:r>
          </w:p>
        </w:tc>
        <w:tc>
          <w:tcPr>
            <w:tcW w:w="4174" w:type="dxa"/>
            <w:gridSpan w:val="3"/>
          </w:tcPr>
          <w:p w:rsidR="00FB7C9D" w:rsidRPr="00390073" w:rsidRDefault="00FB7C9D" w:rsidP="00FB7C9D">
            <w:pPr>
              <w:tabs>
                <w:tab w:val="left" w:pos="3924"/>
                <w:tab w:val="left" w:pos="8647"/>
              </w:tabs>
              <w:ind w:left="381"/>
              <w:jc w:val="both"/>
            </w:pPr>
            <w:r w:rsidRPr="00390073">
              <w:t xml:space="preserve">    Приложение № 4</w:t>
            </w:r>
          </w:p>
          <w:p w:rsidR="00FB7C9D" w:rsidRPr="00390073" w:rsidRDefault="00FB7C9D" w:rsidP="00FB7C9D">
            <w:pPr>
              <w:tabs>
                <w:tab w:val="left" w:pos="3924"/>
                <w:tab w:val="left" w:pos="8647"/>
              </w:tabs>
              <w:ind w:left="381"/>
              <w:jc w:val="both"/>
            </w:pPr>
            <w:r w:rsidRPr="00390073">
              <w:t>к коллективному договору</w:t>
            </w:r>
          </w:p>
          <w:p w:rsidR="00FB7C9D" w:rsidRPr="00390073" w:rsidRDefault="00FB7C9D" w:rsidP="00FB7C9D">
            <w:pPr>
              <w:tabs>
                <w:tab w:val="left" w:pos="3924"/>
                <w:tab w:val="left" w:pos="8647"/>
              </w:tabs>
              <w:ind w:left="381"/>
              <w:jc w:val="both"/>
            </w:pPr>
            <w:r w:rsidRPr="00390073">
              <w:t>муниципального бюджетного дошкольного образовательного учреждения «</w:t>
            </w:r>
            <w:proofErr w:type="spellStart"/>
            <w:r w:rsidRPr="00390073">
              <w:t>Глуховский</w:t>
            </w:r>
            <w:proofErr w:type="spellEnd"/>
            <w:r w:rsidRPr="00390073">
              <w:t xml:space="preserve"> детский сад» Алексеевского городского округа</w:t>
            </w:r>
          </w:p>
          <w:p w:rsidR="00FB7C9D" w:rsidRPr="00390073" w:rsidRDefault="00FB7C9D" w:rsidP="00FB7C9D">
            <w:pPr>
              <w:tabs>
                <w:tab w:val="left" w:pos="3924"/>
                <w:tab w:val="left" w:pos="8647"/>
              </w:tabs>
              <w:ind w:left="381"/>
              <w:jc w:val="both"/>
              <w:rPr>
                <w:u w:val="single"/>
              </w:rPr>
            </w:pPr>
            <w:r w:rsidRPr="00390073">
              <w:t>от «</w:t>
            </w:r>
            <w:r w:rsidRPr="00390073">
              <w:rPr>
                <w:u w:val="single"/>
              </w:rPr>
              <w:t xml:space="preserve"> </w:t>
            </w:r>
            <w:r w:rsidR="004C37F3">
              <w:rPr>
                <w:u w:val="single"/>
              </w:rPr>
              <w:t>26</w:t>
            </w:r>
            <w:r w:rsidRPr="00390073">
              <w:t xml:space="preserve"> » </w:t>
            </w:r>
            <w:r w:rsidRPr="00390073">
              <w:rPr>
                <w:u w:val="single"/>
              </w:rPr>
              <w:t>декабря</w:t>
            </w:r>
            <w:r w:rsidRPr="00390073">
              <w:t xml:space="preserve"> </w:t>
            </w:r>
            <w:r w:rsidRPr="00390073">
              <w:rPr>
                <w:u w:val="single"/>
              </w:rPr>
              <w:t>2019г.</w:t>
            </w:r>
          </w:p>
          <w:p w:rsidR="00FB7C9D" w:rsidRPr="00390073" w:rsidRDefault="00FB7C9D" w:rsidP="00FB7C9D">
            <w:pPr>
              <w:tabs>
                <w:tab w:val="left" w:pos="8647"/>
              </w:tabs>
              <w:ind w:right="424" w:firstLine="709"/>
              <w:jc w:val="both"/>
            </w:pPr>
          </w:p>
          <w:p w:rsidR="00FB7C9D" w:rsidRPr="00390073" w:rsidRDefault="00FB7C9D" w:rsidP="00FB7C9D">
            <w:pPr>
              <w:tabs>
                <w:tab w:val="left" w:pos="8647"/>
              </w:tabs>
              <w:ind w:right="424" w:firstLine="709"/>
              <w:jc w:val="both"/>
            </w:pPr>
          </w:p>
          <w:p w:rsidR="00FB7C9D" w:rsidRPr="00390073" w:rsidRDefault="00FB7C9D" w:rsidP="00FB7C9D">
            <w:pPr>
              <w:tabs>
                <w:tab w:val="left" w:pos="8647"/>
              </w:tabs>
              <w:ind w:right="424" w:firstLine="709"/>
              <w:jc w:val="center"/>
            </w:pPr>
            <w:r w:rsidRPr="00390073">
              <w:t>УТВЕРЖДАЮ:</w:t>
            </w:r>
          </w:p>
          <w:p w:rsidR="00FB7C9D" w:rsidRPr="00390073" w:rsidRDefault="00FB7C9D" w:rsidP="00FB7C9D">
            <w:pPr>
              <w:tabs>
                <w:tab w:val="left" w:pos="8647"/>
              </w:tabs>
              <w:ind w:right="424"/>
              <w:jc w:val="center"/>
            </w:pPr>
          </w:p>
          <w:p w:rsidR="00FB7C9D" w:rsidRPr="00390073" w:rsidRDefault="00FB7C9D" w:rsidP="00FB7C9D">
            <w:pPr>
              <w:tabs>
                <w:tab w:val="left" w:pos="8647"/>
              </w:tabs>
              <w:ind w:right="424"/>
              <w:jc w:val="center"/>
            </w:pPr>
            <w:proofErr w:type="spellStart"/>
            <w:r w:rsidRPr="00390073">
              <w:t>И.о</w:t>
            </w:r>
            <w:proofErr w:type="spellEnd"/>
            <w:r w:rsidRPr="00390073">
              <w:t>. заведующего</w:t>
            </w:r>
          </w:p>
          <w:p w:rsidR="00FB7C9D" w:rsidRPr="00390073" w:rsidRDefault="00FB7C9D" w:rsidP="00FB7C9D">
            <w:pPr>
              <w:tabs>
                <w:tab w:val="left" w:pos="8647"/>
              </w:tabs>
              <w:ind w:right="424"/>
              <w:jc w:val="center"/>
            </w:pPr>
            <w:proofErr w:type="spellStart"/>
            <w:r w:rsidRPr="00390073">
              <w:t>Глуховским</w:t>
            </w:r>
            <w:proofErr w:type="spellEnd"/>
            <w:r w:rsidRPr="00390073">
              <w:t xml:space="preserve"> детским садом</w:t>
            </w:r>
          </w:p>
          <w:p w:rsidR="00FB7C9D" w:rsidRPr="00390073" w:rsidRDefault="00FB7C9D" w:rsidP="00FB7C9D">
            <w:pPr>
              <w:tabs>
                <w:tab w:val="left" w:pos="8647"/>
              </w:tabs>
              <w:ind w:right="424"/>
              <w:jc w:val="center"/>
            </w:pPr>
          </w:p>
          <w:p w:rsidR="00FB7C9D" w:rsidRPr="00390073" w:rsidRDefault="00FB7C9D" w:rsidP="00FB7C9D">
            <w:pPr>
              <w:tabs>
                <w:tab w:val="left" w:pos="8647"/>
              </w:tabs>
              <w:ind w:right="424"/>
              <w:jc w:val="both"/>
            </w:pPr>
            <w:r w:rsidRPr="00390073">
              <w:t xml:space="preserve">                 </w:t>
            </w:r>
          </w:p>
          <w:p w:rsidR="00FB7C9D" w:rsidRPr="00390073" w:rsidRDefault="00FB7C9D" w:rsidP="00FB7C9D">
            <w:pPr>
              <w:tabs>
                <w:tab w:val="left" w:pos="8647"/>
              </w:tabs>
              <w:ind w:right="424"/>
              <w:jc w:val="both"/>
            </w:pPr>
            <w:r w:rsidRPr="00390073">
              <w:t xml:space="preserve">     _______________ О.В. Соломина</w:t>
            </w:r>
          </w:p>
          <w:p w:rsidR="00FB7C9D" w:rsidRPr="00390073" w:rsidRDefault="00FB7C9D" w:rsidP="00FB7C9D">
            <w:pPr>
              <w:tabs>
                <w:tab w:val="left" w:pos="8647"/>
              </w:tabs>
              <w:ind w:right="424"/>
              <w:rPr>
                <w:sz w:val="20"/>
                <w:szCs w:val="20"/>
              </w:rPr>
            </w:pPr>
            <w:r w:rsidRPr="00390073">
              <w:t xml:space="preserve">                            </w:t>
            </w:r>
            <w:r w:rsidRPr="00390073">
              <w:rPr>
                <w:sz w:val="20"/>
                <w:szCs w:val="20"/>
              </w:rPr>
              <w:t xml:space="preserve">(подпись)       </w:t>
            </w:r>
          </w:p>
          <w:p w:rsidR="00FB7C9D" w:rsidRPr="00390073" w:rsidRDefault="00FB7C9D" w:rsidP="00FB7C9D">
            <w:pPr>
              <w:tabs>
                <w:tab w:val="left" w:pos="8647"/>
              </w:tabs>
              <w:ind w:right="424"/>
              <w:rPr>
                <w:sz w:val="20"/>
                <w:szCs w:val="20"/>
              </w:rPr>
            </w:pPr>
            <w:r w:rsidRPr="00390073">
              <w:rPr>
                <w:sz w:val="20"/>
                <w:szCs w:val="20"/>
              </w:rPr>
              <w:t xml:space="preserve">                  </w:t>
            </w:r>
          </w:p>
          <w:p w:rsidR="00FB7C9D" w:rsidRPr="00390073" w:rsidRDefault="00FB7C9D" w:rsidP="00FB7C9D">
            <w:pPr>
              <w:tabs>
                <w:tab w:val="left" w:pos="8647"/>
              </w:tabs>
              <w:autoSpaceDE w:val="0"/>
              <w:autoSpaceDN w:val="0"/>
              <w:adjustRightInd w:val="0"/>
              <w:ind w:right="424"/>
              <w:jc w:val="center"/>
              <w:rPr>
                <w:color w:val="FFFFFF"/>
                <w:sz w:val="28"/>
                <w:szCs w:val="28"/>
                <w:u w:val="single"/>
              </w:rPr>
            </w:pPr>
            <w:r w:rsidRPr="00390073">
              <w:t xml:space="preserve">Приказ от </w:t>
            </w:r>
            <w:r w:rsidR="004C37F3">
              <w:t>09</w:t>
            </w:r>
            <w:r w:rsidRPr="00390073">
              <w:t xml:space="preserve">.12.2019 г. № </w:t>
            </w:r>
            <w:r w:rsidRPr="00390073">
              <w:rPr>
                <w:u w:val="single"/>
              </w:rPr>
              <w:t xml:space="preserve"> </w:t>
            </w:r>
            <w:r w:rsidR="004C37F3">
              <w:rPr>
                <w:u w:val="single"/>
              </w:rPr>
              <w:t>31</w:t>
            </w:r>
          </w:p>
        </w:tc>
      </w:tr>
    </w:tbl>
    <w:p w:rsidR="00967514" w:rsidRDefault="00967514" w:rsidP="00BF2478">
      <w:pPr>
        <w:jc w:val="center"/>
        <w:rPr>
          <w:b/>
          <w:sz w:val="28"/>
          <w:szCs w:val="28"/>
        </w:rPr>
      </w:pPr>
    </w:p>
    <w:p w:rsidR="00BF2478" w:rsidRPr="00390073" w:rsidRDefault="00BF2478" w:rsidP="00BF2478">
      <w:pPr>
        <w:jc w:val="center"/>
        <w:rPr>
          <w:b/>
          <w:sz w:val="28"/>
          <w:szCs w:val="28"/>
        </w:rPr>
      </w:pPr>
      <w:r w:rsidRPr="00390073">
        <w:rPr>
          <w:b/>
          <w:sz w:val="28"/>
          <w:szCs w:val="28"/>
        </w:rPr>
        <w:t xml:space="preserve">Перечень должностей </w:t>
      </w:r>
    </w:p>
    <w:p w:rsidR="00BF2478" w:rsidRPr="00390073" w:rsidRDefault="00BF2478" w:rsidP="00BF2478">
      <w:pPr>
        <w:jc w:val="center"/>
        <w:rPr>
          <w:b/>
          <w:sz w:val="28"/>
          <w:szCs w:val="28"/>
        </w:rPr>
      </w:pPr>
      <w:r w:rsidRPr="00390073">
        <w:rPr>
          <w:b/>
          <w:sz w:val="28"/>
          <w:szCs w:val="28"/>
        </w:rPr>
        <w:t>работников с ненормированным рабочим днем, которым предусмотрено предоставление ежегодного дополнительного оплачиваемого отпуска.</w:t>
      </w:r>
    </w:p>
    <w:p w:rsidR="00BF2478" w:rsidRPr="00390073" w:rsidRDefault="00BF2478" w:rsidP="00BF2478">
      <w:pPr>
        <w:jc w:val="center"/>
        <w:rPr>
          <w:b/>
          <w:sz w:val="28"/>
          <w:szCs w:val="28"/>
        </w:rPr>
      </w:pPr>
    </w:p>
    <w:p w:rsidR="00BF2478" w:rsidRPr="00390073" w:rsidRDefault="00BF2478" w:rsidP="00BF2478">
      <w:pPr>
        <w:jc w:val="center"/>
        <w:rPr>
          <w:b/>
          <w:sz w:val="28"/>
          <w:szCs w:val="28"/>
        </w:rPr>
      </w:pPr>
    </w:p>
    <w:p w:rsidR="00BF2478" w:rsidRPr="00390073" w:rsidRDefault="00BF2478" w:rsidP="00BF2478">
      <w:pPr>
        <w:jc w:val="center"/>
        <w:rPr>
          <w:b/>
          <w:sz w:val="28"/>
          <w:szCs w:val="28"/>
        </w:rPr>
      </w:pPr>
    </w:p>
    <w:p w:rsidR="007C59E5" w:rsidRPr="00390073" w:rsidRDefault="007C59E5" w:rsidP="007C59E5">
      <w:pPr>
        <w:pStyle w:val="4"/>
        <w:ind w:left="0" w:firstLine="709"/>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324"/>
        <w:gridCol w:w="3571"/>
      </w:tblGrid>
      <w:tr w:rsidR="00BF2478" w:rsidRPr="00390073" w:rsidTr="00BF2478">
        <w:trPr>
          <w:trHeight w:val="78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Pr="00390073" w:rsidRDefault="00BF2478" w:rsidP="00BF2478">
            <w:pPr>
              <w:tabs>
                <w:tab w:val="center" w:pos="4677"/>
                <w:tab w:val="right" w:pos="9355"/>
              </w:tabs>
              <w:spacing w:after="120"/>
              <w:jc w:val="center"/>
            </w:pPr>
            <w:r w:rsidRPr="00390073">
              <w:t>№ рабочего места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Pr="00390073" w:rsidRDefault="00BF2478" w:rsidP="00BF2478">
            <w:pPr>
              <w:tabs>
                <w:tab w:val="center" w:pos="4677"/>
                <w:tab w:val="right" w:pos="9355"/>
              </w:tabs>
              <w:spacing w:after="120"/>
              <w:jc w:val="center"/>
            </w:pPr>
            <w:r w:rsidRPr="00390073">
              <w:t xml:space="preserve">Наименование рабочего места </w:t>
            </w:r>
          </w:p>
          <w:p w:rsidR="00BF2478" w:rsidRPr="00390073" w:rsidRDefault="00BF2478" w:rsidP="00BF2478">
            <w:pPr>
              <w:tabs>
                <w:tab w:val="center" w:pos="4677"/>
                <w:tab w:val="right" w:pos="9355"/>
              </w:tabs>
              <w:spacing w:after="120"/>
              <w:jc w:val="center"/>
            </w:pPr>
            <w:r w:rsidRPr="00390073">
              <w:t>(профессии, должности)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Pr="00390073" w:rsidRDefault="00BF2478" w:rsidP="00BF2478">
            <w:pPr>
              <w:tabs>
                <w:tab w:val="center" w:pos="4677"/>
                <w:tab w:val="right" w:pos="9355"/>
              </w:tabs>
              <w:spacing w:after="120"/>
              <w:jc w:val="center"/>
            </w:pPr>
            <w:r w:rsidRPr="00390073">
              <w:t xml:space="preserve">Ежегодный дополнительный оплачиваемый отпуск </w:t>
            </w:r>
          </w:p>
        </w:tc>
      </w:tr>
      <w:tr w:rsidR="00BF2478" w:rsidRPr="00390073" w:rsidTr="00BF2478">
        <w:trPr>
          <w:trHeight w:val="227"/>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Pr="00390073" w:rsidRDefault="00BF2478" w:rsidP="00BF2478">
            <w:pPr>
              <w:tabs>
                <w:tab w:val="center" w:pos="4677"/>
                <w:tab w:val="right" w:pos="9355"/>
              </w:tabs>
              <w:spacing w:after="120"/>
              <w:jc w:val="center"/>
            </w:pPr>
            <w:r w:rsidRPr="00390073">
              <w:t>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Pr="00390073" w:rsidRDefault="00BF2478" w:rsidP="00BF2478">
            <w:pPr>
              <w:tabs>
                <w:tab w:val="center" w:pos="4677"/>
                <w:tab w:val="right" w:pos="9355"/>
              </w:tabs>
              <w:spacing w:after="120"/>
            </w:pPr>
            <w:r w:rsidRPr="00390073">
              <w:t>Заведующий детским садом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Pr="00390073" w:rsidRDefault="00BF2478" w:rsidP="00BF2478">
            <w:pPr>
              <w:tabs>
                <w:tab w:val="center" w:pos="4677"/>
                <w:tab w:val="right" w:pos="9355"/>
              </w:tabs>
              <w:spacing w:after="120"/>
              <w:jc w:val="center"/>
            </w:pPr>
            <w:r w:rsidRPr="00390073">
              <w:t>3 дня</w:t>
            </w:r>
          </w:p>
        </w:tc>
      </w:tr>
    </w:tbl>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BF2478">
      <w:pPr>
        <w:tabs>
          <w:tab w:val="left" w:pos="8647"/>
        </w:tabs>
        <w:ind w:right="424"/>
      </w:pPr>
    </w:p>
    <w:tbl>
      <w:tblPr>
        <w:tblW w:w="10157" w:type="dxa"/>
        <w:tblInd w:w="-72" w:type="dxa"/>
        <w:tblLook w:val="00A0" w:firstRow="1" w:lastRow="0" w:firstColumn="1" w:lastColumn="0" w:noHBand="0" w:noVBand="0"/>
      </w:tblPr>
      <w:tblGrid>
        <w:gridCol w:w="5644"/>
        <w:gridCol w:w="4513"/>
      </w:tblGrid>
      <w:tr w:rsidR="00DB3CC9" w:rsidRPr="00390073" w:rsidTr="00DB3CC9">
        <w:trPr>
          <w:trHeight w:val="3660"/>
        </w:trPr>
        <w:tc>
          <w:tcPr>
            <w:tcW w:w="5644" w:type="dxa"/>
          </w:tcPr>
          <w:p w:rsidR="00DB3CC9" w:rsidRPr="00390073" w:rsidRDefault="00DB3CC9" w:rsidP="007000AC">
            <w:pPr>
              <w:tabs>
                <w:tab w:val="left" w:pos="8647"/>
              </w:tabs>
              <w:autoSpaceDE w:val="0"/>
              <w:autoSpaceDN w:val="0"/>
              <w:adjustRightInd w:val="0"/>
              <w:ind w:right="424"/>
              <w:jc w:val="center"/>
            </w:pPr>
            <w:r w:rsidRPr="00390073">
              <w:lastRenderedPageBreak/>
              <w:br w:type="page"/>
            </w:r>
          </w:p>
          <w:p w:rsidR="00DB3CC9" w:rsidRPr="00390073" w:rsidRDefault="00DB3CC9" w:rsidP="007000AC">
            <w:pPr>
              <w:tabs>
                <w:tab w:val="left" w:pos="8647"/>
              </w:tabs>
              <w:autoSpaceDE w:val="0"/>
              <w:autoSpaceDN w:val="0"/>
              <w:adjustRightInd w:val="0"/>
              <w:ind w:right="424"/>
              <w:jc w:val="center"/>
            </w:pPr>
          </w:p>
          <w:p w:rsidR="00DB3CC9" w:rsidRPr="00390073" w:rsidRDefault="00DB3CC9" w:rsidP="007000AC">
            <w:pPr>
              <w:tabs>
                <w:tab w:val="left" w:pos="8647"/>
              </w:tabs>
              <w:autoSpaceDE w:val="0"/>
              <w:autoSpaceDN w:val="0"/>
              <w:adjustRightInd w:val="0"/>
              <w:ind w:right="424"/>
              <w:jc w:val="center"/>
            </w:pPr>
          </w:p>
          <w:p w:rsidR="00DB3CC9" w:rsidRPr="00390073" w:rsidRDefault="00DB3CC9" w:rsidP="007000AC">
            <w:pPr>
              <w:tabs>
                <w:tab w:val="left" w:pos="8647"/>
              </w:tabs>
              <w:autoSpaceDE w:val="0"/>
              <w:autoSpaceDN w:val="0"/>
              <w:adjustRightInd w:val="0"/>
              <w:ind w:right="424"/>
              <w:jc w:val="center"/>
            </w:pPr>
          </w:p>
          <w:p w:rsidR="00DB3CC9" w:rsidRPr="00390073" w:rsidRDefault="00DB3CC9" w:rsidP="007000AC">
            <w:pPr>
              <w:tabs>
                <w:tab w:val="left" w:pos="8647"/>
              </w:tabs>
              <w:autoSpaceDE w:val="0"/>
              <w:autoSpaceDN w:val="0"/>
              <w:adjustRightInd w:val="0"/>
              <w:ind w:right="424"/>
              <w:jc w:val="center"/>
            </w:pPr>
          </w:p>
          <w:p w:rsidR="00DB3CC9" w:rsidRPr="00390073" w:rsidRDefault="00DB3CC9" w:rsidP="007000AC">
            <w:pPr>
              <w:tabs>
                <w:tab w:val="left" w:pos="8647"/>
              </w:tabs>
              <w:autoSpaceDE w:val="0"/>
              <w:autoSpaceDN w:val="0"/>
              <w:adjustRightInd w:val="0"/>
              <w:ind w:right="424"/>
              <w:jc w:val="center"/>
            </w:pPr>
          </w:p>
          <w:p w:rsidR="00DB3CC9" w:rsidRPr="00390073" w:rsidRDefault="00DB3CC9" w:rsidP="007000AC">
            <w:pPr>
              <w:tabs>
                <w:tab w:val="left" w:pos="8647"/>
              </w:tabs>
              <w:autoSpaceDE w:val="0"/>
              <w:autoSpaceDN w:val="0"/>
              <w:adjustRightInd w:val="0"/>
              <w:ind w:right="424"/>
              <w:jc w:val="center"/>
            </w:pPr>
          </w:p>
          <w:p w:rsidR="00DB3CC9" w:rsidRPr="00390073" w:rsidRDefault="00DB3CC9" w:rsidP="007000AC">
            <w:pPr>
              <w:tabs>
                <w:tab w:val="left" w:pos="8647"/>
              </w:tabs>
              <w:autoSpaceDE w:val="0"/>
              <w:autoSpaceDN w:val="0"/>
              <w:adjustRightInd w:val="0"/>
              <w:ind w:right="424"/>
              <w:jc w:val="center"/>
            </w:pPr>
          </w:p>
          <w:p w:rsidR="00DB3CC9" w:rsidRPr="00390073" w:rsidRDefault="00DB3CC9" w:rsidP="007000AC">
            <w:pPr>
              <w:tabs>
                <w:tab w:val="left" w:pos="8647"/>
              </w:tabs>
              <w:autoSpaceDE w:val="0"/>
              <w:autoSpaceDN w:val="0"/>
              <w:adjustRightInd w:val="0"/>
              <w:ind w:right="424"/>
              <w:jc w:val="center"/>
            </w:pPr>
          </w:p>
          <w:p w:rsidR="00DB3CC9" w:rsidRPr="00390073" w:rsidRDefault="00DB3CC9" w:rsidP="007000AC">
            <w:pPr>
              <w:tabs>
                <w:tab w:val="left" w:pos="8647"/>
              </w:tabs>
              <w:autoSpaceDE w:val="0"/>
              <w:autoSpaceDN w:val="0"/>
              <w:adjustRightInd w:val="0"/>
              <w:ind w:right="424"/>
              <w:jc w:val="center"/>
            </w:pPr>
          </w:p>
          <w:p w:rsidR="00DB3CC9" w:rsidRPr="00390073" w:rsidRDefault="00DB3CC9" w:rsidP="007000AC">
            <w:pPr>
              <w:tabs>
                <w:tab w:val="left" w:pos="8647"/>
              </w:tabs>
              <w:autoSpaceDE w:val="0"/>
              <w:autoSpaceDN w:val="0"/>
              <w:adjustRightInd w:val="0"/>
              <w:ind w:right="424"/>
              <w:jc w:val="center"/>
            </w:pPr>
            <w:r w:rsidRPr="00390073">
              <w:t>СОГЛАСОВАНО:</w:t>
            </w:r>
          </w:p>
          <w:p w:rsidR="00DB3CC9" w:rsidRPr="00390073" w:rsidRDefault="00DB3CC9" w:rsidP="007000AC">
            <w:pPr>
              <w:tabs>
                <w:tab w:val="left" w:pos="8647"/>
              </w:tabs>
              <w:ind w:right="424" w:firstLine="709"/>
              <w:jc w:val="center"/>
            </w:pPr>
            <w:r w:rsidRPr="00390073">
              <w:t xml:space="preserve"> </w:t>
            </w:r>
          </w:p>
          <w:p w:rsidR="00DB3CC9" w:rsidRPr="00390073" w:rsidRDefault="00DB3CC9" w:rsidP="007000AC">
            <w:pPr>
              <w:tabs>
                <w:tab w:val="left" w:pos="8647"/>
              </w:tabs>
              <w:ind w:right="424"/>
              <w:jc w:val="center"/>
            </w:pPr>
            <w:r w:rsidRPr="00390073">
              <w:t>Председатель</w:t>
            </w:r>
          </w:p>
          <w:p w:rsidR="00DB3CC9" w:rsidRPr="00390073" w:rsidRDefault="00DB3CC9" w:rsidP="007000AC">
            <w:pPr>
              <w:tabs>
                <w:tab w:val="left" w:pos="8647"/>
              </w:tabs>
              <w:ind w:right="424"/>
              <w:jc w:val="center"/>
            </w:pPr>
            <w:r w:rsidRPr="00390073">
              <w:t xml:space="preserve">первичной профсоюзной организации </w:t>
            </w:r>
          </w:p>
          <w:p w:rsidR="00DB3CC9" w:rsidRPr="00390073" w:rsidRDefault="00DB3CC9" w:rsidP="007000AC">
            <w:pPr>
              <w:tabs>
                <w:tab w:val="left" w:pos="8647"/>
              </w:tabs>
              <w:ind w:right="424"/>
              <w:jc w:val="center"/>
            </w:pPr>
          </w:p>
          <w:p w:rsidR="00DB3CC9" w:rsidRPr="00390073" w:rsidRDefault="00DB3CC9" w:rsidP="007000AC">
            <w:pPr>
              <w:tabs>
                <w:tab w:val="left" w:pos="8647"/>
              </w:tabs>
              <w:ind w:right="424"/>
              <w:jc w:val="both"/>
            </w:pPr>
            <w:r w:rsidRPr="00390073">
              <w:t xml:space="preserve">_______________  </w:t>
            </w:r>
            <w:r w:rsidRPr="00390073">
              <w:rPr>
                <w:u w:val="single"/>
              </w:rPr>
              <w:t xml:space="preserve">      Е.С. Ляшенко </w:t>
            </w:r>
            <w:r w:rsidRPr="00390073">
              <w:rPr>
                <w:color w:val="FFFFFF"/>
                <w:u w:val="single"/>
              </w:rPr>
              <w:t>.</w:t>
            </w:r>
            <w:r w:rsidRPr="00390073">
              <w:t xml:space="preserve"> </w:t>
            </w:r>
          </w:p>
          <w:p w:rsidR="00DB3CC9" w:rsidRPr="00390073" w:rsidRDefault="00DB3CC9" w:rsidP="007000AC">
            <w:pPr>
              <w:tabs>
                <w:tab w:val="left" w:pos="8647"/>
              </w:tabs>
              <w:ind w:right="424"/>
              <w:rPr>
                <w:sz w:val="20"/>
                <w:szCs w:val="20"/>
              </w:rPr>
            </w:pPr>
            <w:r w:rsidRPr="00390073">
              <w:rPr>
                <w:sz w:val="20"/>
                <w:szCs w:val="20"/>
              </w:rPr>
              <w:t xml:space="preserve">       (подпись)                        </w:t>
            </w:r>
          </w:p>
          <w:p w:rsidR="00DB3CC9" w:rsidRPr="00390073" w:rsidRDefault="00DB3CC9" w:rsidP="007000AC">
            <w:pPr>
              <w:tabs>
                <w:tab w:val="left" w:pos="8647"/>
              </w:tabs>
              <w:autoSpaceDE w:val="0"/>
              <w:autoSpaceDN w:val="0"/>
              <w:adjustRightInd w:val="0"/>
              <w:ind w:right="424"/>
              <w:jc w:val="center"/>
              <w:rPr>
                <w:sz w:val="28"/>
                <w:szCs w:val="28"/>
                <w:u w:val="single"/>
              </w:rPr>
            </w:pPr>
            <w:r w:rsidRPr="00390073">
              <w:t>Протокол ПК  от  «09» декабря  2019г. № 5</w:t>
            </w:r>
            <w:r w:rsidRPr="00390073">
              <w:rPr>
                <w:u w:val="single"/>
              </w:rPr>
              <w:t xml:space="preserve">    </w:t>
            </w:r>
          </w:p>
        </w:tc>
        <w:tc>
          <w:tcPr>
            <w:tcW w:w="4513" w:type="dxa"/>
          </w:tcPr>
          <w:p w:rsidR="00DB3CC9" w:rsidRPr="00390073" w:rsidRDefault="00DB3CC9" w:rsidP="007000AC">
            <w:pPr>
              <w:tabs>
                <w:tab w:val="left" w:pos="3924"/>
                <w:tab w:val="left" w:pos="8647"/>
              </w:tabs>
              <w:ind w:left="381"/>
              <w:jc w:val="both"/>
            </w:pPr>
            <w:r w:rsidRPr="00390073">
              <w:t xml:space="preserve">    Приложение № 5</w:t>
            </w:r>
          </w:p>
          <w:p w:rsidR="00DB3CC9" w:rsidRPr="00390073" w:rsidRDefault="00DB3CC9" w:rsidP="007000AC">
            <w:pPr>
              <w:tabs>
                <w:tab w:val="left" w:pos="3924"/>
                <w:tab w:val="left" w:pos="8647"/>
              </w:tabs>
              <w:ind w:left="381"/>
              <w:jc w:val="both"/>
            </w:pPr>
            <w:r w:rsidRPr="00390073">
              <w:t>к коллективному договору</w:t>
            </w:r>
          </w:p>
          <w:p w:rsidR="00DB3CC9" w:rsidRPr="00390073" w:rsidRDefault="00DB3CC9" w:rsidP="007000AC">
            <w:pPr>
              <w:tabs>
                <w:tab w:val="left" w:pos="3924"/>
                <w:tab w:val="left" w:pos="8647"/>
              </w:tabs>
              <w:ind w:left="381"/>
              <w:jc w:val="both"/>
            </w:pPr>
            <w:r w:rsidRPr="00390073">
              <w:t>муниципального бюджетного дошкольного образовательного учреждения «</w:t>
            </w:r>
            <w:proofErr w:type="spellStart"/>
            <w:r w:rsidRPr="00390073">
              <w:t>Глуховский</w:t>
            </w:r>
            <w:proofErr w:type="spellEnd"/>
            <w:r w:rsidRPr="00390073">
              <w:t xml:space="preserve"> детский сад» Алексеевского городского округа</w:t>
            </w:r>
          </w:p>
          <w:p w:rsidR="00DB3CC9" w:rsidRPr="00390073" w:rsidRDefault="00DB3CC9" w:rsidP="007000AC">
            <w:pPr>
              <w:tabs>
                <w:tab w:val="left" w:pos="3924"/>
                <w:tab w:val="left" w:pos="8647"/>
              </w:tabs>
              <w:ind w:left="381"/>
              <w:jc w:val="both"/>
              <w:rPr>
                <w:u w:val="single"/>
              </w:rPr>
            </w:pPr>
            <w:r w:rsidRPr="00390073">
              <w:t>от «</w:t>
            </w:r>
            <w:r w:rsidRPr="00390073">
              <w:rPr>
                <w:u w:val="single"/>
              </w:rPr>
              <w:t xml:space="preserve"> </w:t>
            </w:r>
            <w:r w:rsidR="00CB6B78">
              <w:rPr>
                <w:u w:val="single"/>
              </w:rPr>
              <w:t>26</w:t>
            </w:r>
            <w:r w:rsidRPr="00390073">
              <w:t xml:space="preserve"> » </w:t>
            </w:r>
            <w:r w:rsidRPr="00390073">
              <w:rPr>
                <w:u w:val="single"/>
              </w:rPr>
              <w:t>декабря</w:t>
            </w:r>
            <w:r w:rsidRPr="00390073">
              <w:t xml:space="preserve"> </w:t>
            </w:r>
            <w:r w:rsidRPr="00390073">
              <w:rPr>
                <w:u w:val="single"/>
              </w:rPr>
              <w:t>2019г.</w:t>
            </w:r>
          </w:p>
          <w:p w:rsidR="00DB3CC9" w:rsidRPr="00390073" w:rsidRDefault="00DB3CC9" w:rsidP="007000AC">
            <w:pPr>
              <w:tabs>
                <w:tab w:val="left" w:pos="8647"/>
              </w:tabs>
              <w:ind w:right="424" w:firstLine="709"/>
              <w:jc w:val="both"/>
            </w:pPr>
          </w:p>
          <w:p w:rsidR="00DB3CC9" w:rsidRPr="00390073" w:rsidRDefault="00DB3CC9" w:rsidP="007000AC">
            <w:pPr>
              <w:tabs>
                <w:tab w:val="left" w:pos="8647"/>
              </w:tabs>
              <w:ind w:right="424" w:firstLine="709"/>
              <w:jc w:val="both"/>
            </w:pPr>
          </w:p>
          <w:p w:rsidR="00DB3CC9" w:rsidRPr="00390073" w:rsidRDefault="00DB3CC9" w:rsidP="007000AC">
            <w:pPr>
              <w:tabs>
                <w:tab w:val="left" w:pos="8647"/>
              </w:tabs>
              <w:ind w:right="424" w:firstLine="709"/>
              <w:jc w:val="center"/>
            </w:pPr>
            <w:r w:rsidRPr="00390073">
              <w:t>УТВЕРЖДАЮ:</w:t>
            </w:r>
          </w:p>
          <w:p w:rsidR="00DB3CC9" w:rsidRPr="00390073" w:rsidRDefault="00DB3CC9" w:rsidP="007000AC">
            <w:pPr>
              <w:tabs>
                <w:tab w:val="left" w:pos="8647"/>
              </w:tabs>
              <w:ind w:right="424"/>
              <w:jc w:val="center"/>
            </w:pPr>
          </w:p>
          <w:p w:rsidR="00DB3CC9" w:rsidRPr="00390073" w:rsidRDefault="00DB3CC9" w:rsidP="007000AC">
            <w:pPr>
              <w:tabs>
                <w:tab w:val="left" w:pos="8647"/>
              </w:tabs>
              <w:ind w:right="424"/>
              <w:jc w:val="center"/>
            </w:pPr>
            <w:proofErr w:type="spellStart"/>
            <w:r w:rsidRPr="00390073">
              <w:t>И.о</w:t>
            </w:r>
            <w:proofErr w:type="spellEnd"/>
            <w:r w:rsidRPr="00390073">
              <w:t>. заведующего</w:t>
            </w:r>
          </w:p>
          <w:p w:rsidR="00DB3CC9" w:rsidRPr="00390073" w:rsidRDefault="00DB3CC9" w:rsidP="007000AC">
            <w:pPr>
              <w:tabs>
                <w:tab w:val="left" w:pos="8647"/>
              </w:tabs>
              <w:ind w:right="424"/>
              <w:jc w:val="center"/>
            </w:pPr>
            <w:proofErr w:type="spellStart"/>
            <w:r w:rsidRPr="00390073">
              <w:t>Глуховским</w:t>
            </w:r>
            <w:proofErr w:type="spellEnd"/>
            <w:r w:rsidRPr="00390073">
              <w:t xml:space="preserve"> детским садом</w:t>
            </w:r>
          </w:p>
          <w:p w:rsidR="00DB3CC9" w:rsidRPr="00390073" w:rsidRDefault="00DB3CC9" w:rsidP="007000AC">
            <w:pPr>
              <w:tabs>
                <w:tab w:val="left" w:pos="8647"/>
              </w:tabs>
              <w:ind w:right="424"/>
              <w:jc w:val="center"/>
            </w:pPr>
          </w:p>
          <w:p w:rsidR="00DB3CC9" w:rsidRPr="00390073" w:rsidRDefault="00DB3CC9" w:rsidP="007000AC">
            <w:pPr>
              <w:tabs>
                <w:tab w:val="left" w:pos="8647"/>
              </w:tabs>
              <w:ind w:right="424"/>
              <w:jc w:val="both"/>
            </w:pPr>
            <w:r w:rsidRPr="00390073">
              <w:t xml:space="preserve">                 </w:t>
            </w:r>
          </w:p>
          <w:p w:rsidR="00DB3CC9" w:rsidRPr="00390073" w:rsidRDefault="00DB3CC9" w:rsidP="007000AC">
            <w:pPr>
              <w:tabs>
                <w:tab w:val="left" w:pos="8647"/>
              </w:tabs>
              <w:ind w:right="424"/>
              <w:jc w:val="both"/>
            </w:pPr>
            <w:r w:rsidRPr="00390073">
              <w:t xml:space="preserve">     _______________ О.В. Соломина</w:t>
            </w:r>
          </w:p>
          <w:p w:rsidR="00DB3CC9" w:rsidRPr="00390073" w:rsidRDefault="00DB3CC9" w:rsidP="007000AC">
            <w:pPr>
              <w:tabs>
                <w:tab w:val="left" w:pos="8647"/>
              </w:tabs>
              <w:ind w:right="424"/>
              <w:rPr>
                <w:sz w:val="20"/>
                <w:szCs w:val="20"/>
              </w:rPr>
            </w:pPr>
            <w:r w:rsidRPr="00390073">
              <w:t xml:space="preserve">                            </w:t>
            </w:r>
            <w:r w:rsidRPr="00390073">
              <w:rPr>
                <w:sz w:val="20"/>
                <w:szCs w:val="20"/>
              </w:rPr>
              <w:t xml:space="preserve">(подпись)       </w:t>
            </w:r>
          </w:p>
          <w:p w:rsidR="00DB3CC9" w:rsidRPr="00390073" w:rsidRDefault="00DB3CC9" w:rsidP="007000AC">
            <w:pPr>
              <w:tabs>
                <w:tab w:val="left" w:pos="8647"/>
              </w:tabs>
              <w:ind w:right="424"/>
              <w:rPr>
                <w:sz w:val="20"/>
                <w:szCs w:val="20"/>
              </w:rPr>
            </w:pPr>
            <w:r w:rsidRPr="00390073">
              <w:rPr>
                <w:sz w:val="20"/>
                <w:szCs w:val="20"/>
              </w:rPr>
              <w:t xml:space="preserve">                  </w:t>
            </w:r>
          </w:p>
          <w:p w:rsidR="00DB3CC9" w:rsidRPr="00390073" w:rsidRDefault="00DB3CC9" w:rsidP="007000AC">
            <w:pPr>
              <w:tabs>
                <w:tab w:val="left" w:pos="8647"/>
              </w:tabs>
              <w:autoSpaceDE w:val="0"/>
              <w:autoSpaceDN w:val="0"/>
              <w:adjustRightInd w:val="0"/>
              <w:ind w:right="424"/>
              <w:jc w:val="center"/>
              <w:rPr>
                <w:color w:val="FFFFFF"/>
                <w:sz w:val="28"/>
                <w:szCs w:val="28"/>
                <w:u w:val="single"/>
              </w:rPr>
            </w:pPr>
            <w:r w:rsidRPr="00390073">
              <w:t xml:space="preserve">Приказ от </w:t>
            </w:r>
            <w:r w:rsidR="00CB6B78">
              <w:t>09</w:t>
            </w:r>
            <w:r w:rsidRPr="00390073">
              <w:t xml:space="preserve">.12.2019 г. № </w:t>
            </w:r>
            <w:r w:rsidRPr="00390073">
              <w:rPr>
                <w:u w:val="single"/>
              </w:rPr>
              <w:t xml:space="preserve">  </w:t>
            </w:r>
            <w:r w:rsidR="00CB6B78">
              <w:rPr>
                <w:u w:val="single"/>
              </w:rPr>
              <w:t>31</w:t>
            </w:r>
          </w:p>
        </w:tc>
      </w:tr>
    </w:tbl>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7C59E5">
      <w:pPr>
        <w:pStyle w:val="4"/>
        <w:ind w:left="0" w:firstLine="709"/>
        <w:jc w:val="both"/>
        <w:rPr>
          <w:sz w:val="18"/>
          <w:szCs w:val="18"/>
        </w:rPr>
      </w:pPr>
    </w:p>
    <w:p w:rsidR="00BF2478" w:rsidRPr="00390073" w:rsidRDefault="00BF2478" w:rsidP="00BF2478">
      <w:pPr>
        <w:pStyle w:val="aff6"/>
        <w:shd w:val="clear" w:color="auto" w:fill="FFFFFF"/>
        <w:spacing w:before="0" w:beforeAutospacing="0" w:after="0" w:afterAutospacing="0"/>
        <w:jc w:val="center"/>
        <w:rPr>
          <w:rStyle w:val="affc"/>
          <w:color w:val="000000"/>
          <w:sz w:val="28"/>
          <w:szCs w:val="28"/>
        </w:rPr>
      </w:pPr>
      <w:r w:rsidRPr="00390073">
        <w:rPr>
          <w:rStyle w:val="affc"/>
          <w:color w:val="000000"/>
          <w:sz w:val="28"/>
          <w:szCs w:val="28"/>
        </w:rPr>
        <w:t>Положение</w:t>
      </w:r>
    </w:p>
    <w:p w:rsidR="00635058" w:rsidRPr="00390073" w:rsidRDefault="00BF2478" w:rsidP="00BF2478">
      <w:pPr>
        <w:pStyle w:val="4"/>
        <w:ind w:left="0" w:firstLine="709"/>
        <w:jc w:val="center"/>
        <w:rPr>
          <w:rStyle w:val="affc"/>
          <w:color w:val="000000"/>
          <w:sz w:val="28"/>
          <w:szCs w:val="28"/>
        </w:rPr>
      </w:pPr>
      <w:r w:rsidRPr="00390073">
        <w:rPr>
          <w:rStyle w:val="affc"/>
          <w:color w:val="000000"/>
          <w:sz w:val="28"/>
          <w:szCs w:val="28"/>
        </w:rPr>
        <w:t xml:space="preserve">о порядке и условиях предоставления педагогическим работникам муниципального дошкольного образовательного учреждения </w:t>
      </w:r>
    </w:p>
    <w:p w:rsidR="00BF2478" w:rsidRPr="00390073" w:rsidRDefault="00AF329B" w:rsidP="00BF2478">
      <w:pPr>
        <w:pStyle w:val="4"/>
        <w:ind w:left="0" w:firstLine="709"/>
        <w:jc w:val="center"/>
        <w:rPr>
          <w:rStyle w:val="affc"/>
          <w:color w:val="000000"/>
          <w:sz w:val="28"/>
          <w:szCs w:val="28"/>
        </w:rPr>
      </w:pPr>
      <w:r w:rsidRPr="00390073">
        <w:rPr>
          <w:rStyle w:val="affc"/>
          <w:color w:val="000000"/>
          <w:sz w:val="28"/>
          <w:szCs w:val="28"/>
        </w:rPr>
        <w:t>«</w:t>
      </w:r>
      <w:proofErr w:type="spellStart"/>
      <w:r w:rsidRPr="00390073">
        <w:rPr>
          <w:rStyle w:val="affc"/>
          <w:color w:val="000000"/>
          <w:sz w:val="28"/>
          <w:szCs w:val="28"/>
        </w:rPr>
        <w:t>Глуховский</w:t>
      </w:r>
      <w:proofErr w:type="spellEnd"/>
      <w:r w:rsidRPr="00390073">
        <w:rPr>
          <w:rStyle w:val="affc"/>
          <w:color w:val="000000"/>
          <w:sz w:val="28"/>
          <w:szCs w:val="28"/>
        </w:rPr>
        <w:t xml:space="preserve"> детский сад Алексеевского городского округа </w:t>
      </w:r>
      <w:r w:rsidR="00BF2478" w:rsidRPr="00390073">
        <w:rPr>
          <w:rStyle w:val="affc"/>
          <w:color w:val="000000"/>
          <w:sz w:val="28"/>
          <w:szCs w:val="28"/>
        </w:rPr>
        <w:t>длительного отпуска сроком до одного года</w:t>
      </w: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AF329B" w:rsidRPr="00390073" w:rsidRDefault="00AF329B" w:rsidP="00BF2478">
      <w:pPr>
        <w:pStyle w:val="4"/>
        <w:ind w:left="0" w:firstLine="709"/>
        <w:jc w:val="center"/>
        <w:rPr>
          <w:rStyle w:val="affc"/>
          <w:color w:val="000000"/>
          <w:sz w:val="28"/>
          <w:szCs w:val="28"/>
        </w:rPr>
      </w:pPr>
    </w:p>
    <w:p w:rsidR="00AF329B" w:rsidRPr="00390073" w:rsidRDefault="00AF329B" w:rsidP="00BF2478">
      <w:pPr>
        <w:pStyle w:val="4"/>
        <w:ind w:left="0" w:firstLine="709"/>
        <w:jc w:val="center"/>
        <w:rPr>
          <w:rStyle w:val="affc"/>
          <w:color w:val="000000"/>
          <w:sz w:val="28"/>
          <w:szCs w:val="28"/>
        </w:rPr>
      </w:pPr>
    </w:p>
    <w:p w:rsidR="00BF2478" w:rsidRPr="00390073" w:rsidRDefault="00BF2478" w:rsidP="00BF2478">
      <w:pPr>
        <w:pStyle w:val="4"/>
        <w:ind w:left="0" w:firstLine="709"/>
        <w:jc w:val="center"/>
        <w:rPr>
          <w:rStyle w:val="affc"/>
          <w:color w:val="000000"/>
          <w:sz w:val="28"/>
          <w:szCs w:val="28"/>
        </w:rPr>
      </w:pPr>
    </w:p>
    <w:p w:rsidR="00BF2478" w:rsidRPr="00390073" w:rsidRDefault="00BF2478" w:rsidP="00BF2478">
      <w:pPr>
        <w:pStyle w:val="aff6"/>
        <w:shd w:val="clear" w:color="auto" w:fill="FFFFFF"/>
        <w:spacing w:before="196" w:beforeAutospacing="0" w:after="196" w:afterAutospacing="0"/>
        <w:jc w:val="center"/>
        <w:rPr>
          <w:color w:val="000000"/>
          <w:sz w:val="28"/>
          <w:szCs w:val="28"/>
        </w:rPr>
      </w:pPr>
      <w:r w:rsidRPr="00390073">
        <w:rPr>
          <w:rStyle w:val="affc"/>
          <w:color w:val="000000"/>
          <w:sz w:val="28"/>
          <w:szCs w:val="28"/>
        </w:rPr>
        <w:lastRenderedPageBreak/>
        <w:t>I. Общие положения</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1.1. Положение устанавливает порядок и условия предоставления педагогическим работникам длительного отпуска сроком до одного года (далее длительный отпуск).</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1.2. Педагогические работники в соответствии со ст.47 главы 5 Федерального закона  от 29.12.2012 года №273-ФЗ «Об образовании в Российской Федерации», Положения о порядке и условиях предоставления педагогическим работникам образовательных учреждений длительного отпуска сроком до одного года, утверждённого приказом Минобразования России от 31.05.2016 №644  имеют право на длительный отпуск сроком до одного года не реже, чем через каждые 10 лет непрерывной преподавательской работы.</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1.3. Период длительного отпуска сроком до одного года, предоставляемый педагогическим работникам муниципальных образовательных учреждений, не включается в стаж, дающий право на льготную пенсию по выслуге лет.</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1.4. Запись о предоставлении педагогическому работнику длительного отпуска не вносится в трудовую книжку работника.</w:t>
      </w:r>
    </w:p>
    <w:p w:rsidR="00BF2478" w:rsidRPr="00390073" w:rsidRDefault="00BF2478" w:rsidP="00BF2478">
      <w:pPr>
        <w:pStyle w:val="aff6"/>
        <w:shd w:val="clear" w:color="auto" w:fill="FFFFFF"/>
        <w:spacing w:before="196" w:beforeAutospacing="0" w:after="196" w:afterAutospacing="0"/>
        <w:jc w:val="center"/>
        <w:rPr>
          <w:color w:val="000000"/>
          <w:sz w:val="28"/>
          <w:szCs w:val="28"/>
        </w:rPr>
      </w:pPr>
      <w:r w:rsidRPr="00390073">
        <w:rPr>
          <w:rStyle w:val="affc"/>
          <w:color w:val="000000"/>
          <w:sz w:val="28"/>
          <w:szCs w:val="28"/>
        </w:rPr>
        <w:t>II. Исчисление стажа непрерывной преподавательской работы, дающего право на длительный отпуск</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2.1.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предусмотренных в Приложении к Положению о порядке и условиях предоставления педагогическим работникам образовательных учреждений длительного отпуска сроком до одного года, утверждённого приказом Минобразования России от 07.12.2000 №3570.</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2.2.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2.3. Вопросы исчисления стажа непрерывной преподавательской работы рассматриваются администрацией школы по согласованию с профсоюзным органом.</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2.4. В стаж непрерывной преподавательской работы, дающий право на длительный отпуск, засчитывается:</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-фактически проработанное время;</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 xml:space="preserve">-время, когда педагогический работник фактически не работал, но за ним сохранялись место работы (должность) и заработная плата полностью или </w:t>
      </w:r>
      <w:r w:rsidRPr="00390073">
        <w:rPr>
          <w:color w:val="000000"/>
          <w:sz w:val="28"/>
          <w:szCs w:val="28"/>
        </w:rPr>
        <w:lastRenderedPageBreak/>
        <w:t>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2.5. Стаж непрерывной преподавательской работы не прерывается в следующих случаях:</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lastRenderedPageBreak/>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поступлении на преподавательскую работу после увольнения по собственному желанию в связи с уходом на пенсию;</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BF2478" w:rsidRPr="00390073" w:rsidRDefault="00BF2478" w:rsidP="00BF2478">
      <w:pPr>
        <w:pStyle w:val="aff6"/>
        <w:shd w:val="clear" w:color="auto" w:fill="FFFFFF"/>
        <w:spacing w:before="196" w:beforeAutospacing="0" w:after="196" w:afterAutospacing="0"/>
        <w:jc w:val="center"/>
        <w:rPr>
          <w:color w:val="000000"/>
          <w:sz w:val="28"/>
          <w:szCs w:val="28"/>
        </w:rPr>
      </w:pPr>
      <w:r w:rsidRPr="00390073">
        <w:rPr>
          <w:rStyle w:val="affc"/>
          <w:color w:val="000000"/>
          <w:sz w:val="28"/>
          <w:szCs w:val="28"/>
        </w:rPr>
        <w:t>III. Порядок предоставления длительного отпуска</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 xml:space="preserve">3.1. Длительный отпуск может предоставляться педагогическому работнику в любое время при условии, что это отрицательно не отразится на деятельности </w:t>
      </w:r>
      <w:r w:rsidR="00142394" w:rsidRPr="00390073">
        <w:rPr>
          <w:color w:val="000000"/>
          <w:sz w:val="28"/>
          <w:szCs w:val="28"/>
        </w:rPr>
        <w:t>учреждения</w:t>
      </w:r>
      <w:r w:rsidRPr="00390073">
        <w:rPr>
          <w:color w:val="000000"/>
          <w:sz w:val="28"/>
          <w:szCs w:val="28"/>
        </w:rPr>
        <w:t>.</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3.2. Длительный отпуск предоставляется педагогическому работнику по его заявлению и оформляется приказом образовательного учреждения в течение 30 календарных дней. Выписка из приказа направляется в бухгалтерию. В случае необходимости работник предоставляет документы, подтверждающие непрерывность преподавательской работы.</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3.3. Директор обеспечивает квалифицированную замену для качественного осуществления образовательного процесса.</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3.4. Длительный отпуск может быть присоединен к основному ежегодному и дополнительному отпускам по согласованию с директором школы.</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3.5. Работник школы вправе отказаться от использования длительного отпуска, отозвав заявление в любое время до момента наступления отпуска.</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lastRenderedPageBreak/>
        <w:t xml:space="preserve">3.6. </w:t>
      </w:r>
      <w:r w:rsidR="00142394" w:rsidRPr="00390073">
        <w:rPr>
          <w:color w:val="000000"/>
          <w:sz w:val="28"/>
          <w:szCs w:val="28"/>
        </w:rPr>
        <w:t>Заведующий детским садом</w:t>
      </w:r>
      <w:r w:rsidRPr="00390073">
        <w:rPr>
          <w:color w:val="000000"/>
          <w:sz w:val="28"/>
          <w:szCs w:val="28"/>
        </w:rPr>
        <w:t xml:space="preserve"> может отказать в предоставлении длительного отпуска, если стаж непрерывной преподавательской деятельности педагогического работника составляет менее 10 лет.</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 xml:space="preserve">3.7. Длительный отпуск </w:t>
      </w:r>
      <w:r w:rsidR="00142394" w:rsidRPr="00390073">
        <w:rPr>
          <w:color w:val="000000"/>
          <w:sz w:val="28"/>
          <w:szCs w:val="28"/>
        </w:rPr>
        <w:t>заведующему детским садом</w:t>
      </w:r>
      <w:r w:rsidRPr="00390073">
        <w:rPr>
          <w:color w:val="000000"/>
          <w:sz w:val="28"/>
          <w:szCs w:val="28"/>
        </w:rPr>
        <w:t xml:space="preserve"> предоставляется на основании письменного заявления. Заявление подается на имя начальника управления образования администрации </w:t>
      </w:r>
      <w:r w:rsidR="00142394" w:rsidRPr="00390073">
        <w:rPr>
          <w:color w:val="000000"/>
          <w:sz w:val="28"/>
          <w:szCs w:val="28"/>
        </w:rPr>
        <w:t>Алексеевского городского округа</w:t>
      </w:r>
      <w:r w:rsidRPr="00390073">
        <w:rPr>
          <w:color w:val="000000"/>
          <w:sz w:val="28"/>
          <w:szCs w:val="28"/>
        </w:rPr>
        <w:t>. В случае необходимости заведующий</w:t>
      </w:r>
      <w:r w:rsidR="00750DC0" w:rsidRPr="00390073">
        <w:rPr>
          <w:color w:val="000000"/>
          <w:sz w:val="28"/>
          <w:szCs w:val="28"/>
        </w:rPr>
        <w:t xml:space="preserve"> </w:t>
      </w:r>
      <w:r w:rsidRPr="00390073">
        <w:rPr>
          <w:color w:val="000000"/>
          <w:sz w:val="28"/>
          <w:szCs w:val="28"/>
        </w:rPr>
        <w:t>предоставляет документы, подтверждающие непрерывность преподавательской работы. По управлению образования издаётся приказ о предоставлении длительного отпуска. Выписка из приказа направляется в бухгалтерию.</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3.8. За педагогическим работником, находящимся в длительном отпуске, в установленном порядке сохраняется место работы (должность).</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3.9.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классов (учебных групп).</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3.10.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школы.</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3.11.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BF2478" w:rsidRPr="00390073" w:rsidRDefault="00BF2478" w:rsidP="00BF2478">
      <w:pPr>
        <w:pStyle w:val="aff6"/>
        <w:shd w:val="clear" w:color="auto" w:fill="FFFFFF"/>
        <w:spacing w:before="196" w:beforeAutospacing="0" w:after="196" w:afterAutospacing="0"/>
        <w:jc w:val="center"/>
        <w:rPr>
          <w:color w:val="000000"/>
          <w:sz w:val="28"/>
          <w:szCs w:val="28"/>
        </w:rPr>
      </w:pPr>
      <w:r w:rsidRPr="00390073">
        <w:rPr>
          <w:rStyle w:val="affc"/>
          <w:color w:val="000000"/>
          <w:sz w:val="28"/>
          <w:szCs w:val="28"/>
        </w:rPr>
        <w:t>IV. Сроки предоставления длительных отпусков</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4.1. Длительный отпуск может быть предоставлен на основании личного заявления педагогического работника на любой срок, но не более одного года. Длительный отпуск не может быть использован по частям.</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4.2. Работник вправе прервать длительный отпуск в любое время и приступить к работе, предупредив об этом администрацию школы не позднее, чем за 3 рабочих дня до выхода на работу. В случае досрочного выхода работника отпуск считается полностью использованным.</w:t>
      </w:r>
    </w:p>
    <w:p w:rsidR="00BF2478" w:rsidRPr="00390073" w:rsidRDefault="00BF2478" w:rsidP="00BF2478">
      <w:pPr>
        <w:pStyle w:val="aff6"/>
        <w:shd w:val="clear" w:color="auto" w:fill="FFFFFF"/>
        <w:spacing w:before="196" w:beforeAutospacing="0" w:after="196" w:afterAutospacing="0"/>
        <w:jc w:val="both"/>
        <w:rPr>
          <w:color w:val="000000"/>
          <w:sz w:val="28"/>
          <w:szCs w:val="28"/>
        </w:rPr>
      </w:pPr>
      <w:r w:rsidRPr="00390073">
        <w:rPr>
          <w:color w:val="000000"/>
          <w:sz w:val="28"/>
          <w:szCs w:val="28"/>
        </w:rPr>
        <w:t>4.3. Из длительного отпуска педагогический работник не может быть отозван без его личного согласия.</w:t>
      </w:r>
    </w:p>
    <w:p w:rsidR="00BF2478" w:rsidRPr="00390073" w:rsidRDefault="00BF2478" w:rsidP="00BF2478">
      <w:pPr>
        <w:pStyle w:val="aff6"/>
        <w:shd w:val="clear" w:color="auto" w:fill="FFFFFF"/>
        <w:spacing w:before="196" w:beforeAutospacing="0" w:after="196" w:afterAutospacing="0"/>
        <w:jc w:val="center"/>
        <w:rPr>
          <w:color w:val="000000"/>
          <w:sz w:val="28"/>
          <w:szCs w:val="28"/>
        </w:rPr>
      </w:pPr>
      <w:r w:rsidRPr="00390073">
        <w:rPr>
          <w:rStyle w:val="affc"/>
          <w:color w:val="000000"/>
          <w:sz w:val="28"/>
          <w:szCs w:val="28"/>
        </w:rPr>
        <w:t>V. Порядок финансирования длительного отпуска</w:t>
      </w:r>
    </w:p>
    <w:p w:rsidR="00BF2478" w:rsidRDefault="00BF2478" w:rsidP="00BF2478">
      <w:pPr>
        <w:pStyle w:val="4"/>
        <w:ind w:left="0" w:firstLine="0"/>
        <w:rPr>
          <w:color w:val="000000"/>
          <w:sz w:val="28"/>
          <w:szCs w:val="28"/>
        </w:rPr>
      </w:pPr>
      <w:r w:rsidRPr="00390073">
        <w:rPr>
          <w:color w:val="000000"/>
          <w:sz w:val="28"/>
          <w:szCs w:val="28"/>
        </w:rPr>
        <w:t>5.1. Длительный отпуск сроком до одного года предоставляется педагогическим работникам школы без сохранения заработной платы.</w:t>
      </w:r>
    </w:p>
    <w:p w:rsidR="00275B59" w:rsidRDefault="00275B59" w:rsidP="00BF2478">
      <w:pPr>
        <w:pStyle w:val="4"/>
        <w:ind w:left="0" w:firstLine="0"/>
        <w:rPr>
          <w:color w:val="000000"/>
          <w:sz w:val="28"/>
          <w:szCs w:val="28"/>
        </w:rPr>
      </w:pPr>
    </w:p>
    <w:tbl>
      <w:tblPr>
        <w:tblW w:w="9394" w:type="dxa"/>
        <w:tblInd w:w="-72" w:type="dxa"/>
        <w:tblLook w:val="00A0" w:firstRow="1" w:lastRow="0" w:firstColumn="1" w:lastColumn="0" w:noHBand="0" w:noVBand="0"/>
      </w:tblPr>
      <w:tblGrid>
        <w:gridCol w:w="5220"/>
        <w:gridCol w:w="4174"/>
      </w:tblGrid>
      <w:tr w:rsidR="00275B59" w:rsidRPr="00275B59" w:rsidTr="00E546A7">
        <w:trPr>
          <w:trHeight w:val="3819"/>
        </w:trPr>
        <w:tc>
          <w:tcPr>
            <w:tcW w:w="5220" w:type="dxa"/>
          </w:tcPr>
          <w:p w:rsidR="00275B59" w:rsidRPr="00275B59" w:rsidRDefault="00275B59" w:rsidP="00275B59">
            <w:pPr>
              <w:tabs>
                <w:tab w:val="left" w:pos="8647"/>
              </w:tabs>
              <w:autoSpaceDE w:val="0"/>
              <w:autoSpaceDN w:val="0"/>
              <w:adjustRightInd w:val="0"/>
              <w:ind w:right="424"/>
              <w:jc w:val="center"/>
            </w:pPr>
            <w:r w:rsidRPr="00275B59">
              <w:lastRenderedPageBreak/>
              <w:br w:type="page"/>
            </w: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r w:rsidRPr="00275B59">
              <w:t>СОГЛАСОВАНО:</w:t>
            </w:r>
          </w:p>
          <w:p w:rsidR="00275B59" w:rsidRPr="00275B59" w:rsidRDefault="00275B59" w:rsidP="00275B59">
            <w:pPr>
              <w:tabs>
                <w:tab w:val="left" w:pos="8647"/>
              </w:tabs>
              <w:ind w:right="424" w:firstLine="709"/>
              <w:jc w:val="center"/>
            </w:pPr>
            <w:r w:rsidRPr="00275B59">
              <w:t xml:space="preserve"> </w:t>
            </w:r>
          </w:p>
          <w:p w:rsidR="00275B59" w:rsidRPr="00275B59" w:rsidRDefault="00275B59" w:rsidP="00275B59">
            <w:pPr>
              <w:tabs>
                <w:tab w:val="left" w:pos="8647"/>
              </w:tabs>
              <w:ind w:right="424"/>
              <w:jc w:val="center"/>
            </w:pPr>
            <w:r w:rsidRPr="00275B59">
              <w:t>Председатель</w:t>
            </w:r>
          </w:p>
          <w:p w:rsidR="00275B59" w:rsidRPr="00275B59" w:rsidRDefault="00275B59" w:rsidP="00275B59">
            <w:pPr>
              <w:tabs>
                <w:tab w:val="left" w:pos="8647"/>
              </w:tabs>
              <w:ind w:right="424"/>
              <w:jc w:val="center"/>
            </w:pPr>
            <w:r w:rsidRPr="00275B59">
              <w:t xml:space="preserve">первичной профсоюзной организации </w:t>
            </w:r>
          </w:p>
          <w:p w:rsidR="00275B59" w:rsidRPr="00275B59" w:rsidRDefault="00275B59" w:rsidP="00275B59">
            <w:pPr>
              <w:tabs>
                <w:tab w:val="left" w:pos="8647"/>
              </w:tabs>
              <w:ind w:right="424"/>
              <w:jc w:val="center"/>
            </w:pPr>
          </w:p>
          <w:p w:rsidR="00275B59" w:rsidRPr="00275B59" w:rsidRDefault="00275B59" w:rsidP="00275B59">
            <w:pPr>
              <w:tabs>
                <w:tab w:val="left" w:pos="8647"/>
              </w:tabs>
              <w:ind w:right="424"/>
              <w:jc w:val="both"/>
            </w:pPr>
            <w:r w:rsidRPr="00275B59">
              <w:t xml:space="preserve">_______________  </w:t>
            </w:r>
            <w:r w:rsidRPr="00275B59">
              <w:rPr>
                <w:u w:val="single"/>
              </w:rPr>
              <w:t xml:space="preserve">      Е.С. </w:t>
            </w:r>
            <w:proofErr w:type="gramStart"/>
            <w:r w:rsidRPr="00275B59">
              <w:rPr>
                <w:u w:val="single"/>
              </w:rPr>
              <w:t xml:space="preserve">Ляшенко </w:t>
            </w:r>
            <w:r w:rsidRPr="00275B59">
              <w:rPr>
                <w:color w:val="FFFFFF"/>
                <w:u w:val="single"/>
              </w:rPr>
              <w:t>.</w:t>
            </w:r>
            <w:proofErr w:type="gramEnd"/>
            <w:r w:rsidRPr="00275B59">
              <w:t xml:space="preserve"> </w:t>
            </w:r>
          </w:p>
          <w:p w:rsidR="00275B59" w:rsidRPr="00275B59" w:rsidRDefault="00275B59" w:rsidP="00275B59">
            <w:pPr>
              <w:tabs>
                <w:tab w:val="left" w:pos="8647"/>
              </w:tabs>
              <w:ind w:right="424"/>
              <w:rPr>
                <w:sz w:val="20"/>
                <w:szCs w:val="20"/>
              </w:rPr>
            </w:pPr>
            <w:r w:rsidRPr="00275B59">
              <w:rPr>
                <w:sz w:val="20"/>
                <w:szCs w:val="20"/>
              </w:rPr>
              <w:t xml:space="preserve">       (подпись)                        </w:t>
            </w:r>
          </w:p>
          <w:p w:rsidR="00275B59" w:rsidRPr="00275B59" w:rsidRDefault="00275B59" w:rsidP="00275B59">
            <w:pPr>
              <w:tabs>
                <w:tab w:val="left" w:pos="8647"/>
              </w:tabs>
              <w:autoSpaceDE w:val="0"/>
              <w:autoSpaceDN w:val="0"/>
              <w:adjustRightInd w:val="0"/>
              <w:ind w:right="424"/>
              <w:jc w:val="center"/>
              <w:rPr>
                <w:sz w:val="28"/>
                <w:szCs w:val="28"/>
                <w:u w:val="single"/>
              </w:rPr>
            </w:pPr>
            <w:r w:rsidRPr="00275B59">
              <w:t xml:space="preserve">Протокол </w:t>
            </w:r>
            <w:proofErr w:type="gramStart"/>
            <w:r w:rsidRPr="00275B59">
              <w:t>ПК  от</w:t>
            </w:r>
            <w:proofErr w:type="gramEnd"/>
            <w:r w:rsidRPr="00275B59">
              <w:t xml:space="preserve">  «09» декабря  2019г. №12</w:t>
            </w:r>
            <w:r w:rsidRPr="00275B59">
              <w:rPr>
                <w:u w:val="single"/>
              </w:rPr>
              <w:t xml:space="preserve">    </w:t>
            </w:r>
          </w:p>
        </w:tc>
        <w:tc>
          <w:tcPr>
            <w:tcW w:w="4174" w:type="dxa"/>
          </w:tcPr>
          <w:p w:rsidR="00275B59" w:rsidRPr="00275B59" w:rsidRDefault="00275B59" w:rsidP="00275B59">
            <w:pPr>
              <w:tabs>
                <w:tab w:val="left" w:pos="3924"/>
                <w:tab w:val="left" w:pos="8647"/>
              </w:tabs>
              <w:ind w:left="381"/>
              <w:jc w:val="both"/>
            </w:pPr>
            <w:r w:rsidRPr="00275B59">
              <w:t xml:space="preserve">    Приложение № 6</w:t>
            </w:r>
          </w:p>
          <w:p w:rsidR="00275B59" w:rsidRPr="00275B59" w:rsidRDefault="00275B59" w:rsidP="00275B59">
            <w:pPr>
              <w:tabs>
                <w:tab w:val="left" w:pos="3924"/>
                <w:tab w:val="left" w:pos="8647"/>
              </w:tabs>
              <w:ind w:left="381"/>
              <w:jc w:val="both"/>
            </w:pPr>
            <w:r w:rsidRPr="00275B59">
              <w:t>к коллективному договору</w:t>
            </w:r>
          </w:p>
          <w:p w:rsidR="00275B59" w:rsidRPr="00275B59" w:rsidRDefault="00275B59" w:rsidP="00275B59">
            <w:pPr>
              <w:tabs>
                <w:tab w:val="left" w:pos="3924"/>
                <w:tab w:val="left" w:pos="8647"/>
              </w:tabs>
              <w:ind w:left="381"/>
              <w:jc w:val="both"/>
            </w:pPr>
            <w:r w:rsidRPr="00275B59">
              <w:t>муниципального бюджетного дошкольного образовательного учреждения «</w:t>
            </w:r>
            <w:proofErr w:type="spellStart"/>
            <w:r w:rsidRPr="00275B59">
              <w:t>Глуховский</w:t>
            </w:r>
            <w:proofErr w:type="spellEnd"/>
            <w:r w:rsidRPr="00275B59">
              <w:t xml:space="preserve"> детский сад» Алексеевского городского округа</w:t>
            </w:r>
          </w:p>
          <w:p w:rsidR="00275B59" w:rsidRPr="00275B59" w:rsidRDefault="00275B59" w:rsidP="00275B59">
            <w:pPr>
              <w:tabs>
                <w:tab w:val="left" w:pos="3924"/>
                <w:tab w:val="left" w:pos="8647"/>
              </w:tabs>
              <w:ind w:left="381"/>
              <w:jc w:val="both"/>
              <w:rPr>
                <w:u w:val="single"/>
              </w:rPr>
            </w:pPr>
            <w:r w:rsidRPr="00275B59">
              <w:t xml:space="preserve">от </w:t>
            </w:r>
            <w:proofErr w:type="gramStart"/>
            <w:r w:rsidRPr="00275B59">
              <w:t>«</w:t>
            </w:r>
            <w:r w:rsidRPr="00275B59">
              <w:rPr>
                <w:u w:val="single"/>
              </w:rPr>
              <w:t xml:space="preserve"> 26</w:t>
            </w:r>
            <w:proofErr w:type="gramEnd"/>
            <w:r w:rsidRPr="00275B59">
              <w:t xml:space="preserve"> » </w:t>
            </w:r>
            <w:r w:rsidRPr="00275B59">
              <w:rPr>
                <w:u w:val="single"/>
              </w:rPr>
              <w:t>декабря</w:t>
            </w:r>
            <w:r w:rsidRPr="00275B59">
              <w:t xml:space="preserve"> </w:t>
            </w:r>
            <w:r w:rsidRPr="00275B59">
              <w:rPr>
                <w:u w:val="single"/>
              </w:rPr>
              <w:t>2019г.</w:t>
            </w:r>
          </w:p>
          <w:p w:rsidR="00275B59" w:rsidRPr="00275B59" w:rsidRDefault="00275B59" w:rsidP="00275B59">
            <w:pPr>
              <w:tabs>
                <w:tab w:val="left" w:pos="8647"/>
              </w:tabs>
              <w:ind w:right="424" w:firstLine="709"/>
              <w:jc w:val="both"/>
            </w:pPr>
          </w:p>
          <w:p w:rsidR="00275B59" w:rsidRPr="00275B59" w:rsidRDefault="00275B59" w:rsidP="00275B59">
            <w:pPr>
              <w:tabs>
                <w:tab w:val="left" w:pos="8647"/>
              </w:tabs>
              <w:ind w:right="424" w:firstLine="709"/>
              <w:jc w:val="both"/>
            </w:pPr>
          </w:p>
          <w:p w:rsidR="00275B59" w:rsidRPr="00275B59" w:rsidRDefault="00275B59" w:rsidP="00275B59">
            <w:pPr>
              <w:tabs>
                <w:tab w:val="left" w:pos="8647"/>
              </w:tabs>
              <w:ind w:right="424" w:firstLine="709"/>
              <w:jc w:val="center"/>
            </w:pPr>
            <w:r w:rsidRPr="00275B59">
              <w:t>УТВЕРЖДАЮ:</w:t>
            </w:r>
          </w:p>
          <w:p w:rsidR="00275B59" w:rsidRPr="00275B59" w:rsidRDefault="00275B59" w:rsidP="00275B59">
            <w:pPr>
              <w:tabs>
                <w:tab w:val="left" w:pos="8647"/>
              </w:tabs>
              <w:ind w:right="424"/>
              <w:jc w:val="center"/>
            </w:pPr>
          </w:p>
          <w:p w:rsidR="00275B59" w:rsidRPr="00275B59" w:rsidRDefault="00275B59" w:rsidP="00275B59">
            <w:pPr>
              <w:tabs>
                <w:tab w:val="left" w:pos="8647"/>
              </w:tabs>
              <w:ind w:right="424"/>
              <w:jc w:val="center"/>
            </w:pPr>
            <w:proofErr w:type="spellStart"/>
            <w:r w:rsidRPr="00275B59">
              <w:t>И.о</w:t>
            </w:r>
            <w:proofErr w:type="spellEnd"/>
            <w:r w:rsidRPr="00275B59">
              <w:t>. заведующего</w:t>
            </w:r>
          </w:p>
          <w:p w:rsidR="00275B59" w:rsidRPr="00275B59" w:rsidRDefault="00275B59" w:rsidP="00275B59">
            <w:pPr>
              <w:tabs>
                <w:tab w:val="left" w:pos="8647"/>
              </w:tabs>
              <w:ind w:right="424"/>
              <w:jc w:val="center"/>
            </w:pPr>
            <w:proofErr w:type="spellStart"/>
            <w:r w:rsidRPr="00275B59">
              <w:t>Глуховским</w:t>
            </w:r>
            <w:proofErr w:type="spellEnd"/>
            <w:r w:rsidRPr="00275B59">
              <w:t xml:space="preserve"> детским садом</w:t>
            </w:r>
          </w:p>
          <w:p w:rsidR="00275B59" w:rsidRPr="00275B59" w:rsidRDefault="00275B59" w:rsidP="00275B59">
            <w:pPr>
              <w:tabs>
                <w:tab w:val="left" w:pos="8647"/>
              </w:tabs>
              <w:ind w:right="424"/>
              <w:jc w:val="center"/>
            </w:pPr>
          </w:p>
          <w:p w:rsidR="00275B59" w:rsidRPr="00275B59" w:rsidRDefault="00275B59" w:rsidP="00275B59">
            <w:pPr>
              <w:tabs>
                <w:tab w:val="left" w:pos="8647"/>
              </w:tabs>
              <w:ind w:right="424"/>
              <w:jc w:val="both"/>
            </w:pPr>
            <w:r w:rsidRPr="00275B59">
              <w:t xml:space="preserve">                 </w:t>
            </w:r>
          </w:p>
          <w:p w:rsidR="00275B59" w:rsidRPr="00275B59" w:rsidRDefault="00275B59" w:rsidP="00275B59">
            <w:pPr>
              <w:tabs>
                <w:tab w:val="left" w:pos="8647"/>
              </w:tabs>
              <w:ind w:right="424"/>
              <w:jc w:val="both"/>
            </w:pPr>
            <w:r w:rsidRPr="00275B59">
              <w:t xml:space="preserve">     ____________</w:t>
            </w:r>
            <w:proofErr w:type="gramStart"/>
            <w:r w:rsidRPr="00275B59">
              <w:t xml:space="preserve">_  </w:t>
            </w:r>
            <w:r w:rsidRPr="00275B59">
              <w:rPr>
                <w:u w:val="single"/>
              </w:rPr>
              <w:t>О.В.</w:t>
            </w:r>
            <w:proofErr w:type="gramEnd"/>
            <w:r w:rsidRPr="00275B59">
              <w:rPr>
                <w:u w:val="single"/>
              </w:rPr>
              <w:t xml:space="preserve"> Соломина</w:t>
            </w:r>
          </w:p>
          <w:p w:rsidR="00275B59" w:rsidRPr="00275B59" w:rsidRDefault="00275B59" w:rsidP="00275B59">
            <w:pPr>
              <w:tabs>
                <w:tab w:val="left" w:pos="8647"/>
              </w:tabs>
              <w:ind w:right="424"/>
              <w:rPr>
                <w:sz w:val="20"/>
                <w:szCs w:val="20"/>
              </w:rPr>
            </w:pPr>
            <w:r w:rsidRPr="00275B59">
              <w:t xml:space="preserve">                            </w:t>
            </w:r>
            <w:r w:rsidRPr="00275B59">
              <w:rPr>
                <w:sz w:val="20"/>
                <w:szCs w:val="20"/>
              </w:rPr>
              <w:t xml:space="preserve">(подпись)       </w:t>
            </w:r>
          </w:p>
          <w:p w:rsidR="00275B59" w:rsidRPr="00275B59" w:rsidRDefault="00275B59" w:rsidP="00275B59">
            <w:pPr>
              <w:tabs>
                <w:tab w:val="left" w:pos="8647"/>
              </w:tabs>
              <w:ind w:right="424"/>
              <w:rPr>
                <w:sz w:val="20"/>
                <w:szCs w:val="20"/>
              </w:rPr>
            </w:pPr>
            <w:r w:rsidRPr="00275B59">
              <w:rPr>
                <w:sz w:val="20"/>
                <w:szCs w:val="20"/>
              </w:rPr>
              <w:t xml:space="preserve">                  </w:t>
            </w:r>
          </w:p>
          <w:p w:rsidR="00275B59" w:rsidRPr="00275B59" w:rsidRDefault="00275B59" w:rsidP="00275B59">
            <w:pPr>
              <w:tabs>
                <w:tab w:val="left" w:pos="8647"/>
              </w:tabs>
              <w:autoSpaceDE w:val="0"/>
              <w:autoSpaceDN w:val="0"/>
              <w:adjustRightInd w:val="0"/>
              <w:ind w:right="424"/>
              <w:jc w:val="center"/>
              <w:rPr>
                <w:color w:val="FFFFFF"/>
                <w:sz w:val="28"/>
                <w:szCs w:val="28"/>
                <w:u w:val="single"/>
              </w:rPr>
            </w:pPr>
            <w:r w:rsidRPr="00275B59">
              <w:t xml:space="preserve">Приказ от 09.12.2019 г. </w:t>
            </w:r>
            <w:proofErr w:type="gramStart"/>
            <w:r w:rsidRPr="00275B59">
              <w:t xml:space="preserve">№ </w:t>
            </w:r>
            <w:r w:rsidRPr="00275B59">
              <w:rPr>
                <w:u w:val="single"/>
              </w:rPr>
              <w:t xml:space="preserve"> 31</w:t>
            </w:r>
            <w:proofErr w:type="gramEnd"/>
          </w:p>
        </w:tc>
      </w:tr>
    </w:tbl>
    <w:p w:rsidR="00275B59" w:rsidRPr="00275B59" w:rsidRDefault="00275B59" w:rsidP="00275B59">
      <w:pPr>
        <w:contextualSpacing/>
        <w:rPr>
          <w:sz w:val="18"/>
          <w:szCs w:val="18"/>
        </w:rPr>
      </w:pPr>
    </w:p>
    <w:p w:rsidR="00275B59" w:rsidRPr="00275B59" w:rsidRDefault="00275B59" w:rsidP="00275B59">
      <w:r w:rsidRPr="00275B59">
        <w:t>ПРИНЯТО</w:t>
      </w:r>
    </w:p>
    <w:p w:rsidR="00275B59" w:rsidRPr="00275B59" w:rsidRDefault="00275B59" w:rsidP="00275B59"/>
    <w:p w:rsidR="00275B59" w:rsidRPr="00275B59" w:rsidRDefault="00275B59" w:rsidP="00275B59">
      <w:r w:rsidRPr="00275B59">
        <w:t xml:space="preserve"> на общем собрании работников</w:t>
      </w:r>
    </w:p>
    <w:p w:rsidR="00275B59" w:rsidRPr="00275B59" w:rsidRDefault="00275B59" w:rsidP="00275B59"/>
    <w:p w:rsidR="00275B59" w:rsidRPr="00275B59" w:rsidRDefault="00275B59" w:rsidP="00275B59">
      <w:r w:rsidRPr="00275B59">
        <w:t>«09» декабря 2019г</w:t>
      </w:r>
    </w:p>
    <w:p w:rsidR="00275B59" w:rsidRPr="00275B59" w:rsidRDefault="00275B59" w:rsidP="00275B59">
      <w:r w:rsidRPr="00275B59">
        <w:t xml:space="preserve">Протокол </w:t>
      </w:r>
      <w:proofErr w:type="gramStart"/>
      <w:r w:rsidRPr="00275B59">
        <w:t>№  4</w:t>
      </w:r>
      <w:proofErr w:type="gramEnd"/>
      <w:r w:rsidRPr="00275B59">
        <w:t xml:space="preserve">  от 09.12.2019 года</w:t>
      </w:r>
    </w:p>
    <w:p w:rsidR="00275B59" w:rsidRPr="00275B59" w:rsidRDefault="00275B59" w:rsidP="00275B59">
      <w:pPr>
        <w:contextualSpacing/>
      </w:pPr>
      <w:r w:rsidRPr="00275B59">
        <w:t xml:space="preserve">Председатель ____________ </w:t>
      </w:r>
      <w:proofErr w:type="spellStart"/>
      <w:r w:rsidRPr="00275B59">
        <w:t>Валуйских</w:t>
      </w:r>
      <w:proofErr w:type="spellEnd"/>
      <w:r w:rsidRPr="00275B59">
        <w:t xml:space="preserve"> Н.А.</w:t>
      </w:r>
    </w:p>
    <w:p w:rsidR="00275B59" w:rsidRPr="00275B59" w:rsidRDefault="00275B59" w:rsidP="00275B59">
      <w:pPr>
        <w:contextualSpacing/>
      </w:pPr>
    </w:p>
    <w:p w:rsidR="00275B59" w:rsidRPr="00275B59" w:rsidRDefault="00275B59" w:rsidP="00275B59">
      <w:pPr>
        <w:contextualSpacing/>
      </w:pPr>
    </w:p>
    <w:p w:rsidR="00275B59" w:rsidRPr="00275B59" w:rsidRDefault="00275B59" w:rsidP="00275B59">
      <w:pPr>
        <w:contextualSpacing/>
      </w:pPr>
    </w:p>
    <w:p w:rsidR="00275B59" w:rsidRPr="00275B59" w:rsidRDefault="00275B59" w:rsidP="00275B59">
      <w:pPr>
        <w:contextualSpacing/>
      </w:pPr>
    </w:p>
    <w:p w:rsidR="00275B59" w:rsidRPr="00275B59" w:rsidRDefault="00275B59" w:rsidP="00275B59">
      <w:pPr>
        <w:jc w:val="center"/>
        <w:rPr>
          <w:b/>
          <w:sz w:val="28"/>
          <w:szCs w:val="28"/>
        </w:rPr>
      </w:pPr>
      <w:r w:rsidRPr="00275B59">
        <w:rPr>
          <w:b/>
          <w:sz w:val="28"/>
          <w:szCs w:val="28"/>
        </w:rPr>
        <w:t>Положение</w:t>
      </w:r>
    </w:p>
    <w:p w:rsidR="00275B59" w:rsidRPr="00275B59" w:rsidRDefault="00275B59" w:rsidP="00275B59">
      <w:pPr>
        <w:jc w:val="center"/>
        <w:rPr>
          <w:b/>
          <w:sz w:val="28"/>
          <w:szCs w:val="28"/>
        </w:rPr>
      </w:pPr>
      <w:r w:rsidRPr="00275B59">
        <w:rPr>
          <w:b/>
          <w:sz w:val="28"/>
          <w:szCs w:val="28"/>
        </w:rPr>
        <w:t>об оплате труда работников</w:t>
      </w:r>
    </w:p>
    <w:p w:rsidR="00275B59" w:rsidRPr="00275B59" w:rsidRDefault="00275B59" w:rsidP="00275B59">
      <w:pPr>
        <w:jc w:val="center"/>
        <w:rPr>
          <w:b/>
          <w:sz w:val="28"/>
          <w:szCs w:val="28"/>
        </w:rPr>
      </w:pPr>
      <w:r w:rsidRPr="00275B59">
        <w:rPr>
          <w:b/>
          <w:sz w:val="28"/>
          <w:szCs w:val="28"/>
        </w:rPr>
        <w:t>муниципального дошкольного образовательного учреждения</w:t>
      </w:r>
    </w:p>
    <w:p w:rsidR="00275B59" w:rsidRPr="00275B59" w:rsidRDefault="00275B59" w:rsidP="00275B59">
      <w:pPr>
        <w:jc w:val="center"/>
        <w:rPr>
          <w:sz w:val="18"/>
          <w:szCs w:val="18"/>
        </w:rPr>
      </w:pPr>
      <w:r w:rsidRPr="00275B59">
        <w:rPr>
          <w:b/>
          <w:sz w:val="28"/>
          <w:szCs w:val="28"/>
        </w:rPr>
        <w:t xml:space="preserve"> «</w:t>
      </w:r>
      <w:proofErr w:type="spellStart"/>
      <w:r w:rsidRPr="00275B59">
        <w:rPr>
          <w:b/>
          <w:sz w:val="28"/>
          <w:szCs w:val="28"/>
        </w:rPr>
        <w:t>Глуховский</w:t>
      </w:r>
      <w:proofErr w:type="spellEnd"/>
      <w:r w:rsidRPr="00275B59">
        <w:rPr>
          <w:b/>
          <w:sz w:val="28"/>
          <w:szCs w:val="28"/>
        </w:rPr>
        <w:t xml:space="preserve"> детский сад Алексеевского городского округа </w:t>
      </w: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contextualSpacing/>
        <w:rPr>
          <w:sz w:val="18"/>
          <w:szCs w:val="18"/>
        </w:rPr>
      </w:pPr>
    </w:p>
    <w:p w:rsidR="00275B59" w:rsidRPr="00275B59" w:rsidRDefault="00275B59" w:rsidP="00275B59">
      <w:pPr>
        <w:rPr>
          <w:b/>
          <w:color w:val="0070C0"/>
          <w:sz w:val="28"/>
          <w:szCs w:val="28"/>
        </w:rPr>
      </w:pPr>
      <w:r w:rsidRPr="00275B59">
        <w:rPr>
          <w:b/>
          <w:sz w:val="28"/>
          <w:szCs w:val="28"/>
        </w:rPr>
        <w:lastRenderedPageBreak/>
        <w:t xml:space="preserve">                                                    1. Общие положения</w:t>
      </w:r>
    </w:p>
    <w:p w:rsidR="00275B59" w:rsidRPr="00275B59" w:rsidRDefault="00275B59" w:rsidP="00275B59">
      <w:pPr>
        <w:jc w:val="center"/>
        <w:rPr>
          <w:sz w:val="28"/>
          <w:szCs w:val="28"/>
        </w:rPr>
      </w:pPr>
    </w:p>
    <w:p w:rsidR="00275B59" w:rsidRPr="00275B59" w:rsidRDefault="00275B59" w:rsidP="00275B59">
      <w:pPr>
        <w:ind w:firstLine="720"/>
        <w:jc w:val="both"/>
        <w:rPr>
          <w:sz w:val="28"/>
          <w:szCs w:val="28"/>
        </w:rPr>
      </w:pPr>
      <w:r w:rsidRPr="00275B59">
        <w:rPr>
          <w:sz w:val="28"/>
          <w:szCs w:val="28"/>
        </w:rPr>
        <w:t>1.1. Настоящее положение об оплате труда работников муниципального дошкольного образовательного учреждения «</w:t>
      </w:r>
      <w:proofErr w:type="spellStart"/>
      <w:r w:rsidRPr="00275B59">
        <w:rPr>
          <w:sz w:val="28"/>
          <w:szCs w:val="28"/>
        </w:rPr>
        <w:t>Глуховский</w:t>
      </w:r>
      <w:proofErr w:type="spellEnd"/>
      <w:r w:rsidRPr="00275B59">
        <w:rPr>
          <w:sz w:val="28"/>
          <w:szCs w:val="28"/>
        </w:rPr>
        <w:t xml:space="preserve"> детский сад» Алексеевского городского округа, далее (Учреждение) разработано  на основании постановлением Правительства Белгородской области от 22 декабря  2014 года  № 503 –</w:t>
      </w:r>
      <w:proofErr w:type="spellStart"/>
      <w:r w:rsidRPr="00275B59">
        <w:rPr>
          <w:sz w:val="28"/>
          <w:szCs w:val="28"/>
        </w:rPr>
        <w:t>пп</w:t>
      </w:r>
      <w:proofErr w:type="spellEnd"/>
      <w:r w:rsidRPr="00275B59">
        <w:rPr>
          <w:sz w:val="28"/>
          <w:szCs w:val="28"/>
        </w:rPr>
        <w:t xml:space="preserve">  «О внесении изменений в постановление Правительства Белгородской области от 7 апреля 2014 г. № 134</w:t>
      </w:r>
      <w:r w:rsidRPr="00275B59">
        <w:rPr>
          <w:bCs/>
          <w:sz w:val="28"/>
          <w:szCs w:val="28"/>
        </w:rPr>
        <w:t xml:space="preserve">», </w:t>
      </w:r>
      <w:r w:rsidRPr="00275B59">
        <w:rPr>
          <w:sz w:val="28"/>
          <w:szCs w:val="28"/>
        </w:rPr>
        <w:t>постановлением Правительства Белгородской области от 06 апреля 2015 года  № 122 –</w:t>
      </w:r>
      <w:proofErr w:type="spellStart"/>
      <w:r w:rsidRPr="00275B59">
        <w:rPr>
          <w:sz w:val="28"/>
          <w:szCs w:val="28"/>
        </w:rPr>
        <w:t>пп</w:t>
      </w:r>
      <w:proofErr w:type="spellEnd"/>
      <w:r w:rsidRPr="00275B59">
        <w:rPr>
          <w:sz w:val="28"/>
          <w:szCs w:val="28"/>
        </w:rPr>
        <w:t xml:space="preserve">  «О внесении изменений в постановление Правительства Белгородской области от 7 апреля 2014 г. № 134</w:t>
      </w:r>
      <w:r w:rsidRPr="00275B59">
        <w:rPr>
          <w:bCs/>
          <w:sz w:val="28"/>
          <w:szCs w:val="28"/>
        </w:rPr>
        <w:t xml:space="preserve">» и постановлением администрации Алексеевского района от 13.05.2015 № 284 «О внесении изменений в постановление администрации Алексеевского района от 1 августа 2014 г. № 521» </w:t>
      </w:r>
      <w:r w:rsidRPr="00275B59">
        <w:rPr>
          <w:sz w:val="28"/>
          <w:szCs w:val="28"/>
        </w:rPr>
        <w:t>федерального закона « Об образовании»  ТК РФ.</w:t>
      </w:r>
    </w:p>
    <w:p w:rsidR="00275B59" w:rsidRPr="00275B59" w:rsidRDefault="00275B59" w:rsidP="00275B59">
      <w:pPr>
        <w:ind w:firstLine="720"/>
        <w:jc w:val="both"/>
        <w:rPr>
          <w:sz w:val="28"/>
          <w:szCs w:val="28"/>
        </w:rPr>
      </w:pPr>
      <w:r w:rsidRPr="00275B59">
        <w:rPr>
          <w:sz w:val="28"/>
          <w:szCs w:val="28"/>
        </w:rPr>
        <w:t xml:space="preserve">1.2. Система оплаты труда работников </w:t>
      </w:r>
      <w:proofErr w:type="gramStart"/>
      <w:r w:rsidRPr="00275B59">
        <w:rPr>
          <w:sz w:val="28"/>
          <w:szCs w:val="28"/>
        </w:rPr>
        <w:t>Учреждения  устанавливается</w:t>
      </w:r>
      <w:proofErr w:type="gramEnd"/>
      <w:r w:rsidRPr="00275B59">
        <w:rPr>
          <w:sz w:val="28"/>
          <w:szCs w:val="28"/>
        </w:rPr>
        <w:t xml:space="preserve"> с учетом:</w:t>
      </w:r>
    </w:p>
    <w:p w:rsidR="00275B59" w:rsidRPr="00275B59" w:rsidRDefault="00275B59" w:rsidP="00275B59">
      <w:pPr>
        <w:tabs>
          <w:tab w:val="left" w:pos="1134"/>
        </w:tabs>
        <w:suppressAutoHyphens/>
        <w:autoSpaceDE w:val="0"/>
        <w:ind w:firstLine="709"/>
        <w:jc w:val="both"/>
        <w:rPr>
          <w:kern w:val="1"/>
          <w:sz w:val="28"/>
          <w:szCs w:val="28"/>
          <w:lang w:eastAsia="ar-SA"/>
        </w:rPr>
      </w:pPr>
      <w:r w:rsidRPr="00275B59">
        <w:rPr>
          <w:kern w:val="1"/>
          <w:sz w:val="28"/>
          <w:szCs w:val="28"/>
          <w:lang w:eastAsia="ar-SA"/>
        </w:rPr>
        <w:t>1) единого квалификационного справочника должностей руководителей, специалистов и служащих;</w:t>
      </w:r>
    </w:p>
    <w:p w:rsidR="00275B59" w:rsidRPr="00275B59" w:rsidRDefault="00275B59" w:rsidP="00275B59">
      <w:pPr>
        <w:suppressAutoHyphens/>
        <w:autoSpaceDE w:val="0"/>
        <w:ind w:firstLine="709"/>
        <w:jc w:val="both"/>
        <w:rPr>
          <w:kern w:val="1"/>
          <w:sz w:val="28"/>
          <w:szCs w:val="28"/>
          <w:lang w:eastAsia="ar-SA"/>
        </w:rPr>
      </w:pPr>
      <w:r w:rsidRPr="00275B59">
        <w:rPr>
          <w:kern w:val="1"/>
          <w:sz w:val="28"/>
          <w:szCs w:val="28"/>
          <w:lang w:eastAsia="ar-SA"/>
        </w:rPr>
        <w:t>2) государственных гарантий по оплате труда;</w:t>
      </w:r>
    </w:p>
    <w:p w:rsidR="00275B59" w:rsidRPr="00275B59" w:rsidRDefault="00275B59" w:rsidP="00275B59">
      <w:pPr>
        <w:suppressAutoHyphens/>
        <w:autoSpaceDE w:val="0"/>
        <w:ind w:firstLine="709"/>
        <w:jc w:val="both"/>
        <w:rPr>
          <w:kern w:val="1"/>
          <w:sz w:val="28"/>
          <w:szCs w:val="28"/>
          <w:lang w:eastAsia="ar-SA"/>
        </w:rPr>
      </w:pPr>
      <w:r w:rsidRPr="00275B59">
        <w:rPr>
          <w:kern w:val="1"/>
          <w:sz w:val="28"/>
          <w:szCs w:val="28"/>
          <w:lang w:eastAsia="ar-SA"/>
        </w:rPr>
        <w:t>3) перечня видов выплат компенсационного характера;</w:t>
      </w:r>
    </w:p>
    <w:p w:rsidR="00275B59" w:rsidRPr="00275B59" w:rsidRDefault="00275B59" w:rsidP="00275B59">
      <w:pPr>
        <w:suppressAutoHyphens/>
        <w:autoSpaceDE w:val="0"/>
        <w:ind w:firstLine="709"/>
        <w:jc w:val="both"/>
        <w:rPr>
          <w:kern w:val="1"/>
          <w:sz w:val="28"/>
          <w:szCs w:val="28"/>
          <w:lang w:eastAsia="ar-SA"/>
        </w:rPr>
      </w:pPr>
      <w:r w:rsidRPr="00275B59">
        <w:rPr>
          <w:kern w:val="1"/>
          <w:sz w:val="28"/>
          <w:szCs w:val="28"/>
          <w:lang w:eastAsia="ar-SA"/>
        </w:rPr>
        <w:t>4) перечня видов выплат стимулирующего характера;</w:t>
      </w:r>
    </w:p>
    <w:p w:rsidR="00275B59" w:rsidRPr="00275B59" w:rsidRDefault="00275B59" w:rsidP="00275B59">
      <w:pPr>
        <w:tabs>
          <w:tab w:val="left" w:pos="9355"/>
        </w:tabs>
        <w:spacing w:after="120"/>
        <w:ind w:right="-5" w:firstLine="720"/>
        <w:jc w:val="both"/>
        <w:rPr>
          <w:sz w:val="28"/>
          <w:szCs w:val="28"/>
        </w:rPr>
      </w:pPr>
      <w:r w:rsidRPr="00275B59">
        <w:rPr>
          <w:sz w:val="28"/>
          <w:szCs w:val="28"/>
        </w:rPr>
        <w:t>5) единых рекомендаций Российской трехсторонней комиссии по регулированию социально-трудовых отношений;</w:t>
      </w:r>
    </w:p>
    <w:p w:rsidR="00275B59" w:rsidRPr="00275B59" w:rsidRDefault="00275B59" w:rsidP="00275B59">
      <w:pPr>
        <w:suppressAutoHyphens/>
        <w:autoSpaceDE w:val="0"/>
        <w:ind w:firstLine="709"/>
        <w:jc w:val="both"/>
        <w:rPr>
          <w:kern w:val="1"/>
          <w:sz w:val="28"/>
          <w:szCs w:val="28"/>
          <w:lang w:eastAsia="ar-SA"/>
        </w:rPr>
      </w:pPr>
      <w:r w:rsidRPr="00275B59">
        <w:rPr>
          <w:kern w:val="1"/>
          <w:sz w:val="28"/>
          <w:szCs w:val="28"/>
          <w:lang w:eastAsia="ar-SA"/>
        </w:rPr>
        <w:t>6) согласования с выборным профсоюзным органом.</w:t>
      </w:r>
    </w:p>
    <w:p w:rsidR="00275B59" w:rsidRPr="00275B59" w:rsidRDefault="00275B59" w:rsidP="00275B59">
      <w:pPr>
        <w:ind w:firstLine="709"/>
        <w:jc w:val="both"/>
        <w:rPr>
          <w:sz w:val="28"/>
          <w:szCs w:val="28"/>
        </w:rPr>
      </w:pPr>
      <w:r w:rsidRPr="00275B59">
        <w:rPr>
          <w:sz w:val="28"/>
          <w:szCs w:val="28"/>
        </w:rPr>
        <w:t>1.3. Объем бюджетных ассигнований на оплату труда работников, может быть уменьшен только при условии уменьшения объема предоставляемых учреждениями муниципальных услуг.</w:t>
      </w:r>
    </w:p>
    <w:p w:rsidR="00275B59" w:rsidRPr="00275B59" w:rsidRDefault="00275B59" w:rsidP="00275B59">
      <w:pPr>
        <w:suppressAutoHyphens/>
        <w:autoSpaceDE w:val="0"/>
        <w:ind w:firstLine="709"/>
        <w:contextualSpacing/>
        <w:jc w:val="both"/>
        <w:rPr>
          <w:kern w:val="1"/>
          <w:sz w:val="28"/>
          <w:szCs w:val="28"/>
          <w:lang w:eastAsia="ar-SA"/>
        </w:rPr>
      </w:pPr>
      <w:r w:rsidRPr="00275B59">
        <w:rPr>
          <w:kern w:val="1"/>
          <w:sz w:val="28"/>
          <w:szCs w:val="28"/>
          <w:lang w:eastAsia="ar-SA"/>
        </w:rPr>
        <w:t xml:space="preserve">1.4. Условия оплаты труда </w:t>
      </w:r>
      <w:proofErr w:type="gramStart"/>
      <w:r w:rsidRPr="00275B59">
        <w:rPr>
          <w:kern w:val="1"/>
          <w:sz w:val="28"/>
          <w:szCs w:val="28"/>
          <w:lang w:eastAsia="ar-SA"/>
        </w:rPr>
        <w:t>работников  учреждения</w:t>
      </w:r>
      <w:proofErr w:type="gramEnd"/>
      <w:r w:rsidRPr="00275B59">
        <w:rPr>
          <w:kern w:val="1"/>
          <w:sz w:val="28"/>
          <w:szCs w:val="28"/>
          <w:lang w:eastAsia="ar-SA"/>
        </w:rPr>
        <w:t xml:space="preserve">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275B59" w:rsidRPr="00275B59" w:rsidRDefault="00275B59" w:rsidP="00275B59">
      <w:pPr>
        <w:suppressAutoHyphens/>
        <w:autoSpaceDE w:val="0"/>
        <w:ind w:firstLine="709"/>
        <w:contextualSpacing/>
        <w:jc w:val="both"/>
        <w:rPr>
          <w:kern w:val="1"/>
          <w:sz w:val="28"/>
          <w:szCs w:val="28"/>
          <w:lang w:eastAsia="ar-SA"/>
        </w:rPr>
      </w:pPr>
      <w:r w:rsidRPr="00275B59">
        <w:rPr>
          <w:kern w:val="1"/>
          <w:sz w:val="28"/>
          <w:szCs w:val="28"/>
          <w:lang w:eastAsia="ar-SA"/>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275B59" w:rsidRPr="00275B59" w:rsidRDefault="00275B59" w:rsidP="00275B59">
      <w:pPr>
        <w:ind w:firstLine="708"/>
        <w:jc w:val="both"/>
        <w:rPr>
          <w:sz w:val="28"/>
          <w:szCs w:val="28"/>
        </w:rPr>
      </w:pPr>
      <w:r w:rsidRPr="00275B59">
        <w:rPr>
          <w:sz w:val="28"/>
          <w:szCs w:val="28"/>
        </w:rPr>
        <w:t xml:space="preserve"> 1.5. Заработная плата работников учреждений (без учета премий и иных стимулирующих выплат), устанавливаемая в соответствии с новой системой оплаты труда.</w:t>
      </w:r>
    </w:p>
    <w:p w:rsidR="00275B59" w:rsidRPr="00275B59" w:rsidRDefault="00275B59" w:rsidP="00275B59">
      <w:pPr>
        <w:ind w:firstLine="708"/>
        <w:jc w:val="both"/>
        <w:rPr>
          <w:sz w:val="28"/>
          <w:szCs w:val="28"/>
        </w:rPr>
      </w:pPr>
      <w:r w:rsidRPr="00275B59">
        <w:rPr>
          <w:sz w:val="28"/>
          <w:szCs w:val="28"/>
        </w:rPr>
        <w:t xml:space="preserve">1.6.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w:t>
      </w:r>
      <w:r w:rsidRPr="00275B59">
        <w:rPr>
          <w:sz w:val="28"/>
          <w:szCs w:val="28"/>
        </w:rPr>
        <w:lastRenderedPageBreak/>
        <w:t>отклоняющихся от нормальных,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w:t>
      </w:r>
    </w:p>
    <w:p w:rsidR="00275B59" w:rsidRPr="00275B59" w:rsidRDefault="00275B59" w:rsidP="00275B59">
      <w:pPr>
        <w:ind w:firstLine="708"/>
        <w:jc w:val="both"/>
        <w:rPr>
          <w:sz w:val="28"/>
          <w:szCs w:val="28"/>
        </w:rPr>
      </w:pPr>
      <w:r w:rsidRPr="00275B59">
        <w:rPr>
          <w:sz w:val="28"/>
          <w:szCs w:val="28"/>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275B59" w:rsidRPr="00275B59" w:rsidRDefault="00275B59" w:rsidP="00275B59">
      <w:pPr>
        <w:jc w:val="both"/>
        <w:rPr>
          <w:sz w:val="28"/>
          <w:szCs w:val="28"/>
        </w:rPr>
      </w:pPr>
      <w:r w:rsidRPr="00275B59">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75B59" w:rsidRPr="00275B59" w:rsidRDefault="00275B59" w:rsidP="00275B59">
      <w:pPr>
        <w:shd w:val="clear" w:color="auto" w:fill="FFFFFF"/>
        <w:autoSpaceDE w:val="0"/>
        <w:autoSpaceDN w:val="0"/>
        <w:adjustRightInd w:val="0"/>
        <w:ind w:firstLine="709"/>
        <w:jc w:val="center"/>
        <w:rPr>
          <w:b/>
          <w:sz w:val="28"/>
          <w:szCs w:val="28"/>
        </w:rPr>
      </w:pPr>
      <w:r w:rsidRPr="00275B59">
        <w:rPr>
          <w:b/>
          <w:sz w:val="28"/>
          <w:szCs w:val="28"/>
        </w:rPr>
        <w:t>2. Формирование фонда оплаты труда дошкольной образовательной организации</w:t>
      </w:r>
    </w:p>
    <w:p w:rsidR="00275B59" w:rsidRPr="00275B59" w:rsidRDefault="00275B59" w:rsidP="00275B59">
      <w:pPr>
        <w:shd w:val="clear" w:color="auto" w:fill="FFFFFF"/>
        <w:autoSpaceDE w:val="0"/>
        <w:autoSpaceDN w:val="0"/>
        <w:adjustRightInd w:val="0"/>
        <w:ind w:firstLine="567"/>
        <w:rPr>
          <w:b/>
          <w:sz w:val="28"/>
          <w:szCs w:val="28"/>
        </w:rPr>
      </w:pPr>
      <w:r w:rsidRPr="00275B59">
        <w:rPr>
          <w:sz w:val="28"/>
          <w:szCs w:val="28"/>
        </w:rPr>
        <w:t>2.1. Формирование фонда оплаты труда дошкольной образовательной организации</w:t>
      </w:r>
      <w:r w:rsidRPr="00275B59">
        <w:rPr>
          <w:b/>
          <w:sz w:val="28"/>
          <w:szCs w:val="28"/>
        </w:rPr>
        <w:t xml:space="preserve"> </w:t>
      </w:r>
      <w:r w:rsidRPr="00275B59">
        <w:rPr>
          <w:sz w:val="28"/>
          <w:szCs w:val="28"/>
        </w:rPr>
        <w:t xml:space="preserve">рассчитывается по формуле: </w:t>
      </w:r>
    </w:p>
    <w:p w:rsidR="00275B59" w:rsidRPr="00275B59" w:rsidRDefault="00275B59" w:rsidP="00275B59">
      <w:pPr>
        <w:shd w:val="clear" w:color="auto" w:fill="FFFFFF"/>
        <w:autoSpaceDE w:val="0"/>
        <w:autoSpaceDN w:val="0"/>
        <w:adjustRightInd w:val="0"/>
        <w:ind w:firstLine="709"/>
        <w:jc w:val="both"/>
        <w:rPr>
          <w:sz w:val="28"/>
          <w:szCs w:val="28"/>
        </w:rPr>
      </w:pPr>
      <w:r w:rsidRPr="00275B59">
        <w:rPr>
          <w:sz w:val="28"/>
          <w:szCs w:val="28"/>
        </w:rPr>
        <w:t xml:space="preserve">ФОТ общ= ФОТ </w:t>
      </w:r>
      <w:proofErr w:type="spellStart"/>
      <w:r w:rsidRPr="00275B59">
        <w:rPr>
          <w:sz w:val="28"/>
          <w:szCs w:val="28"/>
        </w:rPr>
        <w:t>пп</w:t>
      </w:r>
      <w:proofErr w:type="spellEnd"/>
      <w:r w:rsidRPr="00275B59">
        <w:rPr>
          <w:sz w:val="28"/>
          <w:szCs w:val="28"/>
        </w:rPr>
        <w:t xml:space="preserve"> + ФОТ </w:t>
      </w:r>
      <w:proofErr w:type="spellStart"/>
      <w:r w:rsidRPr="00275B59">
        <w:rPr>
          <w:sz w:val="28"/>
          <w:szCs w:val="28"/>
        </w:rPr>
        <w:t>пр.пер</w:t>
      </w:r>
      <w:proofErr w:type="spellEnd"/>
      <w:r w:rsidRPr="00275B59">
        <w:rPr>
          <w:sz w:val="28"/>
          <w:szCs w:val="28"/>
        </w:rPr>
        <w:t>.</w:t>
      </w:r>
    </w:p>
    <w:p w:rsidR="00275B59" w:rsidRPr="00275B59" w:rsidRDefault="00275B59" w:rsidP="00275B59">
      <w:pPr>
        <w:shd w:val="clear" w:color="auto" w:fill="FFFFFF"/>
        <w:autoSpaceDE w:val="0"/>
        <w:autoSpaceDN w:val="0"/>
        <w:adjustRightInd w:val="0"/>
        <w:ind w:firstLine="709"/>
        <w:jc w:val="both"/>
        <w:rPr>
          <w:sz w:val="28"/>
          <w:szCs w:val="28"/>
        </w:rPr>
      </w:pPr>
      <w:proofErr w:type="spellStart"/>
      <w:r w:rsidRPr="00275B59">
        <w:rPr>
          <w:sz w:val="28"/>
          <w:szCs w:val="28"/>
        </w:rPr>
        <w:t>ФОТпп</w:t>
      </w:r>
      <w:proofErr w:type="spellEnd"/>
      <w:r w:rsidRPr="00275B59">
        <w:rPr>
          <w:sz w:val="28"/>
          <w:szCs w:val="28"/>
        </w:rPr>
        <w:t xml:space="preserve">- фонд </w:t>
      </w:r>
      <w:proofErr w:type="gramStart"/>
      <w:r w:rsidRPr="00275B59">
        <w:rPr>
          <w:sz w:val="28"/>
          <w:szCs w:val="28"/>
        </w:rPr>
        <w:t>оплаты  педагогического</w:t>
      </w:r>
      <w:proofErr w:type="gramEnd"/>
      <w:r w:rsidRPr="00275B59">
        <w:rPr>
          <w:sz w:val="28"/>
          <w:szCs w:val="28"/>
        </w:rPr>
        <w:t xml:space="preserve"> персонала</w:t>
      </w:r>
    </w:p>
    <w:p w:rsidR="00275B59" w:rsidRPr="00275B59" w:rsidRDefault="00275B59" w:rsidP="00275B59">
      <w:pPr>
        <w:shd w:val="clear" w:color="auto" w:fill="FFFFFF"/>
        <w:autoSpaceDE w:val="0"/>
        <w:autoSpaceDN w:val="0"/>
        <w:adjustRightInd w:val="0"/>
        <w:ind w:firstLine="709"/>
        <w:jc w:val="both"/>
        <w:rPr>
          <w:sz w:val="28"/>
          <w:szCs w:val="28"/>
        </w:rPr>
      </w:pPr>
      <w:proofErr w:type="spellStart"/>
      <w:r w:rsidRPr="00275B59">
        <w:rPr>
          <w:sz w:val="28"/>
          <w:szCs w:val="28"/>
        </w:rPr>
        <w:t>ФОТпр.пер</w:t>
      </w:r>
      <w:proofErr w:type="spellEnd"/>
      <w:r w:rsidRPr="00275B59">
        <w:rPr>
          <w:sz w:val="28"/>
          <w:szCs w:val="28"/>
        </w:rPr>
        <w:t>.- фонд оплаты   прочего персонала</w:t>
      </w:r>
    </w:p>
    <w:p w:rsidR="00275B59" w:rsidRPr="00275B59" w:rsidRDefault="00275B59" w:rsidP="00275B59">
      <w:pPr>
        <w:shd w:val="clear" w:color="auto" w:fill="FFFFFF"/>
        <w:spacing w:line="315" w:lineRule="atLeast"/>
        <w:jc w:val="both"/>
        <w:textAlignment w:val="baseline"/>
        <w:rPr>
          <w:spacing w:val="2"/>
          <w:sz w:val="28"/>
          <w:szCs w:val="28"/>
        </w:rPr>
      </w:pPr>
      <w:r w:rsidRPr="00275B59">
        <w:rPr>
          <w:rFonts w:ascii="Arial" w:hAnsi="Arial" w:cs="Arial"/>
          <w:color w:val="2D2D2D"/>
          <w:spacing w:val="2"/>
          <w:sz w:val="21"/>
          <w:szCs w:val="21"/>
        </w:rPr>
        <w:t xml:space="preserve">       </w:t>
      </w:r>
      <w:r w:rsidRPr="00275B59">
        <w:rPr>
          <w:spacing w:val="2"/>
          <w:sz w:val="28"/>
          <w:szCs w:val="28"/>
        </w:rPr>
        <w:t>Фонд оплаты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согласно </w:t>
      </w:r>
      <w:hyperlink r:id="rId8" w:history="1">
        <w:r w:rsidRPr="00275B59">
          <w:rPr>
            <w:spacing w:val="2"/>
            <w:sz w:val="28"/>
            <w:szCs w:val="28"/>
            <w:u w:val="single"/>
          </w:rPr>
          <w:t>постановлению Правительства области от 30 декабря 2013 года №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hyperlink>
      <w:r w:rsidRPr="00275B59">
        <w:rPr>
          <w:spacing w:val="2"/>
          <w:sz w:val="28"/>
          <w:szCs w:val="28"/>
        </w:rPr>
        <w:t> из расчета на одного обучающегося в части оплаты труда с учетом поправочного коэффициента на отдельные малокомплектные дошкольные образовательные организации.</w:t>
      </w:r>
    </w:p>
    <w:p w:rsidR="00275B59" w:rsidRPr="00275B59" w:rsidRDefault="00275B59" w:rsidP="00275B59">
      <w:pPr>
        <w:shd w:val="clear" w:color="auto" w:fill="FFFFFF"/>
        <w:autoSpaceDE w:val="0"/>
        <w:autoSpaceDN w:val="0"/>
        <w:adjustRightInd w:val="0"/>
        <w:ind w:firstLine="709"/>
        <w:jc w:val="both"/>
        <w:rPr>
          <w:sz w:val="28"/>
          <w:szCs w:val="28"/>
        </w:rPr>
      </w:pPr>
      <w:r w:rsidRPr="00275B59">
        <w:rPr>
          <w:sz w:val="28"/>
          <w:szCs w:val="28"/>
        </w:rPr>
        <w:t>Расчетная формула:</w:t>
      </w:r>
    </w:p>
    <w:p w:rsidR="00275B59" w:rsidRPr="00275B59" w:rsidRDefault="00275B59" w:rsidP="00275B59">
      <w:pPr>
        <w:shd w:val="clear" w:color="auto" w:fill="FFFFFF"/>
        <w:autoSpaceDE w:val="0"/>
        <w:autoSpaceDN w:val="0"/>
        <w:adjustRightInd w:val="0"/>
        <w:ind w:firstLine="709"/>
        <w:jc w:val="both"/>
        <w:rPr>
          <w:sz w:val="28"/>
          <w:szCs w:val="28"/>
        </w:rPr>
      </w:pPr>
      <w:proofErr w:type="spellStart"/>
      <w:r w:rsidRPr="00275B59">
        <w:rPr>
          <w:sz w:val="28"/>
          <w:szCs w:val="28"/>
        </w:rPr>
        <w:t>ФОТпп</w:t>
      </w:r>
      <w:proofErr w:type="spellEnd"/>
      <w:r w:rsidRPr="00275B59">
        <w:rPr>
          <w:sz w:val="28"/>
          <w:szCs w:val="28"/>
        </w:rPr>
        <w:t xml:space="preserve"> = N x К x Д x У,</w:t>
      </w:r>
    </w:p>
    <w:p w:rsidR="00275B59" w:rsidRPr="00275B59" w:rsidRDefault="00275B59" w:rsidP="00275B59">
      <w:pPr>
        <w:shd w:val="clear" w:color="auto" w:fill="FFFFFF"/>
        <w:autoSpaceDE w:val="0"/>
        <w:autoSpaceDN w:val="0"/>
        <w:adjustRightInd w:val="0"/>
        <w:ind w:firstLine="709"/>
        <w:jc w:val="both"/>
        <w:rPr>
          <w:sz w:val="28"/>
          <w:szCs w:val="28"/>
        </w:rPr>
      </w:pPr>
      <w:r w:rsidRPr="00275B59">
        <w:rPr>
          <w:sz w:val="28"/>
          <w:szCs w:val="28"/>
        </w:rPr>
        <w:t>где:</w:t>
      </w:r>
    </w:p>
    <w:p w:rsidR="00275B59" w:rsidRPr="00275B59" w:rsidRDefault="00275B59" w:rsidP="00275B59">
      <w:pPr>
        <w:shd w:val="clear" w:color="auto" w:fill="FFFFFF"/>
        <w:autoSpaceDE w:val="0"/>
        <w:autoSpaceDN w:val="0"/>
        <w:adjustRightInd w:val="0"/>
        <w:ind w:firstLine="709"/>
        <w:jc w:val="both"/>
        <w:rPr>
          <w:sz w:val="28"/>
          <w:szCs w:val="28"/>
        </w:rPr>
      </w:pPr>
      <w:r w:rsidRPr="00275B59">
        <w:rPr>
          <w:sz w:val="28"/>
          <w:szCs w:val="28"/>
        </w:rPr>
        <w:t xml:space="preserve">N - норматив финансирования </w:t>
      </w:r>
      <w:proofErr w:type="gramStart"/>
      <w:r w:rsidRPr="00275B59">
        <w:rPr>
          <w:sz w:val="28"/>
          <w:szCs w:val="28"/>
        </w:rPr>
        <w:t>расходов  на</w:t>
      </w:r>
      <w:proofErr w:type="gramEnd"/>
      <w:r w:rsidRPr="00275B59">
        <w:rPr>
          <w:sz w:val="28"/>
          <w:szCs w:val="28"/>
        </w:rPr>
        <w:t xml:space="preserve">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w:t>
      </w:r>
    </w:p>
    <w:p w:rsidR="00275B59" w:rsidRPr="00275B59" w:rsidRDefault="00275B59" w:rsidP="00275B59">
      <w:pPr>
        <w:shd w:val="clear" w:color="auto" w:fill="FFFFFF"/>
        <w:autoSpaceDE w:val="0"/>
        <w:autoSpaceDN w:val="0"/>
        <w:adjustRightInd w:val="0"/>
        <w:ind w:firstLine="709"/>
        <w:jc w:val="both"/>
        <w:rPr>
          <w:sz w:val="28"/>
          <w:szCs w:val="28"/>
        </w:rPr>
      </w:pPr>
      <w:r w:rsidRPr="00275B59">
        <w:rPr>
          <w:sz w:val="28"/>
          <w:szCs w:val="28"/>
        </w:rPr>
        <w:t xml:space="preserve">К - поправочный коэффициент для данной дошкольной организации, устанавливаемый нормативным правовым актом правительства области на переходный период </w:t>
      </w:r>
      <w:proofErr w:type="gramStart"/>
      <w:r w:rsidRPr="00275B59">
        <w:rPr>
          <w:sz w:val="28"/>
          <w:szCs w:val="28"/>
        </w:rPr>
        <w:t>для  отдельных</w:t>
      </w:r>
      <w:proofErr w:type="gramEnd"/>
      <w:r w:rsidRPr="00275B59">
        <w:rPr>
          <w:sz w:val="28"/>
          <w:szCs w:val="28"/>
        </w:rPr>
        <w:t xml:space="preserve"> малокомплектных дошкольных образовательных организаций (при отсутствии коэффициента-1);</w:t>
      </w:r>
    </w:p>
    <w:p w:rsidR="00275B59" w:rsidRPr="00275B59" w:rsidRDefault="00275B59" w:rsidP="00275B59">
      <w:pPr>
        <w:shd w:val="clear" w:color="auto" w:fill="FFFFFF"/>
        <w:autoSpaceDE w:val="0"/>
        <w:autoSpaceDN w:val="0"/>
        <w:adjustRightInd w:val="0"/>
        <w:ind w:firstLine="709"/>
        <w:jc w:val="both"/>
        <w:rPr>
          <w:sz w:val="28"/>
          <w:szCs w:val="28"/>
        </w:rPr>
      </w:pPr>
      <w:r w:rsidRPr="00275B59">
        <w:rPr>
          <w:sz w:val="28"/>
          <w:szCs w:val="28"/>
        </w:rPr>
        <w:t xml:space="preserve">Д -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w:t>
      </w:r>
    </w:p>
    <w:p w:rsidR="00275B59" w:rsidRPr="00275B59" w:rsidRDefault="00275B59" w:rsidP="00275B59">
      <w:pPr>
        <w:shd w:val="clear" w:color="auto" w:fill="FFFFFF"/>
        <w:autoSpaceDE w:val="0"/>
        <w:autoSpaceDN w:val="0"/>
        <w:adjustRightInd w:val="0"/>
        <w:ind w:firstLine="709"/>
        <w:jc w:val="both"/>
        <w:rPr>
          <w:sz w:val="28"/>
          <w:szCs w:val="28"/>
        </w:rPr>
      </w:pPr>
      <w:r w:rsidRPr="00275B59">
        <w:rPr>
          <w:sz w:val="28"/>
          <w:szCs w:val="28"/>
        </w:rPr>
        <w:lastRenderedPageBreak/>
        <w:t>У - количество обучающихся в дошкольной образовательной организации.</w:t>
      </w:r>
    </w:p>
    <w:p w:rsidR="00275B59" w:rsidRPr="00275B59" w:rsidRDefault="00275B59" w:rsidP="00275B59">
      <w:pPr>
        <w:shd w:val="clear" w:color="auto" w:fill="FFFFFF"/>
        <w:autoSpaceDE w:val="0"/>
        <w:autoSpaceDN w:val="0"/>
        <w:adjustRightInd w:val="0"/>
        <w:ind w:firstLine="709"/>
        <w:jc w:val="both"/>
        <w:rPr>
          <w:sz w:val="28"/>
          <w:szCs w:val="28"/>
        </w:rPr>
      </w:pPr>
      <w:r w:rsidRPr="00275B59">
        <w:rPr>
          <w:b/>
          <w:sz w:val="28"/>
          <w:szCs w:val="28"/>
        </w:rPr>
        <w:t xml:space="preserve">  </w:t>
      </w:r>
      <w:r w:rsidRPr="00275B59">
        <w:rPr>
          <w:sz w:val="28"/>
          <w:szCs w:val="28"/>
        </w:rPr>
        <w:t xml:space="preserve">Фонд оплаты прочего персонала формируется в соответствии с данной </w:t>
      </w:r>
      <w:hyperlink w:anchor="Par79" w:tooltip="Ссылка на текущий документ" w:history="1">
        <w:r w:rsidRPr="00275B59">
          <w:rPr>
            <w:bCs/>
            <w:sz w:val="28"/>
            <w:szCs w:val="28"/>
          </w:rPr>
          <w:t>Методик</w:t>
        </w:r>
      </w:hyperlink>
      <w:r w:rsidRPr="00275B59">
        <w:rPr>
          <w:bCs/>
          <w:sz w:val="28"/>
          <w:szCs w:val="28"/>
        </w:rPr>
        <w:t>ой формирования системы оплаты труда и стимулирования работников  дошкольных образовательных организаций Алексеевского района, обеспечивающих государственные гарантии реализации прав на получение общедоступного и бесплатного дошкольного образования</w:t>
      </w:r>
      <w:r w:rsidRPr="00275B59">
        <w:rPr>
          <w:sz w:val="28"/>
          <w:szCs w:val="28"/>
        </w:rPr>
        <w:t>, но за счет средств местного бюджета  на текущий финансовый год.</w:t>
      </w:r>
    </w:p>
    <w:p w:rsidR="00275B59" w:rsidRPr="00275B59" w:rsidRDefault="00275B59" w:rsidP="00275B59">
      <w:pPr>
        <w:shd w:val="clear" w:color="auto" w:fill="FFFFFF"/>
        <w:autoSpaceDE w:val="0"/>
        <w:autoSpaceDN w:val="0"/>
        <w:adjustRightInd w:val="0"/>
        <w:ind w:firstLine="709"/>
        <w:jc w:val="both"/>
        <w:rPr>
          <w:sz w:val="28"/>
          <w:szCs w:val="28"/>
        </w:rPr>
      </w:pPr>
      <w:r w:rsidRPr="00275B59">
        <w:rPr>
          <w:sz w:val="28"/>
          <w:szCs w:val="28"/>
        </w:rPr>
        <w:t>Фонд оплаты прочего персонала не входит в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утвержденный постановлением Правительства Белгородской области  от 30 декабря 2013 года № 565 «Об утверждении нормативов расходов и порядка перечисления местным бюджетам субвенций из областного бюджета на обеспечение государственных гарантий</w:t>
      </w:r>
      <w:r w:rsidRPr="00275B59">
        <w:rPr>
          <w:bCs/>
          <w:sz w:val="28"/>
          <w:szCs w:val="28"/>
        </w:rPr>
        <w:t xml:space="preserve"> реализации прав на получение общедоступного и бесплатного дошкольного образования в дошкольных образовательных организациях».</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 Формирование общего фонда оплаты труда прочего персонала по дошкольным образовательным организациям (</w:t>
      </w:r>
      <w:proofErr w:type="spellStart"/>
      <w:r w:rsidRPr="00275B59">
        <w:rPr>
          <w:sz w:val="28"/>
          <w:szCs w:val="28"/>
        </w:rPr>
        <w:t>ФОТдоо</w:t>
      </w:r>
      <w:proofErr w:type="spellEnd"/>
      <w:r w:rsidRPr="00275B59">
        <w:rPr>
          <w:sz w:val="28"/>
          <w:szCs w:val="28"/>
        </w:rPr>
        <w:t>) на очередной финансовый год осуществляется по следующей формуле:</w:t>
      </w:r>
    </w:p>
    <w:p w:rsidR="00275B59" w:rsidRPr="00275B59" w:rsidRDefault="00275B59" w:rsidP="00275B59">
      <w:pPr>
        <w:widowControl w:val="0"/>
        <w:autoSpaceDE w:val="0"/>
        <w:autoSpaceDN w:val="0"/>
        <w:adjustRightInd w:val="0"/>
        <w:ind w:firstLine="540"/>
        <w:jc w:val="both"/>
        <w:rPr>
          <w:sz w:val="28"/>
          <w:szCs w:val="28"/>
        </w:rPr>
      </w:pPr>
      <w:proofErr w:type="spellStart"/>
      <w:r w:rsidRPr="00275B59">
        <w:rPr>
          <w:sz w:val="28"/>
          <w:szCs w:val="28"/>
        </w:rPr>
        <w:t>ФОТпр.пер</w:t>
      </w:r>
      <w:proofErr w:type="spellEnd"/>
      <w:r w:rsidRPr="00275B59">
        <w:rPr>
          <w:sz w:val="28"/>
          <w:szCs w:val="28"/>
        </w:rPr>
        <w:t xml:space="preserve"> = </w:t>
      </w:r>
      <w:proofErr w:type="spellStart"/>
      <w:r w:rsidRPr="00275B59">
        <w:rPr>
          <w:sz w:val="28"/>
          <w:szCs w:val="28"/>
        </w:rPr>
        <w:t>ФОТб</w:t>
      </w:r>
      <w:proofErr w:type="spellEnd"/>
      <w:r w:rsidRPr="00275B59">
        <w:rPr>
          <w:sz w:val="28"/>
          <w:szCs w:val="28"/>
        </w:rPr>
        <w:t xml:space="preserve"> + </w:t>
      </w:r>
      <w:proofErr w:type="spellStart"/>
      <w:r w:rsidRPr="00275B59">
        <w:rPr>
          <w:sz w:val="28"/>
          <w:szCs w:val="28"/>
        </w:rPr>
        <w:t>ФОТст</w:t>
      </w:r>
      <w:proofErr w:type="spellEnd"/>
      <w:r w:rsidRPr="00275B59">
        <w:rPr>
          <w:sz w:val="28"/>
          <w:szCs w:val="28"/>
        </w:rPr>
        <w:t xml:space="preserve"> +</w:t>
      </w:r>
      <w:proofErr w:type="spellStart"/>
      <w:r w:rsidRPr="00275B59">
        <w:rPr>
          <w:sz w:val="28"/>
          <w:szCs w:val="28"/>
        </w:rPr>
        <w:t>ФОТц+ФОТотп</w:t>
      </w:r>
      <w:proofErr w:type="spellEnd"/>
      <w:r w:rsidRPr="00275B59">
        <w:rPr>
          <w:sz w:val="28"/>
          <w:szCs w:val="28"/>
        </w:rPr>
        <w:t>, где</w:t>
      </w:r>
    </w:p>
    <w:p w:rsidR="00275B59" w:rsidRPr="00275B59" w:rsidRDefault="00275B59" w:rsidP="00275B59">
      <w:pPr>
        <w:widowControl w:val="0"/>
        <w:autoSpaceDE w:val="0"/>
        <w:autoSpaceDN w:val="0"/>
        <w:adjustRightInd w:val="0"/>
        <w:ind w:firstLine="540"/>
        <w:jc w:val="both"/>
        <w:rPr>
          <w:sz w:val="28"/>
          <w:szCs w:val="28"/>
        </w:rPr>
      </w:pPr>
      <w:proofErr w:type="spellStart"/>
      <w:r w:rsidRPr="00275B59">
        <w:rPr>
          <w:sz w:val="28"/>
          <w:szCs w:val="28"/>
        </w:rPr>
        <w:t>ФОТб</w:t>
      </w:r>
      <w:proofErr w:type="spellEnd"/>
      <w:r w:rsidRPr="00275B59">
        <w:rPr>
          <w:sz w:val="28"/>
          <w:szCs w:val="28"/>
        </w:rPr>
        <w:t xml:space="preserve"> - 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ФОТ </w:t>
      </w:r>
      <w:proofErr w:type="spellStart"/>
      <w:r w:rsidRPr="00275B59">
        <w:rPr>
          <w:sz w:val="28"/>
          <w:szCs w:val="28"/>
        </w:rPr>
        <w:t>ст</w:t>
      </w:r>
      <w:proofErr w:type="spellEnd"/>
      <w:r w:rsidRPr="00275B59">
        <w:rPr>
          <w:sz w:val="28"/>
          <w:szCs w:val="28"/>
        </w:rPr>
        <w:t xml:space="preserve"> - стимулирующий фонд оплаты труда;</w:t>
      </w:r>
    </w:p>
    <w:p w:rsidR="00275B59" w:rsidRPr="00275B59" w:rsidRDefault="00275B59" w:rsidP="00275B59">
      <w:pPr>
        <w:widowControl w:val="0"/>
        <w:autoSpaceDE w:val="0"/>
        <w:autoSpaceDN w:val="0"/>
        <w:adjustRightInd w:val="0"/>
        <w:ind w:firstLine="540"/>
        <w:jc w:val="both"/>
        <w:rPr>
          <w:sz w:val="28"/>
          <w:szCs w:val="28"/>
        </w:rPr>
      </w:pPr>
      <w:proofErr w:type="spellStart"/>
      <w:r w:rsidRPr="00275B59">
        <w:rPr>
          <w:sz w:val="28"/>
          <w:szCs w:val="28"/>
        </w:rPr>
        <w:t>ФОТц</w:t>
      </w:r>
      <w:proofErr w:type="spellEnd"/>
      <w:r w:rsidRPr="00275B59">
        <w:rPr>
          <w:sz w:val="28"/>
          <w:szCs w:val="28"/>
        </w:rPr>
        <w:t xml:space="preserve"> - централизованный фонд стимулирования заведующего дошкольной образовательной организацией, который </w:t>
      </w:r>
      <w:proofErr w:type="gramStart"/>
      <w:r w:rsidRPr="00275B59">
        <w:rPr>
          <w:sz w:val="28"/>
          <w:szCs w:val="28"/>
        </w:rPr>
        <w:t>составляет  до</w:t>
      </w:r>
      <w:proofErr w:type="gramEnd"/>
      <w:r w:rsidRPr="00275B59">
        <w:rPr>
          <w:sz w:val="28"/>
          <w:szCs w:val="28"/>
        </w:rPr>
        <w:t xml:space="preserve"> 15 %  от общего фонда оплаты труда прочего персонала (базового и стимулирующего), (без учета </w:t>
      </w:r>
      <w:proofErr w:type="spellStart"/>
      <w:r w:rsidRPr="00275B59">
        <w:rPr>
          <w:sz w:val="28"/>
          <w:szCs w:val="28"/>
        </w:rPr>
        <w:t>ФОТотп</w:t>
      </w:r>
      <w:proofErr w:type="spellEnd"/>
      <w:r w:rsidRPr="00275B59">
        <w:rPr>
          <w:sz w:val="28"/>
          <w:szCs w:val="28"/>
        </w:rPr>
        <w:t>).</w:t>
      </w:r>
    </w:p>
    <w:p w:rsidR="00275B59" w:rsidRPr="00275B59" w:rsidRDefault="00275B59" w:rsidP="00275B59">
      <w:pPr>
        <w:widowControl w:val="0"/>
        <w:autoSpaceDE w:val="0"/>
        <w:autoSpaceDN w:val="0"/>
        <w:adjustRightInd w:val="0"/>
        <w:ind w:firstLine="567"/>
        <w:jc w:val="both"/>
        <w:rPr>
          <w:sz w:val="28"/>
          <w:szCs w:val="28"/>
        </w:rPr>
      </w:pPr>
      <w:r w:rsidRPr="00275B59">
        <w:rPr>
          <w:sz w:val="28"/>
          <w:szCs w:val="28"/>
        </w:rPr>
        <w:t xml:space="preserve">В дошкольной образовательной организации </w:t>
      </w:r>
      <w:proofErr w:type="gramStart"/>
      <w:r w:rsidRPr="00275B59">
        <w:rPr>
          <w:sz w:val="28"/>
          <w:szCs w:val="28"/>
        </w:rPr>
        <w:t>формируется  дополнительный</w:t>
      </w:r>
      <w:proofErr w:type="gramEnd"/>
      <w:r w:rsidRPr="00275B59">
        <w:rPr>
          <w:sz w:val="28"/>
          <w:szCs w:val="28"/>
        </w:rPr>
        <w:t xml:space="preserve">   фонд  для оплаты замены работников, уходящих в отпуск, оплаты  праздничных дней. </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ФОТ </w:t>
      </w:r>
      <w:proofErr w:type="spellStart"/>
      <w:r w:rsidRPr="00275B59">
        <w:rPr>
          <w:sz w:val="28"/>
          <w:szCs w:val="28"/>
        </w:rPr>
        <w:t>отп</w:t>
      </w:r>
      <w:proofErr w:type="spellEnd"/>
      <w:r w:rsidRPr="00275B59">
        <w:rPr>
          <w:sz w:val="28"/>
          <w:szCs w:val="28"/>
        </w:rPr>
        <w:t xml:space="preserve"> – фонд оплаты труда на замену отпусков рассчитывается от заработной платы с учетом действующих нормативных документов по всем категориям работников.</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Объем стимулирующей части фонда оплаты труда прочего персонала определяется по формуле:</w:t>
      </w:r>
    </w:p>
    <w:p w:rsidR="00275B59" w:rsidRPr="00275B59" w:rsidRDefault="00275B59" w:rsidP="00275B59">
      <w:pPr>
        <w:widowControl w:val="0"/>
        <w:autoSpaceDE w:val="0"/>
        <w:autoSpaceDN w:val="0"/>
        <w:adjustRightInd w:val="0"/>
        <w:ind w:firstLine="540"/>
        <w:jc w:val="both"/>
        <w:rPr>
          <w:sz w:val="28"/>
          <w:szCs w:val="28"/>
        </w:rPr>
      </w:pPr>
      <w:proofErr w:type="spellStart"/>
      <w:r w:rsidRPr="00275B59">
        <w:rPr>
          <w:sz w:val="28"/>
          <w:szCs w:val="28"/>
        </w:rPr>
        <w:t>ФОТст</w:t>
      </w:r>
      <w:proofErr w:type="spellEnd"/>
      <w:r w:rsidRPr="00275B59">
        <w:rPr>
          <w:sz w:val="28"/>
          <w:szCs w:val="28"/>
        </w:rPr>
        <w:t xml:space="preserve"> = </w:t>
      </w:r>
      <w:proofErr w:type="spellStart"/>
      <w:r w:rsidRPr="00275B59">
        <w:rPr>
          <w:sz w:val="28"/>
          <w:szCs w:val="28"/>
        </w:rPr>
        <w:t>ФОТб</w:t>
      </w:r>
      <w:proofErr w:type="spellEnd"/>
      <w:r w:rsidRPr="00275B59">
        <w:rPr>
          <w:sz w:val="28"/>
          <w:szCs w:val="28"/>
        </w:rPr>
        <w:t xml:space="preserve"> x ш, где</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ш - стимулирующая доля ФОТ прочего персонала.</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Значение ш </w:t>
      </w:r>
      <w:proofErr w:type="gramStart"/>
      <w:r w:rsidRPr="00275B59">
        <w:rPr>
          <w:sz w:val="28"/>
          <w:szCs w:val="28"/>
        </w:rPr>
        <w:t>определяется  дошкольной</w:t>
      </w:r>
      <w:proofErr w:type="gramEnd"/>
      <w:r w:rsidRPr="00275B59">
        <w:rPr>
          <w:sz w:val="28"/>
          <w:szCs w:val="28"/>
        </w:rPr>
        <w:t xml:space="preserve"> образовательной организацией самостоятельно в пределах выделенного фонда.</w:t>
      </w:r>
    </w:p>
    <w:p w:rsidR="00275B59" w:rsidRPr="00275B59" w:rsidRDefault="00275B59" w:rsidP="00275B59">
      <w:pPr>
        <w:widowControl w:val="0"/>
        <w:suppressAutoHyphens/>
        <w:autoSpaceDE w:val="0"/>
        <w:ind w:firstLine="540"/>
        <w:rPr>
          <w:b/>
          <w:kern w:val="1"/>
          <w:sz w:val="28"/>
          <w:szCs w:val="28"/>
          <w:lang w:eastAsia="ar-SA"/>
        </w:rPr>
      </w:pPr>
    </w:p>
    <w:p w:rsidR="00275B59" w:rsidRPr="00275B59" w:rsidRDefault="00275B59" w:rsidP="00275B59">
      <w:pPr>
        <w:widowControl w:val="0"/>
        <w:suppressAutoHyphens/>
        <w:autoSpaceDE w:val="0"/>
        <w:ind w:firstLine="540"/>
        <w:jc w:val="center"/>
        <w:rPr>
          <w:b/>
          <w:kern w:val="1"/>
          <w:sz w:val="28"/>
          <w:szCs w:val="28"/>
          <w:lang w:eastAsia="ar-SA"/>
        </w:rPr>
      </w:pPr>
      <w:r w:rsidRPr="00275B59">
        <w:rPr>
          <w:b/>
          <w:kern w:val="1"/>
          <w:sz w:val="28"/>
          <w:szCs w:val="28"/>
          <w:lang w:eastAsia="ar-SA"/>
        </w:rPr>
        <w:t>3.  Формирование централизованного фонда</w:t>
      </w:r>
    </w:p>
    <w:p w:rsidR="00275B59" w:rsidRPr="00275B59" w:rsidRDefault="00275B59" w:rsidP="00275B59">
      <w:pPr>
        <w:widowControl w:val="0"/>
        <w:suppressAutoHyphens/>
        <w:autoSpaceDE w:val="0"/>
        <w:ind w:firstLine="540"/>
        <w:jc w:val="center"/>
        <w:rPr>
          <w:b/>
          <w:kern w:val="1"/>
          <w:sz w:val="28"/>
          <w:szCs w:val="28"/>
          <w:lang w:eastAsia="ar-SA"/>
        </w:rPr>
      </w:pPr>
      <w:r w:rsidRPr="00275B59">
        <w:rPr>
          <w:b/>
          <w:kern w:val="1"/>
          <w:sz w:val="28"/>
          <w:szCs w:val="28"/>
          <w:lang w:eastAsia="ar-SA"/>
        </w:rPr>
        <w:lastRenderedPageBreak/>
        <w:t>стимулирования заведующих ДОУ</w:t>
      </w:r>
    </w:p>
    <w:p w:rsidR="00275B59" w:rsidRPr="00275B59" w:rsidRDefault="00275B59" w:rsidP="00275B59">
      <w:pPr>
        <w:widowControl w:val="0"/>
        <w:suppressAutoHyphens/>
        <w:autoSpaceDE w:val="0"/>
        <w:spacing w:before="240"/>
        <w:ind w:firstLine="567"/>
        <w:jc w:val="both"/>
        <w:rPr>
          <w:kern w:val="1"/>
          <w:sz w:val="28"/>
          <w:szCs w:val="28"/>
          <w:lang w:eastAsia="ar-SA"/>
        </w:rPr>
      </w:pPr>
      <w:r w:rsidRPr="00275B59">
        <w:rPr>
          <w:kern w:val="1"/>
          <w:sz w:val="28"/>
          <w:szCs w:val="28"/>
          <w:lang w:eastAsia="ar-SA"/>
        </w:rPr>
        <w:t xml:space="preserve">    3.1. Дошкольная образовательная организация формирует централизованный   фонд стимулирования заведующего в размере до 15%   </w:t>
      </w:r>
      <w:proofErr w:type="gramStart"/>
      <w:r w:rsidRPr="00275B59">
        <w:rPr>
          <w:kern w:val="1"/>
          <w:sz w:val="28"/>
          <w:szCs w:val="28"/>
          <w:lang w:eastAsia="ar-SA"/>
        </w:rPr>
        <w:t>от  фонда</w:t>
      </w:r>
      <w:proofErr w:type="gramEnd"/>
      <w:r w:rsidRPr="00275B59">
        <w:rPr>
          <w:kern w:val="1"/>
          <w:sz w:val="28"/>
          <w:szCs w:val="28"/>
          <w:lang w:eastAsia="ar-SA"/>
        </w:rPr>
        <w:t xml:space="preserve"> оплаты труда  прочего персонала (базового и стимулирующего  (без учета </w:t>
      </w:r>
      <w:proofErr w:type="spellStart"/>
      <w:r w:rsidRPr="00275B59">
        <w:rPr>
          <w:kern w:val="1"/>
          <w:sz w:val="28"/>
          <w:szCs w:val="28"/>
          <w:lang w:eastAsia="ar-SA"/>
        </w:rPr>
        <w:t>ФОТотп</w:t>
      </w:r>
      <w:proofErr w:type="spellEnd"/>
      <w:r w:rsidRPr="00275B59">
        <w:rPr>
          <w:kern w:val="1"/>
          <w:sz w:val="28"/>
          <w:szCs w:val="28"/>
          <w:lang w:eastAsia="ar-SA"/>
        </w:rPr>
        <w:t>) данной  дошкольной  образовательной  организации.</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xml:space="preserve">    3.2. Распределение централизованного фонда стимулирования </w:t>
      </w:r>
      <w:proofErr w:type="gramStart"/>
      <w:r w:rsidRPr="00275B59">
        <w:rPr>
          <w:kern w:val="1"/>
          <w:sz w:val="28"/>
          <w:szCs w:val="28"/>
          <w:lang w:eastAsia="ar-SA"/>
        </w:rPr>
        <w:t>заведующих  ДОУ</w:t>
      </w:r>
      <w:proofErr w:type="gramEnd"/>
      <w:r w:rsidRPr="00275B59">
        <w:rPr>
          <w:kern w:val="1"/>
          <w:sz w:val="28"/>
          <w:szCs w:val="28"/>
          <w:lang w:eastAsia="ar-SA"/>
        </w:rPr>
        <w:t xml:space="preserve"> осуществляется в соответствии с нормативным правовым актом органа местного самоуправления. </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xml:space="preserve">       Стимулирующие выплаты заведующего делятся на две группы:</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стимулирующие доплаты за наличие государственных и отраслевых наград:</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xml:space="preserve">- за звания "Народный учитель", имеющим ордена и медали (медали </w:t>
      </w:r>
      <w:proofErr w:type="spellStart"/>
      <w:r w:rsidRPr="00275B59">
        <w:rPr>
          <w:kern w:val="1"/>
          <w:sz w:val="28"/>
          <w:szCs w:val="28"/>
          <w:lang w:eastAsia="ar-SA"/>
        </w:rPr>
        <w:t>К.Д.Ушинского</w:t>
      </w:r>
      <w:proofErr w:type="spellEnd"/>
      <w:r w:rsidRPr="00275B59">
        <w:rPr>
          <w:kern w:val="1"/>
          <w:sz w:val="28"/>
          <w:szCs w:val="28"/>
          <w:lang w:eastAsia="ar-SA"/>
        </w:rPr>
        <w:t>, "За заслуги перед Землей Белгородской" (I и II степени), "Заслуженный учитель";</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за отраслевые награды: звания "Отличник народного просвещения" и "Почетный работник общего образования Российской Федерации" (приложение №1).</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стимулирующие выплаты за эффективное обеспечение образовательного процесса (</w:t>
      </w:r>
      <w:hyperlink r:id="rId9" w:history="1">
        <w:r w:rsidRPr="00275B59">
          <w:rPr>
            <w:kern w:val="1"/>
            <w:sz w:val="28"/>
            <w:szCs w:val="28"/>
            <w:lang w:eastAsia="ar-SA"/>
          </w:rPr>
          <w:t>приложение</w:t>
        </w:r>
      </w:hyperlink>
      <w:r w:rsidRPr="00275B59">
        <w:rPr>
          <w:kern w:val="1"/>
          <w:sz w:val="28"/>
          <w:szCs w:val="28"/>
          <w:lang w:eastAsia="ar-SA"/>
        </w:rPr>
        <w:t xml:space="preserve"> №2);</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xml:space="preserve">       В случае если заведующий одновременно имеет несколько наград из </w:t>
      </w:r>
      <w:proofErr w:type="gramStart"/>
      <w:r w:rsidRPr="00275B59">
        <w:rPr>
          <w:kern w:val="1"/>
          <w:sz w:val="28"/>
          <w:szCs w:val="28"/>
          <w:lang w:eastAsia="ar-SA"/>
        </w:rPr>
        <w:t>выше перечисленных</w:t>
      </w:r>
      <w:proofErr w:type="gramEnd"/>
      <w:r w:rsidRPr="00275B59">
        <w:rPr>
          <w:kern w:val="1"/>
          <w:sz w:val="28"/>
          <w:szCs w:val="28"/>
          <w:lang w:eastAsia="ar-SA"/>
        </w:rPr>
        <w:t>, доплаты производятся по наибольшему значению из соответствующих доплат.</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xml:space="preserve">     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ab/>
        <w:t>Критерии стимулирования разрабатываются с учётом спектра профессиональной деятельности заведующих дошкольных образовательных учреждений показатели - с учётом действующих норм и требований, удовлетворённости потребителей образовательных услуг качеством данных услуг.</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xml:space="preserve">Заведующий дошкольной образовательной </w:t>
      </w:r>
      <w:proofErr w:type="gramStart"/>
      <w:r w:rsidRPr="00275B59">
        <w:rPr>
          <w:kern w:val="1"/>
          <w:sz w:val="28"/>
          <w:szCs w:val="28"/>
          <w:lang w:eastAsia="ar-SA"/>
        </w:rPr>
        <w:t>организации  формирует</w:t>
      </w:r>
      <w:proofErr w:type="gramEnd"/>
      <w:r w:rsidRPr="00275B59">
        <w:rPr>
          <w:kern w:val="1"/>
          <w:sz w:val="28"/>
          <w:szCs w:val="28"/>
          <w:lang w:eastAsia="ar-SA"/>
        </w:rPr>
        <w:t xml:space="preserve"> и утверждает штатное расписание дошкольной образовательной организации и тарификационный список в пределах  фонда оплаты труда.</w:t>
      </w:r>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shd w:val="clear" w:color="auto" w:fill="FFFFFF"/>
        <w:autoSpaceDE w:val="0"/>
        <w:autoSpaceDN w:val="0"/>
        <w:adjustRightInd w:val="0"/>
        <w:ind w:firstLine="709"/>
        <w:jc w:val="center"/>
        <w:rPr>
          <w:b/>
          <w:sz w:val="28"/>
          <w:szCs w:val="28"/>
        </w:rPr>
      </w:pPr>
      <w:r w:rsidRPr="00275B59">
        <w:rPr>
          <w:b/>
        </w:rPr>
        <w:t xml:space="preserve">             </w:t>
      </w:r>
      <w:r w:rsidRPr="00275B59">
        <w:rPr>
          <w:b/>
          <w:sz w:val="28"/>
          <w:szCs w:val="28"/>
        </w:rPr>
        <w:t>4. Распределение фонда оплаты труда     дошкольной образовательной организации.</w:t>
      </w:r>
    </w:p>
    <w:p w:rsidR="00275B59" w:rsidRPr="00275B59" w:rsidRDefault="00275B59" w:rsidP="00275B59">
      <w:pPr>
        <w:widowControl w:val="0"/>
        <w:suppressAutoHyphens/>
        <w:autoSpaceDE w:val="0"/>
        <w:ind w:firstLine="567"/>
        <w:jc w:val="both"/>
        <w:rPr>
          <w:kern w:val="1"/>
          <w:sz w:val="28"/>
          <w:szCs w:val="28"/>
          <w:lang w:eastAsia="ar-SA"/>
        </w:rPr>
      </w:pPr>
      <w:r w:rsidRPr="00275B59">
        <w:rPr>
          <w:kern w:val="1"/>
          <w:sz w:val="28"/>
          <w:szCs w:val="28"/>
          <w:lang w:eastAsia="ar-SA"/>
        </w:rPr>
        <w:t xml:space="preserve">4.1. В части фонда оплаты труда на педагогический персонал дошкольная образовательная организация самостоятельно определяет объем средств в общем объеме средств, рассчитанном на основании  норматива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количества обучающихся и поправочного коэффициента, доведенного до организации, доли на прочие учебные </w:t>
      </w:r>
      <w:r w:rsidRPr="00275B59">
        <w:rPr>
          <w:kern w:val="1"/>
          <w:sz w:val="28"/>
          <w:szCs w:val="28"/>
          <w:lang w:eastAsia="ar-SA"/>
        </w:rPr>
        <w:lastRenderedPageBreak/>
        <w:t>расходы (в соответствии с методическими рекомендациями, разработанными на региональном уровне).</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4.2. Фонд оплаты труда   педагогического персонала состоит из базовой части (</w:t>
      </w:r>
      <w:proofErr w:type="spellStart"/>
      <w:r w:rsidRPr="00275B59">
        <w:rPr>
          <w:kern w:val="1"/>
          <w:sz w:val="28"/>
          <w:szCs w:val="28"/>
          <w:lang w:eastAsia="ar-SA"/>
        </w:rPr>
        <w:t>ФОТб</w:t>
      </w:r>
      <w:proofErr w:type="spellEnd"/>
      <w:r w:rsidRPr="00275B59">
        <w:rPr>
          <w:kern w:val="1"/>
          <w:sz w:val="28"/>
          <w:szCs w:val="28"/>
          <w:lang w:eastAsia="ar-SA"/>
        </w:rPr>
        <w:t>) и стимулирующей части (</w:t>
      </w:r>
      <w:proofErr w:type="spellStart"/>
      <w:r w:rsidRPr="00275B59">
        <w:rPr>
          <w:kern w:val="1"/>
          <w:sz w:val="28"/>
          <w:szCs w:val="28"/>
          <w:lang w:eastAsia="ar-SA"/>
        </w:rPr>
        <w:t>ФОТст</w:t>
      </w:r>
      <w:proofErr w:type="spellEnd"/>
      <w:r w:rsidRPr="00275B59">
        <w:rPr>
          <w:kern w:val="1"/>
          <w:sz w:val="28"/>
          <w:szCs w:val="28"/>
          <w:lang w:eastAsia="ar-SA"/>
        </w:rPr>
        <w:t>).</w:t>
      </w:r>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xml:space="preserve">ФОТ </w:t>
      </w:r>
      <w:proofErr w:type="spellStart"/>
      <w:r w:rsidRPr="00275B59">
        <w:rPr>
          <w:kern w:val="1"/>
          <w:sz w:val="28"/>
          <w:szCs w:val="28"/>
          <w:lang w:eastAsia="ar-SA"/>
        </w:rPr>
        <w:t>пед</w:t>
      </w:r>
      <w:proofErr w:type="spellEnd"/>
      <w:r w:rsidRPr="00275B59">
        <w:rPr>
          <w:kern w:val="1"/>
          <w:sz w:val="28"/>
          <w:szCs w:val="28"/>
          <w:lang w:eastAsia="ar-SA"/>
        </w:rPr>
        <w:t xml:space="preserve">. пер. = </w:t>
      </w:r>
      <w:proofErr w:type="spellStart"/>
      <w:r w:rsidRPr="00275B59">
        <w:rPr>
          <w:kern w:val="1"/>
          <w:sz w:val="28"/>
          <w:szCs w:val="28"/>
          <w:lang w:eastAsia="ar-SA"/>
        </w:rPr>
        <w:t>ФОТб</w:t>
      </w:r>
      <w:proofErr w:type="spellEnd"/>
      <w:r w:rsidRPr="00275B59">
        <w:rPr>
          <w:kern w:val="1"/>
          <w:sz w:val="28"/>
          <w:szCs w:val="28"/>
          <w:lang w:eastAsia="ar-SA"/>
        </w:rPr>
        <w:t xml:space="preserve"> + </w:t>
      </w:r>
      <w:proofErr w:type="spellStart"/>
      <w:r w:rsidRPr="00275B59">
        <w:rPr>
          <w:kern w:val="1"/>
          <w:sz w:val="28"/>
          <w:szCs w:val="28"/>
          <w:lang w:eastAsia="ar-SA"/>
        </w:rPr>
        <w:t>ФОТст</w:t>
      </w:r>
      <w:proofErr w:type="spellEnd"/>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Объем стимулирующей части определяется по формуле:</w:t>
      </w:r>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widowControl w:val="0"/>
        <w:suppressAutoHyphens/>
        <w:autoSpaceDE w:val="0"/>
        <w:ind w:firstLine="540"/>
        <w:jc w:val="both"/>
        <w:rPr>
          <w:kern w:val="1"/>
          <w:sz w:val="28"/>
          <w:szCs w:val="28"/>
          <w:lang w:eastAsia="ar-SA"/>
        </w:rPr>
      </w:pPr>
      <w:proofErr w:type="spellStart"/>
      <w:r w:rsidRPr="00275B59">
        <w:rPr>
          <w:kern w:val="1"/>
          <w:sz w:val="28"/>
          <w:szCs w:val="28"/>
          <w:lang w:eastAsia="ar-SA"/>
        </w:rPr>
        <w:t>ФОТст</w:t>
      </w:r>
      <w:proofErr w:type="spellEnd"/>
      <w:r w:rsidRPr="00275B59">
        <w:rPr>
          <w:kern w:val="1"/>
          <w:sz w:val="28"/>
          <w:szCs w:val="28"/>
          <w:lang w:eastAsia="ar-SA"/>
        </w:rPr>
        <w:t xml:space="preserve"> = ФОТ </w:t>
      </w:r>
      <w:proofErr w:type="spellStart"/>
      <w:r w:rsidRPr="00275B59">
        <w:rPr>
          <w:kern w:val="1"/>
          <w:sz w:val="28"/>
          <w:szCs w:val="28"/>
          <w:lang w:eastAsia="ar-SA"/>
        </w:rPr>
        <w:t>пед</w:t>
      </w:r>
      <w:proofErr w:type="spellEnd"/>
      <w:r w:rsidRPr="00275B59">
        <w:rPr>
          <w:kern w:val="1"/>
          <w:sz w:val="28"/>
          <w:szCs w:val="28"/>
          <w:lang w:eastAsia="ar-SA"/>
        </w:rPr>
        <w:t xml:space="preserve">. </w:t>
      </w:r>
      <w:proofErr w:type="spellStart"/>
      <w:r w:rsidRPr="00275B59">
        <w:rPr>
          <w:kern w:val="1"/>
          <w:sz w:val="28"/>
          <w:szCs w:val="28"/>
          <w:lang w:eastAsia="ar-SA"/>
        </w:rPr>
        <w:t>пер.</w:t>
      </w:r>
      <w:proofErr w:type="gramStart"/>
      <w:r w:rsidRPr="00275B59">
        <w:rPr>
          <w:kern w:val="1"/>
          <w:sz w:val="28"/>
          <w:szCs w:val="28"/>
          <w:lang w:eastAsia="ar-SA"/>
        </w:rPr>
        <w:t>x</w:t>
      </w:r>
      <w:proofErr w:type="spellEnd"/>
      <w:r w:rsidRPr="00275B59">
        <w:rPr>
          <w:kern w:val="1"/>
          <w:sz w:val="28"/>
          <w:szCs w:val="28"/>
          <w:lang w:eastAsia="ar-SA"/>
        </w:rPr>
        <w:t xml:space="preserve">  </w:t>
      </w:r>
      <w:proofErr w:type="spellStart"/>
      <w:r w:rsidRPr="00275B59">
        <w:rPr>
          <w:kern w:val="1"/>
          <w:sz w:val="28"/>
          <w:szCs w:val="28"/>
          <w:lang w:eastAsia="ar-SA"/>
        </w:rPr>
        <w:t>Дс</w:t>
      </w:r>
      <w:proofErr w:type="spellEnd"/>
      <w:proofErr w:type="gramEnd"/>
      <w:r w:rsidRPr="00275B59">
        <w:rPr>
          <w:kern w:val="1"/>
          <w:sz w:val="28"/>
          <w:szCs w:val="28"/>
          <w:lang w:eastAsia="ar-SA"/>
        </w:rPr>
        <w:t>, где</w:t>
      </w:r>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widowControl w:val="0"/>
        <w:suppressAutoHyphens/>
        <w:autoSpaceDE w:val="0"/>
        <w:ind w:firstLine="540"/>
        <w:jc w:val="both"/>
        <w:rPr>
          <w:kern w:val="1"/>
          <w:sz w:val="28"/>
          <w:szCs w:val="28"/>
          <w:lang w:eastAsia="ar-SA"/>
        </w:rPr>
      </w:pPr>
      <w:proofErr w:type="spellStart"/>
      <w:proofErr w:type="gramStart"/>
      <w:r w:rsidRPr="00275B59">
        <w:rPr>
          <w:kern w:val="1"/>
          <w:sz w:val="28"/>
          <w:szCs w:val="28"/>
          <w:lang w:eastAsia="ar-SA"/>
        </w:rPr>
        <w:t>Дс</w:t>
      </w:r>
      <w:proofErr w:type="spellEnd"/>
      <w:r w:rsidRPr="00275B59">
        <w:rPr>
          <w:kern w:val="1"/>
          <w:sz w:val="28"/>
          <w:szCs w:val="28"/>
          <w:lang w:eastAsia="ar-SA"/>
        </w:rPr>
        <w:t xml:space="preserve">  -</w:t>
      </w:r>
      <w:proofErr w:type="gramEnd"/>
      <w:r w:rsidRPr="00275B59">
        <w:rPr>
          <w:kern w:val="1"/>
          <w:sz w:val="28"/>
          <w:szCs w:val="28"/>
          <w:lang w:eastAsia="ar-SA"/>
        </w:rPr>
        <w:t xml:space="preserve"> доля  стимулирующей части  ФОТ </w:t>
      </w:r>
      <w:proofErr w:type="spellStart"/>
      <w:r w:rsidRPr="00275B59">
        <w:rPr>
          <w:kern w:val="1"/>
          <w:sz w:val="28"/>
          <w:szCs w:val="28"/>
          <w:lang w:eastAsia="ar-SA"/>
        </w:rPr>
        <w:t>пед</w:t>
      </w:r>
      <w:proofErr w:type="spellEnd"/>
      <w:r w:rsidRPr="00275B59">
        <w:rPr>
          <w:kern w:val="1"/>
          <w:sz w:val="28"/>
          <w:szCs w:val="28"/>
          <w:lang w:eastAsia="ar-SA"/>
        </w:rPr>
        <w:t xml:space="preserve">. пер. </w:t>
      </w:r>
    </w:p>
    <w:p w:rsidR="00275B59" w:rsidRPr="00275B59" w:rsidRDefault="00275B59" w:rsidP="00275B59">
      <w:pPr>
        <w:widowControl w:val="0"/>
        <w:suppressAutoHyphens/>
        <w:autoSpaceDE w:val="0"/>
        <w:ind w:firstLine="540"/>
        <w:jc w:val="both"/>
        <w:rPr>
          <w:kern w:val="1"/>
          <w:sz w:val="28"/>
          <w:szCs w:val="28"/>
          <w:lang w:eastAsia="ar-SA"/>
        </w:rPr>
      </w:pPr>
      <w:proofErr w:type="gramStart"/>
      <w:r w:rsidRPr="00275B59">
        <w:rPr>
          <w:kern w:val="1"/>
          <w:sz w:val="28"/>
          <w:szCs w:val="28"/>
          <w:lang w:eastAsia="ar-SA"/>
        </w:rPr>
        <w:t xml:space="preserve">Значение  </w:t>
      </w:r>
      <w:proofErr w:type="spellStart"/>
      <w:r w:rsidRPr="00275B59">
        <w:rPr>
          <w:kern w:val="1"/>
          <w:sz w:val="28"/>
          <w:szCs w:val="28"/>
          <w:lang w:eastAsia="ar-SA"/>
        </w:rPr>
        <w:t>Дс</w:t>
      </w:r>
      <w:proofErr w:type="spellEnd"/>
      <w:proofErr w:type="gramEnd"/>
      <w:r w:rsidRPr="00275B59">
        <w:rPr>
          <w:kern w:val="1"/>
          <w:sz w:val="28"/>
          <w:szCs w:val="28"/>
          <w:lang w:eastAsia="ar-SA"/>
        </w:rPr>
        <w:t xml:space="preserve"> определяется организацией  самостоятельно в пределах выделенного фонда.</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4.3.  Базовая часть фонда оплаты труда для педагогического персонала (</w:t>
      </w:r>
      <w:proofErr w:type="spellStart"/>
      <w:r w:rsidRPr="00275B59">
        <w:rPr>
          <w:kern w:val="1"/>
          <w:sz w:val="28"/>
          <w:szCs w:val="28"/>
          <w:lang w:eastAsia="ar-SA"/>
        </w:rPr>
        <w:t>ФОТпп</w:t>
      </w:r>
      <w:proofErr w:type="spellEnd"/>
      <w:r w:rsidRPr="00275B59">
        <w:rPr>
          <w:kern w:val="1"/>
          <w:sz w:val="28"/>
          <w:szCs w:val="28"/>
          <w:lang w:eastAsia="ar-SA"/>
        </w:rPr>
        <w:t>), состоит из общей части (</w:t>
      </w:r>
      <w:proofErr w:type="spellStart"/>
      <w:r w:rsidRPr="00275B59">
        <w:rPr>
          <w:kern w:val="1"/>
          <w:sz w:val="28"/>
          <w:szCs w:val="28"/>
          <w:lang w:eastAsia="ar-SA"/>
        </w:rPr>
        <w:t>ФОТо</w:t>
      </w:r>
      <w:proofErr w:type="spellEnd"/>
      <w:r w:rsidRPr="00275B59">
        <w:rPr>
          <w:kern w:val="1"/>
          <w:sz w:val="28"/>
          <w:szCs w:val="28"/>
          <w:lang w:eastAsia="ar-SA"/>
        </w:rPr>
        <w:t>) и гарантированной части (</w:t>
      </w:r>
      <w:proofErr w:type="spellStart"/>
      <w:r w:rsidRPr="00275B59">
        <w:rPr>
          <w:kern w:val="1"/>
          <w:sz w:val="28"/>
          <w:szCs w:val="28"/>
          <w:lang w:eastAsia="ar-SA"/>
        </w:rPr>
        <w:t>ФОТг</w:t>
      </w:r>
      <w:proofErr w:type="spellEnd"/>
      <w:r w:rsidRPr="00275B59">
        <w:rPr>
          <w:kern w:val="1"/>
          <w:sz w:val="28"/>
          <w:szCs w:val="28"/>
          <w:lang w:eastAsia="ar-SA"/>
        </w:rPr>
        <w:t>):</w:t>
      </w:r>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widowControl w:val="0"/>
        <w:suppressAutoHyphens/>
        <w:autoSpaceDE w:val="0"/>
        <w:ind w:firstLine="540"/>
        <w:jc w:val="both"/>
        <w:rPr>
          <w:kern w:val="1"/>
          <w:sz w:val="28"/>
          <w:szCs w:val="28"/>
          <w:lang w:eastAsia="ar-SA"/>
        </w:rPr>
      </w:pPr>
      <w:proofErr w:type="spellStart"/>
      <w:r w:rsidRPr="00275B59">
        <w:rPr>
          <w:kern w:val="1"/>
          <w:sz w:val="28"/>
          <w:szCs w:val="28"/>
          <w:lang w:eastAsia="ar-SA"/>
        </w:rPr>
        <w:t>ФОТпп</w:t>
      </w:r>
      <w:proofErr w:type="spellEnd"/>
      <w:r w:rsidRPr="00275B59">
        <w:rPr>
          <w:kern w:val="1"/>
          <w:sz w:val="28"/>
          <w:szCs w:val="28"/>
          <w:lang w:eastAsia="ar-SA"/>
        </w:rPr>
        <w:t xml:space="preserve"> = </w:t>
      </w:r>
      <w:proofErr w:type="spellStart"/>
      <w:r w:rsidRPr="00275B59">
        <w:rPr>
          <w:kern w:val="1"/>
          <w:sz w:val="28"/>
          <w:szCs w:val="28"/>
          <w:lang w:eastAsia="ar-SA"/>
        </w:rPr>
        <w:t>ФОТо</w:t>
      </w:r>
      <w:proofErr w:type="spellEnd"/>
      <w:r w:rsidRPr="00275B59">
        <w:rPr>
          <w:kern w:val="1"/>
          <w:sz w:val="28"/>
          <w:szCs w:val="28"/>
          <w:lang w:eastAsia="ar-SA"/>
        </w:rPr>
        <w:t xml:space="preserve"> + </w:t>
      </w:r>
      <w:proofErr w:type="spellStart"/>
      <w:r w:rsidRPr="00275B59">
        <w:rPr>
          <w:kern w:val="1"/>
          <w:sz w:val="28"/>
          <w:szCs w:val="28"/>
          <w:lang w:eastAsia="ar-SA"/>
        </w:rPr>
        <w:t>ФОТг</w:t>
      </w:r>
      <w:proofErr w:type="spellEnd"/>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Объем гарантированной части определяется по формуле:</w:t>
      </w:r>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widowControl w:val="0"/>
        <w:suppressAutoHyphens/>
        <w:autoSpaceDE w:val="0"/>
        <w:ind w:firstLine="540"/>
        <w:jc w:val="both"/>
        <w:rPr>
          <w:kern w:val="1"/>
          <w:sz w:val="28"/>
          <w:szCs w:val="28"/>
          <w:lang w:eastAsia="ar-SA"/>
        </w:rPr>
      </w:pPr>
      <w:proofErr w:type="spellStart"/>
      <w:r w:rsidRPr="00275B59">
        <w:rPr>
          <w:kern w:val="1"/>
          <w:sz w:val="28"/>
          <w:szCs w:val="28"/>
          <w:lang w:eastAsia="ar-SA"/>
        </w:rPr>
        <w:t>ФОТг</w:t>
      </w:r>
      <w:proofErr w:type="spellEnd"/>
      <w:r w:rsidRPr="00275B59">
        <w:rPr>
          <w:kern w:val="1"/>
          <w:sz w:val="28"/>
          <w:szCs w:val="28"/>
          <w:lang w:eastAsia="ar-SA"/>
        </w:rPr>
        <w:t xml:space="preserve"> = </w:t>
      </w:r>
      <w:proofErr w:type="spellStart"/>
      <w:r w:rsidRPr="00275B59">
        <w:rPr>
          <w:kern w:val="1"/>
          <w:sz w:val="28"/>
          <w:szCs w:val="28"/>
          <w:lang w:eastAsia="ar-SA"/>
        </w:rPr>
        <w:t>ФОТпп</w:t>
      </w:r>
      <w:proofErr w:type="spellEnd"/>
      <w:r w:rsidRPr="00275B59">
        <w:rPr>
          <w:kern w:val="1"/>
          <w:sz w:val="28"/>
          <w:szCs w:val="28"/>
          <w:lang w:eastAsia="ar-SA"/>
        </w:rPr>
        <w:t xml:space="preserve"> x </w:t>
      </w:r>
      <w:proofErr w:type="spellStart"/>
      <w:r w:rsidRPr="00275B59">
        <w:rPr>
          <w:kern w:val="1"/>
          <w:sz w:val="28"/>
          <w:szCs w:val="28"/>
          <w:lang w:eastAsia="ar-SA"/>
        </w:rPr>
        <w:t>Дг</w:t>
      </w:r>
      <w:proofErr w:type="spellEnd"/>
      <w:r w:rsidRPr="00275B59">
        <w:rPr>
          <w:kern w:val="1"/>
          <w:sz w:val="28"/>
          <w:szCs w:val="28"/>
          <w:lang w:eastAsia="ar-SA"/>
        </w:rPr>
        <w:t>, где</w:t>
      </w:r>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widowControl w:val="0"/>
        <w:suppressAutoHyphens/>
        <w:autoSpaceDE w:val="0"/>
        <w:ind w:firstLine="540"/>
        <w:jc w:val="both"/>
        <w:rPr>
          <w:kern w:val="1"/>
          <w:sz w:val="28"/>
          <w:szCs w:val="28"/>
          <w:lang w:eastAsia="ar-SA"/>
        </w:rPr>
      </w:pPr>
      <w:proofErr w:type="spellStart"/>
      <w:r w:rsidRPr="00275B59">
        <w:rPr>
          <w:kern w:val="1"/>
          <w:sz w:val="28"/>
          <w:szCs w:val="28"/>
          <w:lang w:eastAsia="ar-SA"/>
        </w:rPr>
        <w:t>Дг</w:t>
      </w:r>
      <w:proofErr w:type="spellEnd"/>
      <w:r w:rsidRPr="00275B59">
        <w:rPr>
          <w:kern w:val="1"/>
          <w:sz w:val="28"/>
          <w:szCs w:val="28"/>
          <w:lang w:eastAsia="ar-SA"/>
        </w:rPr>
        <w:t xml:space="preserve"> - доля гарантированной части </w:t>
      </w:r>
      <w:proofErr w:type="spellStart"/>
      <w:r w:rsidRPr="00275B59">
        <w:rPr>
          <w:kern w:val="1"/>
          <w:sz w:val="28"/>
          <w:szCs w:val="28"/>
          <w:lang w:eastAsia="ar-SA"/>
        </w:rPr>
        <w:t>ФОТпп</w:t>
      </w:r>
      <w:proofErr w:type="spellEnd"/>
      <w:r w:rsidRPr="00275B59">
        <w:rPr>
          <w:kern w:val="1"/>
          <w:sz w:val="28"/>
          <w:szCs w:val="28"/>
          <w:lang w:eastAsia="ar-SA"/>
        </w:rPr>
        <w:t xml:space="preserve">. Рекомендуемое значение </w:t>
      </w:r>
      <w:proofErr w:type="spellStart"/>
      <w:r w:rsidRPr="00275B59">
        <w:rPr>
          <w:kern w:val="1"/>
          <w:sz w:val="28"/>
          <w:szCs w:val="28"/>
          <w:lang w:eastAsia="ar-SA"/>
        </w:rPr>
        <w:t>Дг</w:t>
      </w:r>
      <w:proofErr w:type="spellEnd"/>
      <w:r w:rsidRPr="00275B59">
        <w:rPr>
          <w:kern w:val="1"/>
          <w:sz w:val="28"/>
          <w:szCs w:val="28"/>
          <w:lang w:eastAsia="ar-SA"/>
        </w:rPr>
        <w:t xml:space="preserve"> - до 30 процентов. Значение </w:t>
      </w:r>
      <w:proofErr w:type="spellStart"/>
      <w:r w:rsidRPr="00275B59">
        <w:rPr>
          <w:kern w:val="1"/>
          <w:sz w:val="28"/>
          <w:szCs w:val="28"/>
          <w:lang w:eastAsia="ar-SA"/>
        </w:rPr>
        <w:t>Дг</w:t>
      </w:r>
      <w:proofErr w:type="spellEnd"/>
      <w:r w:rsidRPr="00275B59">
        <w:rPr>
          <w:kern w:val="1"/>
          <w:sz w:val="28"/>
          <w:szCs w:val="28"/>
          <w:lang w:eastAsia="ar-SA"/>
        </w:rPr>
        <w:t xml:space="preserve"> устанавливается дошкольной образовательной организацией самостоятельно.</w:t>
      </w:r>
    </w:p>
    <w:p w:rsidR="00275B59" w:rsidRPr="00275B59" w:rsidRDefault="00275B59" w:rsidP="00275B59">
      <w:pPr>
        <w:widowControl w:val="0"/>
        <w:suppressAutoHyphens/>
        <w:autoSpaceDE w:val="0"/>
        <w:ind w:firstLine="540"/>
        <w:jc w:val="both"/>
        <w:rPr>
          <w:kern w:val="1"/>
          <w:sz w:val="28"/>
          <w:szCs w:val="28"/>
          <w:lang w:eastAsia="ar-SA"/>
        </w:rPr>
      </w:pPr>
      <w:r w:rsidRPr="00275B59">
        <w:rPr>
          <w:kern w:val="1"/>
          <w:sz w:val="28"/>
          <w:szCs w:val="28"/>
          <w:lang w:eastAsia="ar-SA"/>
        </w:rPr>
        <w:t xml:space="preserve"> Базовая часть фонда оплаты труда обеспечивает гарантированную заработную плату педагогических работников.</w:t>
      </w:r>
    </w:p>
    <w:p w:rsidR="00275B59" w:rsidRPr="00275B59" w:rsidRDefault="00275B59" w:rsidP="00275B59">
      <w:pPr>
        <w:outlineLvl w:val="0"/>
      </w:pPr>
    </w:p>
    <w:p w:rsidR="00275B59" w:rsidRPr="00275B59" w:rsidRDefault="00275B59" w:rsidP="00275B59">
      <w:pPr>
        <w:widowControl w:val="0"/>
        <w:suppressAutoHyphens/>
        <w:autoSpaceDE w:val="0"/>
        <w:ind w:firstLine="540"/>
        <w:jc w:val="both"/>
        <w:rPr>
          <w:b/>
          <w:kern w:val="1"/>
          <w:sz w:val="28"/>
          <w:szCs w:val="28"/>
          <w:lang w:eastAsia="ar-SA"/>
        </w:rPr>
      </w:pPr>
      <w:r w:rsidRPr="00275B59">
        <w:rPr>
          <w:kern w:val="1"/>
          <w:sz w:val="28"/>
          <w:szCs w:val="28"/>
          <w:lang w:eastAsia="ar-SA"/>
        </w:rPr>
        <w:t xml:space="preserve">              </w:t>
      </w:r>
      <w:r w:rsidRPr="00275B59">
        <w:rPr>
          <w:b/>
          <w:kern w:val="1"/>
          <w:sz w:val="28"/>
          <w:szCs w:val="28"/>
          <w:lang w:eastAsia="ar-SA"/>
        </w:rPr>
        <w:t xml:space="preserve">5. Расчет оплаты труда педагогических работников </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5.1. Оплата труда педагогических работников дошкольных образовательных </w:t>
      </w:r>
      <w:proofErr w:type="gramStart"/>
      <w:r w:rsidRPr="00275B59">
        <w:rPr>
          <w:sz w:val="28"/>
          <w:szCs w:val="28"/>
        </w:rPr>
        <w:t>организаций  рассчитывается</w:t>
      </w:r>
      <w:proofErr w:type="gramEnd"/>
      <w:r w:rsidRPr="00275B59">
        <w:rPr>
          <w:sz w:val="28"/>
          <w:szCs w:val="28"/>
        </w:rPr>
        <w:t xml:space="preserve"> исходя из базового оклада,  (приложение №3), с применением гарантированных выплат (приложение №4, № 5) и стимулирующих выплат (приложение №1,№2) согласно коэффициентам по следующей формуле: </w:t>
      </w:r>
    </w:p>
    <w:p w:rsidR="00275B59" w:rsidRPr="00275B59" w:rsidRDefault="00275B59" w:rsidP="00275B59">
      <w:pPr>
        <w:widowControl w:val="0"/>
        <w:autoSpaceDE w:val="0"/>
        <w:autoSpaceDN w:val="0"/>
        <w:adjustRightInd w:val="0"/>
        <w:ind w:firstLine="540"/>
        <w:jc w:val="both"/>
        <w:rPr>
          <w:sz w:val="28"/>
          <w:szCs w:val="28"/>
        </w:rPr>
      </w:pPr>
    </w:p>
    <w:p w:rsidR="00275B59" w:rsidRPr="00275B59" w:rsidRDefault="00275B59" w:rsidP="00275B59">
      <w:pPr>
        <w:widowControl w:val="0"/>
        <w:autoSpaceDE w:val="0"/>
        <w:autoSpaceDN w:val="0"/>
        <w:adjustRightInd w:val="0"/>
        <w:ind w:firstLine="540"/>
        <w:jc w:val="both"/>
        <w:rPr>
          <w:sz w:val="28"/>
          <w:szCs w:val="28"/>
        </w:rPr>
      </w:pPr>
      <w:proofErr w:type="spellStart"/>
      <w:proofErr w:type="gramStart"/>
      <w:r w:rsidRPr="00275B59">
        <w:rPr>
          <w:sz w:val="28"/>
          <w:szCs w:val="28"/>
        </w:rPr>
        <w:t>Зп.восп</w:t>
      </w:r>
      <w:proofErr w:type="spellEnd"/>
      <w:proofErr w:type="gramEnd"/>
      <w:r w:rsidRPr="00275B59">
        <w:rPr>
          <w:sz w:val="28"/>
          <w:szCs w:val="28"/>
        </w:rPr>
        <w:t xml:space="preserve">.= (О баз.восп.*К </w:t>
      </w:r>
      <w:proofErr w:type="spellStart"/>
      <w:r w:rsidRPr="00275B59">
        <w:rPr>
          <w:sz w:val="28"/>
          <w:szCs w:val="28"/>
        </w:rPr>
        <w:t>попр</w:t>
      </w:r>
      <w:proofErr w:type="spellEnd"/>
      <w:r w:rsidRPr="00275B59">
        <w:rPr>
          <w:sz w:val="28"/>
          <w:szCs w:val="28"/>
        </w:rPr>
        <w:t>. на контингент*(1+К1+К2))+С, где</w:t>
      </w:r>
    </w:p>
    <w:p w:rsidR="00275B59" w:rsidRPr="00275B59" w:rsidRDefault="00275B59" w:rsidP="00275B59">
      <w:pPr>
        <w:widowControl w:val="0"/>
        <w:autoSpaceDE w:val="0"/>
        <w:autoSpaceDN w:val="0"/>
        <w:adjustRightInd w:val="0"/>
        <w:ind w:firstLine="540"/>
        <w:jc w:val="both"/>
        <w:rPr>
          <w:sz w:val="28"/>
          <w:szCs w:val="28"/>
        </w:rPr>
      </w:pP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О </w:t>
      </w:r>
      <w:proofErr w:type="spellStart"/>
      <w:proofErr w:type="gramStart"/>
      <w:r w:rsidRPr="00275B59">
        <w:rPr>
          <w:sz w:val="28"/>
          <w:szCs w:val="28"/>
        </w:rPr>
        <w:t>баз.восп</w:t>
      </w:r>
      <w:proofErr w:type="spellEnd"/>
      <w:proofErr w:type="gramEnd"/>
      <w:r w:rsidRPr="00275B59">
        <w:rPr>
          <w:sz w:val="28"/>
          <w:szCs w:val="28"/>
        </w:rPr>
        <w:t>. - базовый оклад  воспитателей, установленный согласно   приложению № 3.</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К </w:t>
      </w:r>
      <w:proofErr w:type="spellStart"/>
      <w:r w:rsidRPr="00275B59">
        <w:rPr>
          <w:sz w:val="28"/>
          <w:szCs w:val="28"/>
        </w:rPr>
        <w:t>попр</w:t>
      </w:r>
      <w:proofErr w:type="spellEnd"/>
      <w:r w:rsidRPr="00275B59">
        <w:rPr>
          <w:sz w:val="28"/>
          <w:szCs w:val="28"/>
        </w:rPr>
        <w:t xml:space="preserve">. на контингент - поправочный коэффициент на контингент. </w:t>
      </w:r>
    </w:p>
    <w:p w:rsidR="00275B59" w:rsidRPr="00275B59" w:rsidRDefault="00275B59" w:rsidP="00275B59">
      <w:pPr>
        <w:widowControl w:val="0"/>
        <w:autoSpaceDE w:val="0"/>
        <w:autoSpaceDN w:val="0"/>
        <w:adjustRightInd w:val="0"/>
        <w:ind w:firstLine="540"/>
        <w:jc w:val="both"/>
        <w:rPr>
          <w:sz w:val="28"/>
          <w:szCs w:val="28"/>
        </w:rPr>
      </w:pP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                        Расчет поправочного коэффициента* на контингент:  </w:t>
      </w:r>
    </w:p>
    <w:p w:rsidR="00275B59" w:rsidRPr="00275B59" w:rsidRDefault="00275B59" w:rsidP="00275B59">
      <w:pPr>
        <w:widowControl w:val="0"/>
        <w:autoSpaceDE w:val="0"/>
        <w:autoSpaceDN w:val="0"/>
        <w:adjustRightInd w:val="0"/>
        <w:ind w:firstLine="540"/>
        <w:jc w:val="both"/>
        <w:rPr>
          <w:sz w:val="28"/>
          <w:szCs w:val="28"/>
        </w:rPr>
      </w:pPr>
    </w:p>
    <w:p w:rsidR="00275B59" w:rsidRPr="00275B59" w:rsidRDefault="00275B59" w:rsidP="00275B59">
      <w:pPr>
        <w:widowControl w:val="0"/>
        <w:autoSpaceDE w:val="0"/>
        <w:autoSpaceDN w:val="0"/>
        <w:adjustRightInd w:val="0"/>
        <w:ind w:firstLine="540"/>
        <w:jc w:val="both"/>
        <w:rPr>
          <w:b/>
          <w:sz w:val="28"/>
          <w:szCs w:val="28"/>
        </w:rPr>
      </w:pPr>
      <w:r w:rsidRPr="00275B59">
        <w:rPr>
          <w:b/>
          <w:sz w:val="28"/>
          <w:szCs w:val="28"/>
        </w:rPr>
        <w:t xml:space="preserve">         численность контингента по списочному составу в </w:t>
      </w:r>
      <w:proofErr w:type="gramStart"/>
      <w:r w:rsidRPr="00275B59">
        <w:rPr>
          <w:b/>
          <w:sz w:val="28"/>
          <w:szCs w:val="28"/>
        </w:rPr>
        <w:t>группе  на</w:t>
      </w:r>
      <w:proofErr w:type="gramEnd"/>
      <w:r w:rsidRPr="00275B59">
        <w:rPr>
          <w:b/>
          <w:sz w:val="28"/>
          <w:szCs w:val="28"/>
        </w:rPr>
        <w:t xml:space="preserve">                </w:t>
      </w:r>
      <w:r w:rsidRPr="00275B59">
        <w:rPr>
          <w:b/>
          <w:sz w:val="28"/>
          <w:szCs w:val="28"/>
        </w:rPr>
        <w:lastRenderedPageBreak/>
        <w:t xml:space="preserve">дату тарификации </w:t>
      </w:r>
    </w:p>
    <w:p w:rsidR="00275B59" w:rsidRPr="00275B59" w:rsidRDefault="00275B59" w:rsidP="00275B59">
      <w:pPr>
        <w:widowControl w:val="0"/>
        <w:autoSpaceDE w:val="0"/>
        <w:autoSpaceDN w:val="0"/>
        <w:adjustRightInd w:val="0"/>
        <w:ind w:firstLine="540"/>
        <w:jc w:val="both"/>
        <w:rPr>
          <w:b/>
          <w:sz w:val="28"/>
          <w:szCs w:val="28"/>
        </w:rPr>
      </w:pPr>
      <w:r w:rsidRPr="00275B59">
        <w:rPr>
          <w:b/>
          <w:sz w:val="28"/>
          <w:szCs w:val="28"/>
        </w:rPr>
        <w:t>К=____________________________________________________________</w:t>
      </w:r>
    </w:p>
    <w:p w:rsidR="00275B59" w:rsidRPr="00275B59" w:rsidRDefault="00275B59" w:rsidP="00275B59">
      <w:pPr>
        <w:widowControl w:val="0"/>
        <w:autoSpaceDE w:val="0"/>
        <w:autoSpaceDN w:val="0"/>
        <w:adjustRightInd w:val="0"/>
        <w:ind w:firstLine="540"/>
        <w:jc w:val="both"/>
        <w:rPr>
          <w:b/>
          <w:sz w:val="28"/>
          <w:szCs w:val="28"/>
        </w:rPr>
      </w:pPr>
      <w:r w:rsidRPr="00275B59">
        <w:rPr>
          <w:b/>
          <w:sz w:val="28"/>
          <w:szCs w:val="28"/>
        </w:rPr>
        <w:t xml:space="preserve">          нормативное </w:t>
      </w:r>
      <w:proofErr w:type="gramStart"/>
      <w:r w:rsidRPr="00275B59">
        <w:rPr>
          <w:b/>
          <w:sz w:val="28"/>
          <w:szCs w:val="28"/>
        </w:rPr>
        <w:t>комплектование  группы</w:t>
      </w:r>
      <w:proofErr w:type="gramEnd"/>
      <w:r w:rsidRPr="00275B59">
        <w:rPr>
          <w:b/>
          <w:sz w:val="28"/>
          <w:szCs w:val="28"/>
        </w:rPr>
        <w:t xml:space="preserve"> в соответствии с  СанПиН </w:t>
      </w:r>
    </w:p>
    <w:p w:rsidR="00275B59" w:rsidRPr="00275B59" w:rsidRDefault="00275B59" w:rsidP="00275B59">
      <w:pPr>
        <w:widowControl w:val="0"/>
        <w:autoSpaceDE w:val="0"/>
        <w:autoSpaceDN w:val="0"/>
        <w:adjustRightInd w:val="0"/>
        <w:ind w:firstLine="540"/>
        <w:jc w:val="both"/>
        <w:rPr>
          <w:b/>
          <w:sz w:val="28"/>
          <w:szCs w:val="28"/>
        </w:rPr>
      </w:pP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В случае если величина поправочного коэффициента ниже 1, </w:t>
      </w:r>
      <w:proofErr w:type="gramStart"/>
      <w:r w:rsidRPr="00275B59">
        <w:rPr>
          <w:sz w:val="28"/>
          <w:szCs w:val="28"/>
        </w:rPr>
        <w:t>то  коэффициент</w:t>
      </w:r>
      <w:proofErr w:type="gramEnd"/>
      <w:r w:rsidRPr="00275B59">
        <w:rPr>
          <w:sz w:val="28"/>
          <w:szCs w:val="28"/>
        </w:rPr>
        <w:t xml:space="preserve"> устанавливается  на уровне 1.</w:t>
      </w:r>
    </w:p>
    <w:p w:rsidR="00275B59" w:rsidRPr="00275B59" w:rsidRDefault="00275B59" w:rsidP="00275B59">
      <w:pPr>
        <w:widowControl w:val="0"/>
        <w:autoSpaceDE w:val="0"/>
        <w:autoSpaceDN w:val="0"/>
        <w:adjustRightInd w:val="0"/>
        <w:ind w:firstLine="540"/>
        <w:jc w:val="both"/>
        <w:rPr>
          <w:sz w:val="28"/>
          <w:szCs w:val="28"/>
        </w:rPr>
      </w:pP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Нормативное комплектование </w:t>
      </w:r>
      <w:proofErr w:type="gramStart"/>
      <w:r w:rsidRPr="00275B59">
        <w:rPr>
          <w:sz w:val="28"/>
          <w:szCs w:val="28"/>
        </w:rPr>
        <w:t>устанавливается  в</w:t>
      </w:r>
      <w:proofErr w:type="gramEnd"/>
      <w:r w:rsidRPr="00275B59">
        <w:rPr>
          <w:sz w:val="28"/>
          <w:szCs w:val="28"/>
        </w:rPr>
        <w:t xml:space="preserve"> соответствии с паспортом БТИ каждой дошкольной организации и в соответствии с СанПин,  рассчитывается исходя из площади групповой (игровой) комнаты на одного ребенка в зависимости  от возраста.</w:t>
      </w:r>
    </w:p>
    <w:p w:rsidR="00275B59" w:rsidRPr="00275B59" w:rsidRDefault="00275B59" w:rsidP="00275B59">
      <w:pPr>
        <w:widowControl w:val="0"/>
        <w:autoSpaceDE w:val="0"/>
        <w:autoSpaceDN w:val="0"/>
        <w:adjustRightInd w:val="0"/>
        <w:ind w:firstLine="540"/>
        <w:jc w:val="both"/>
        <w:rPr>
          <w:sz w:val="28"/>
          <w:szCs w:val="28"/>
        </w:rPr>
      </w:pP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Формула для расчета заработной платы прочих педагогических работников:  </w:t>
      </w:r>
    </w:p>
    <w:p w:rsidR="00275B59" w:rsidRPr="00275B59" w:rsidRDefault="00275B59" w:rsidP="00275B59">
      <w:pPr>
        <w:widowControl w:val="0"/>
        <w:autoSpaceDE w:val="0"/>
        <w:autoSpaceDN w:val="0"/>
        <w:adjustRightInd w:val="0"/>
        <w:ind w:firstLine="540"/>
        <w:jc w:val="both"/>
        <w:rPr>
          <w:sz w:val="28"/>
          <w:szCs w:val="28"/>
        </w:rPr>
      </w:pPr>
    </w:p>
    <w:p w:rsidR="00275B59" w:rsidRPr="00275B59" w:rsidRDefault="00275B59" w:rsidP="00275B59">
      <w:pPr>
        <w:widowControl w:val="0"/>
        <w:autoSpaceDE w:val="0"/>
        <w:autoSpaceDN w:val="0"/>
        <w:adjustRightInd w:val="0"/>
        <w:ind w:firstLine="540"/>
        <w:jc w:val="both"/>
        <w:rPr>
          <w:sz w:val="28"/>
          <w:szCs w:val="28"/>
        </w:rPr>
      </w:pPr>
      <w:proofErr w:type="spellStart"/>
      <w:proofErr w:type="gramStart"/>
      <w:r w:rsidRPr="00275B59">
        <w:rPr>
          <w:sz w:val="28"/>
          <w:szCs w:val="28"/>
        </w:rPr>
        <w:t>Зп.пед</w:t>
      </w:r>
      <w:proofErr w:type="spellEnd"/>
      <w:proofErr w:type="gramEnd"/>
      <w:r w:rsidRPr="00275B59">
        <w:rPr>
          <w:sz w:val="28"/>
          <w:szCs w:val="28"/>
        </w:rPr>
        <w:t xml:space="preserve">.= (О </w:t>
      </w:r>
      <w:proofErr w:type="spellStart"/>
      <w:r w:rsidRPr="00275B59">
        <w:rPr>
          <w:sz w:val="28"/>
          <w:szCs w:val="28"/>
        </w:rPr>
        <w:t>баз.пед</w:t>
      </w:r>
      <w:proofErr w:type="spellEnd"/>
      <w:r w:rsidRPr="00275B59">
        <w:rPr>
          <w:sz w:val="28"/>
          <w:szCs w:val="28"/>
        </w:rPr>
        <w:t xml:space="preserve">. х К </w:t>
      </w:r>
      <w:proofErr w:type="spellStart"/>
      <w:r w:rsidRPr="00275B59">
        <w:rPr>
          <w:sz w:val="28"/>
          <w:szCs w:val="28"/>
        </w:rPr>
        <w:t>попр</w:t>
      </w:r>
      <w:proofErr w:type="spellEnd"/>
      <w:r w:rsidRPr="00275B59">
        <w:rPr>
          <w:sz w:val="28"/>
          <w:szCs w:val="28"/>
        </w:rPr>
        <w:t>. на контингент х (1+К1+К2))+С, где</w:t>
      </w:r>
    </w:p>
    <w:p w:rsidR="00275B59" w:rsidRPr="00275B59" w:rsidRDefault="00275B59" w:rsidP="00275B59">
      <w:pPr>
        <w:widowControl w:val="0"/>
        <w:autoSpaceDE w:val="0"/>
        <w:autoSpaceDN w:val="0"/>
        <w:adjustRightInd w:val="0"/>
        <w:ind w:firstLine="540"/>
        <w:jc w:val="both"/>
        <w:rPr>
          <w:sz w:val="28"/>
          <w:szCs w:val="28"/>
        </w:rPr>
      </w:pP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О </w:t>
      </w:r>
      <w:proofErr w:type="spellStart"/>
      <w:proofErr w:type="gramStart"/>
      <w:r w:rsidRPr="00275B59">
        <w:rPr>
          <w:sz w:val="28"/>
          <w:szCs w:val="28"/>
        </w:rPr>
        <w:t>баз.пед</w:t>
      </w:r>
      <w:proofErr w:type="spellEnd"/>
      <w:proofErr w:type="gramEnd"/>
      <w:r w:rsidRPr="00275B59">
        <w:rPr>
          <w:sz w:val="28"/>
          <w:szCs w:val="28"/>
        </w:rPr>
        <w:t xml:space="preserve">. -  базовый </w:t>
      </w:r>
      <w:proofErr w:type="gramStart"/>
      <w:r w:rsidRPr="00275B59">
        <w:rPr>
          <w:sz w:val="28"/>
          <w:szCs w:val="28"/>
        </w:rPr>
        <w:t>оклад  педагогических</w:t>
      </w:r>
      <w:proofErr w:type="gramEnd"/>
      <w:r w:rsidRPr="00275B59">
        <w:rPr>
          <w:sz w:val="28"/>
          <w:szCs w:val="28"/>
        </w:rPr>
        <w:t xml:space="preserve"> работников, установленный согласно   постановления (приложение №3). </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К </w:t>
      </w:r>
      <w:proofErr w:type="spellStart"/>
      <w:r w:rsidRPr="00275B59">
        <w:rPr>
          <w:sz w:val="28"/>
          <w:szCs w:val="28"/>
        </w:rPr>
        <w:t>попр</w:t>
      </w:r>
      <w:proofErr w:type="spellEnd"/>
      <w:r w:rsidRPr="00275B59">
        <w:rPr>
          <w:sz w:val="28"/>
          <w:szCs w:val="28"/>
        </w:rPr>
        <w:t xml:space="preserve">. на контингент - поправочный коэффициент на контингент. </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              </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          Расчет поправочного коэффициента на контингент:  </w:t>
      </w:r>
    </w:p>
    <w:p w:rsidR="00275B59" w:rsidRPr="00275B59" w:rsidRDefault="00275B59" w:rsidP="00275B59">
      <w:pPr>
        <w:widowControl w:val="0"/>
        <w:autoSpaceDE w:val="0"/>
        <w:autoSpaceDN w:val="0"/>
        <w:adjustRightInd w:val="0"/>
        <w:ind w:firstLine="540"/>
        <w:jc w:val="both"/>
        <w:rPr>
          <w:sz w:val="28"/>
          <w:szCs w:val="28"/>
        </w:rPr>
      </w:pPr>
    </w:p>
    <w:p w:rsidR="00275B59" w:rsidRPr="00275B59" w:rsidRDefault="00275B59" w:rsidP="00275B59">
      <w:pPr>
        <w:widowControl w:val="0"/>
        <w:autoSpaceDE w:val="0"/>
        <w:autoSpaceDN w:val="0"/>
        <w:adjustRightInd w:val="0"/>
        <w:ind w:firstLine="540"/>
        <w:jc w:val="both"/>
        <w:rPr>
          <w:b/>
          <w:sz w:val="28"/>
          <w:szCs w:val="28"/>
        </w:rPr>
      </w:pPr>
      <w:r w:rsidRPr="00275B59">
        <w:rPr>
          <w:b/>
          <w:sz w:val="28"/>
          <w:szCs w:val="28"/>
        </w:rPr>
        <w:t xml:space="preserve">         численность контингента по списочному составу в целом по </w:t>
      </w:r>
      <w:proofErr w:type="gramStart"/>
      <w:r w:rsidRPr="00275B59">
        <w:rPr>
          <w:b/>
          <w:sz w:val="28"/>
          <w:szCs w:val="28"/>
        </w:rPr>
        <w:t>ДОО  на</w:t>
      </w:r>
      <w:proofErr w:type="gramEnd"/>
      <w:r w:rsidRPr="00275B59">
        <w:rPr>
          <w:b/>
          <w:sz w:val="28"/>
          <w:szCs w:val="28"/>
        </w:rPr>
        <w:t xml:space="preserve"> дату тарификации </w:t>
      </w:r>
    </w:p>
    <w:p w:rsidR="00275B59" w:rsidRPr="00275B59" w:rsidRDefault="00275B59" w:rsidP="00275B59">
      <w:pPr>
        <w:widowControl w:val="0"/>
        <w:autoSpaceDE w:val="0"/>
        <w:autoSpaceDN w:val="0"/>
        <w:adjustRightInd w:val="0"/>
        <w:ind w:firstLine="540"/>
        <w:jc w:val="both"/>
        <w:rPr>
          <w:b/>
          <w:sz w:val="28"/>
          <w:szCs w:val="28"/>
        </w:rPr>
      </w:pPr>
      <w:r w:rsidRPr="00275B59">
        <w:rPr>
          <w:b/>
          <w:sz w:val="28"/>
          <w:szCs w:val="28"/>
        </w:rPr>
        <w:t>К=____________________________________________________________</w:t>
      </w:r>
    </w:p>
    <w:p w:rsidR="00275B59" w:rsidRPr="00275B59" w:rsidRDefault="00275B59" w:rsidP="00275B59">
      <w:pPr>
        <w:widowControl w:val="0"/>
        <w:autoSpaceDE w:val="0"/>
        <w:autoSpaceDN w:val="0"/>
        <w:adjustRightInd w:val="0"/>
        <w:ind w:firstLine="540"/>
        <w:jc w:val="both"/>
        <w:rPr>
          <w:b/>
          <w:sz w:val="28"/>
          <w:szCs w:val="28"/>
        </w:rPr>
      </w:pPr>
      <w:r w:rsidRPr="00275B59">
        <w:rPr>
          <w:b/>
          <w:sz w:val="28"/>
          <w:szCs w:val="28"/>
        </w:rPr>
        <w:t xml:space="preserve">          нормативное комплектование ДОО в соответствии </w:t>
      </w:r>
      <w:proofErr w:type="gramStart"/>
      <w:r w:rsidRPr="00275B59">
        <w:rPr>
          <w:b/>
          <w:sz w:val="28"/>
          <w:szCs w:val="28"/>
        </w:rPr>
        <w:t>с  СанПиН</w:t>
      </w:r>
      <w:proofErr w:type="gramEnd"/>
      <w:r w:rsidRPr="00275B59">
        <w:rPr>
          <w:b/>
          <w:sz w:val="28"/>
          <w:szCs w:val="28"/>
        </w:rPr>
        <w:t xml:space="preserve"> </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     </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В случае если величина поправочного коэффициента ниже 1, </w:t>
      </w:r>
      <w:proofErr w:type="gramStart"/>
      <w:r w:rsidRPr="00275B59">
        <w:rPr>
          <w:sz w:val="28"/>
          <w:szCs w:val="28"/>
        </w:rPr>
        <w:t>то  коэффициент</w:t>
      </w:r>
      <w:proofErr w:type="gramEnd"/>
      <w:r w:rsidRPr="00275B59">
        <w:rPr>
          <w:sz w:val="28"/>
          <w:szCs w:val="28"/>
        </w:rPr>
        <w:t xml:space="preserve"> устанавливается  на уровне 1.</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К1 – специальные гарантированные надбавки (приложение №4);</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К2 – специальные гарантированные надбавки молодым специалистам (приложение №5);</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С – стимулирующие надбавки за наличие государственных, отраслевых наград и за качество </w:t>
      </w:r>
      <w:proofErr w:type="gramStart"/>
      <w:r w:rsidRPr="00275B59">
        <w:rPr>
          <w:sz w:val="28"/>
          <w:szCs w:val="28"/>
        </w:rPr>
        <w:t>работы  (</w:t>
      </w:r>
      <w:proofErr w:type="gramEnd"/>
      <w:r w:rsidRPr="00275B59">
        <w:rPr>
          <w:sz w:val="28"/>
          <w:szCs w:val="28"/>
        </w:rPr>
        <w:t>приложение №1, №2).</w:t>
      </w:r>
    </w:p>
    <w:p w:rsidR="00275B59" w:rsidRPr="00275B59" w:rsidRDefault="00275B59" w:rsidP="00275B59">
      <w:pPr>
        <w:autoSpaceDE w:val="0"/>
        <w:autoSpaceDN w:val="0"/>
        <w:adjustRightInd w:val="0"/>
        <w:ind w:firstLine="709"/>
        <w:jc w:val="both"/>
        <w:rPr>
          <w:sz w:val="28"/>
          <w:szCs w:val="28"/>
        </w:rPr>
      </w:pPr>
      <w:r w:rsidRPr="00275B59">
        <w:rPr>
          <w:sz w:val="28"/>
          <w:szCs w:val="28"/>
        </w:rPr>
        <w:t xml:space="preserve">    Стимулирующие надбавки устанавливаются 2 раза в год на 1 сентября                    и 1 января в соответствии с Положением о распределении стимулирующего фонда оплаты труда, разработанным в каждой дошкольной образовательной организации.</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 Для вновь принятых работников </w:t>
      </w:r>
      <w:r w:rsidRPr="00275B59">
        <w:rPr>
          <w:spacing w:val="2"/>
          <w:sz w:val="28"/>
          <w:szCs w:val="28"/>
        </w:rPr>
        <w:t>и работников, вышедших из отпуска по уходу за ребенком</w:t>
      </w:r>
      <w:r w:rsidRPr="00275B59">
        <w:rPr>
          <w:sz w:val="28"/>
          <w:szCs w:val="28"/>
        </w:rPr>
        <w:t xml:space="preserve">, стимулирующая часть по результатам труда может быть определена по итогам работы за отработанный месяц, но при </w:t>
      </w:r>
      <w:proofErr w:type="gramStart"/>
      <w:r w:rsidRPr="00275B59">
        <w:rPr>
          <w:sz w:val="28"/>
          <w:szCs w:val="28"/>
        </w:rPr>
        <w:t>наличии  нераспределенного</w:t>
      </w:r>
      <w:proofErr w:type="gramEnd"/>
      <w:r w:rsidRPr="00275B59">
        <w:rPr>
          <w:sz w:val="28"/>
          <w:szCs w:val="28"/>
        </w:rPr>
        <w:t xml:space="preserve"> стимулирующего фонда оплаты труда (экономия по фонду стимулирования на дату рассмотрения оценки вновь принятых </w:t>
      </w:r>
      <w:r w:rsidRPr="00275B59">
        <w:rPr>
          <w:sz w:val="28"/>
          <w:szCs w:val="28"/>
        </w:rPr>
        <w:lastRenderedPageBreak/>
        <w:t>работников). При этом методика данного распределения определяется в соответствии с Положением о распределении стимулирующего фонда оплаты труда дошкольной образовательной организации.</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С учетом доукомплектования дошкольных образовательных организаций в течение года заработная плата педагогических работников должна </w:t>
      </w:r>
      <w:proofErr w:type="gramStart"/>
      <w:r w:rsidRPr="00275B59">
        <w:rPr>
          <w:sz w:val="28"/>
          <w:szCs w:val="28"/>
        </w:rPr>
        <w:t>пересчитываться  по</w:t>
      </w:r>
      <w:proofErr w:type="gramEnd"/>
      <w:r w:rsidRPr="00275B59">
        <w:rPr>
          <w:sz w:val="28"/>
          <w:szCs w:val="28"/>
        </w:rPr>
        <w:t xml:space="preserve"> состоянию на   01 сентября и 01 января. </w:t>
      </w:r>
    </w:p>
    <w:p w:rsidR="00275B59" w:rsidRPr="00275B59" w:rsidRDefault="00275B59" w:rsidP="00275B59">
      <w:pPr>
        <w:widowControl w:val="0"/>
        <w:suppressAutoHyphens/>
        <w:autoSpaceDE w:val="0"/>
        <w:ind w:firstLine="540"/>
        <w:jc w:val="both"/>
        <w:rPr>
          <w:kern w:val="1"/>
          <w:sz w:val="28"/>
          <w:szCs w:val="28"/>
          <w:lang w:eastAsia="ar-SA"/>
        </w:rPr>
      </w:pPr>
    </w:p>
    <w:p w:rsidR="00275B59" w:rsidRPr="00275B59" w:rsidRDefault="00275B59" w:rsidP="00275B59">
      <w:pPr>
        <w:widowControl w:val="0"/>
        <w:suppressAutoHyphens/>
        <w:autoSpaceDE w:val="0"/>
        <w:ind w:firstLine="540"/>
        <w:jc w:val="center"/>
        <w:rPr>
          <w:b/>
          <w:kern w:val="1"/>
          <w:sz w:val="28"/>
          <w:szCs w:val="28"/>
          <w:lang w:eastAsia="ar-SA"/>
        </w:rPr>
      </w:pPr>
      <w:r w:rsidRPr="00275B59">
        <w:rPr>
          <w:b/>
          <w:kern w:val="1"/>
          <w:sz w:val="28"/>
          <w:szCs w:val="28"/>
          <w:lang w:eastAsia="ar-SA"/>
        </w:rPr>
        <w:t>6. Расчет оплаты труда прочего персонала</w:t>
      </w:r>
    </w:p>
    <w:p w:rsidR="00275B59" w:rsidRPr="00275B59" w:rsidRDefault="00275B59" w:rsidP="00275B59">
      <w:pPr>
        <w:widowControl w:val="0"/>
        <w:suppressAutoHyphens/>
        <w:autoSpaceDE w:val="0"/>
        <w:ind w:firstLine="540"/>
        <w:jc w:val="center"/>
        <w:rPr>
          <w:b/>
          <w:kern w:val="1"/>
          <w:sz w:val="28"/>
          <w:szCs w:val="28"/>
          <w:lang w:eastAsia="ar-SA"/>
        </w:rPr>
      </w:pPr>
      <w:r w:rsidRPr="00275B59">
        <w:rPr>
          <w:b/>
          <w:kern w:val="1"/>
          <w:sz w:val="28"/>
          <w:szCs w:val="28"/>
          <w:lang w:eastAsia="ar-SA"/>
        </w:rPr>
        <w:t xml:space="preserve"> (</w:t>
      </w:r>
      <w:proofErr w:type="spellStart"/>
      <w:r w:rsidRPr="00275B59">
        <w:rPr>
          <w:b/>
          <w:kern w:val="1"/>
          <w:sz w:val="28"/>
          <w:szCs w:val="28"/>
          <w:lang w:eastAsia="ar-SA"/>
        </w:rPr>
        <w:t>учебно</w:t>
      </w:r>
      <w:proofErr w:type="spellEnd"/>
      <w:r w:rsidRPr="00275B59">
        <w:rPr>
          <w:b/>
          <w:kern w:val="1"/>
          <w:sz w:val="28"/>
          <w:szCs w:val="28"/>
          <w:lang w:eastAsia="ar-SA"/>
        </w:rPr>
        <w:t xml:space="preserve"> - вспомогательного, административно-хозяйственного, обслуживающего персонала)</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Оплата труда работников прочего персонала (учебно-вспомогательного, административно-хозяйственного, обслуживающего персонала)</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рассчитывается исходя из базового оклада, указанного в приложении №3  </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         </w:t>
      </w:r>
      <w:proofErr w:type="spellStart"/>
      <w:r w:rsidRPr="00275B59">
        <w:rPr>
          <w:sz w:val="28"/>
          <w:szCs w:val="28"/>
        </w:rPr>
        <w:t>Зп</w:t>
      </w:r>
      <w:proofErr w:type="spellEnd"/>
      <w:r w:rsidRPr="00275B59">
        <w:rPr>
          <w:sz w:val="28"/>
          <w:szCs w:val="28"/>
        </w:rPr>
        <w:t xml:space="preserve"> пр.= (О </w:t>
      </w:r>
      <w:proofErr w:type="spellStart"/>
      <w:r w:rsidRPr="00275B59">
        <w:rPr>
          <w:sz w:val="28"/>
          <w:szCs w:val="28"/>
        </w:rPr>
        <w:t>баз.пр</w:t>
      </w:r>
      <w:proofErr w:type="spellEnd"/>
      <w:r w:rsidRPr="00275B59">
        <w:rPr>
          <w:sz w:val="28"/>
          <w:szCs w:val="28"/>
        </w:rPr>
        <w:t>.*(1+ К2</w:t>
      </w:r>
      <w:proofErr w:type="gramStart"/>
      <w:r w:rsidRPr="00275B59">
        <w:rPr>
          <w:sz w:val="28"/>
          <w:szCs w:val="28"/>
        </w:rPr>
        <w:t>))+</w:t>
      </w:r>
      <w:proofErr w:type="gramEnd"/>
      <w:r w:rsidRPr="00275B59">
        <w:rPr>
          <w:sz w:val="28"/>
          <w:szCs w:val="28"/>
        </w:rPr>
        <w:t>С, где</w:t>
      </w:r>
    </w:p>
    <w:p w:rsidR="00275B59" w:rsidRPr="00275B59" w:rsidRDefault="00275B59" w:rsidP="00275B59">
      <w:pPr>
        <w:widowControl w:val="0"/>
        <w:autoSpaceDE w:val="0"/>
        <w:autoSpaceDN w:val="0"/>
        <w:adjustRightInd w:val="0"/>
        <w:jc w:val="both"/>
        <w:rPr>
          <w:sz w:val="28"/>
          <w:szCs w:val="28"/>
        </w:rPr>
      </w:pP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О </w:t>
      </w:r>
      <w:proofErr w:type="spellStart"/>
      <w:r w:rsidRPr="00275B59">
        <w:rPr>
          <w:sz w:val="28"/>
          <w:szCs w:val="28"/>
        </w:rPr>
        <w:t>баз.пр</w:t>
      </w:r>
      <w:proofErr w:type="spellEnd"/>
      <w:r w:rsidRPr="00275B59">
        <w:rPr>
          <w:sz w:val="28"/>
          <w:szCs w:val="28"/>
        </w:rPr>
        <w:t xml:space="preserve">. </w:t>
      </w:r>
      <w:proofErr w:type="gramStart"/>
      <w:r w:rsidRPr="00275B59">
        <w:rPr>
          <w:sz w:val="28"/>
          <w:szCs w:val="28"/>
        </w:rPr>
        <w:t>-  базовый</w:t>
      </w:r>
      <w:proofErr w:type="gramEnd"/>
      <w:r w:rsidRPr="00275B59">
        <w:rPr>
          <w:sz w:val="28"/>
          <w:szCs w:val="28"/>
        </w:rPr>
        <w:t xml:space="preserve"> оклад  прочего персонала. </w:t>
      </w:r>
    </w:p>
    <w:p w:rsidR="00275B59" w:rsidRPr="00275B59" w:rsidRDefault="00275B59" w:rsidP="00275B59">
      <w:pPr>
        <w:widowControl w:val="0"/>
        <w:autoSpaceDE w:val="0"/>
        <w:autoSpaceDN w:val="0"/>
        <w:adjustRightInd w:val="0"/>
        <w:jc w:val="both"/>
        <w:rPr>
          <w:sz w:val="28"/>
          <w:szCs w:val="28"/>
        </w:rPr>
      </w:pPr>
      <w:r w:rsidRPr="00275B59">
        <w:rPr>
          <w:sz w:val="28"/>
          <w:szCs w:val="28"/>
        </w:rPr>
        <w:t>К2 – специальные гарантированные надбавки (приложение №4);</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С – стимулирующие </w:t>
      </w:r>
      <w:proofErr w:type="gramStart"/>
      <w:r w:rsidRPr="00275B59">
        <w:rPr>
          <w:sz w:val="28"/>
          <w:szCs w:val="28"/>
        </w:rPr>
        <w:t>надбавки  (</w:t>
      </w:r>
      <w:proofErr w:type="gramEnd"/>
      <w:r w:rsidRPr="00275B59">
        <w:rPr>
          <w:sz w:val="28"/>
          <w:szCs w:val="28"/>
        </w:rPr>
        <w:t>приложение №1, №2)</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Стимулирующие надбавки устанавливаются по основной должности и в соответствии с Положением о распределении стимулирующего фонда оплаты труда.  </w:t>
      </w:r>
    </w:p>
    <w:p w:rsidR="00275B59" w:rsidRPr="00275B59" w:rsidRDefault="00275B59" w:rsidP="00275B59">
      <w:pPr>
        <w:widowControl w:val="0"/>
        <w:autoSpaceDE w:val="0"/>
        <w:autoSpaceDN w:val="0"/>
        <w:adjustRightInd w:val="0"/>
        <w:ind w:firstLine="567"/>
        <w:jc w:val="both"/>
        <w:rPr>
          <w:sz w:val="28"/>
          <w:szCs w:val="28"/>
        </w:rPr>
      </w:pPr>
      <w:r w:rsidRPr="00275B59">
        <w:rPr>
          <w:sz w:val="28"/>
          <w:szCs w:val="28"/>
        </w:rPr>
        <w:t>6.1.  Расчет оплаты труда заведующего и старшего воспитателя дошкольной образовательной организации.</w:t>
      </w:r>
    </w:p>
    <w:p w:rsidR="00275B59" w:rsidRPr="00275B59" w:rsidRDefault="00275B59" w:rsidP="00275B59">
      <w:pPr>
        <w:widowControl w:val="0"/>
        <w:autoSpaceDE w:val="0"/>
        <w:autoSpaceDN w:val="0"/>
        <w:adjustRightInd w:val="0"/>
        <w:ind w:firstLine="1134"/>
        <w:jc w:val="both"/>
        <w:rPr>
          <w:sz w:val="28"/>
          <w:szCs w:val="28"/>
        </w:rPr>
      </w:pPr>
      <w:r w:rsidRPr="00275B59">
        <w:rPr>
          <w:sz w:val="28"/>
          <w:szCs w:val="28"/>
        </w:rPr>
        <w:t xml:space="preserve">6.1.1. Оплата труда </w:t>
      </w:r>
      <w:proofErr w:type="gramStart"/>
      <w:r w:rsidRPr="00275B59">
        <w:rPr>
          <w:sz w:val="28"/>
          <w:szCs w:val="28"/>
        </w:rPr>
        <w:t>заведующего  дошкольной</w:t>
      </w:r>
      <w:proofErr w:type="gramEnd"/>
      <w:r w:rsidRPr="00275B59">
        <w:rPr>
          <w:sz w:val="28"/>
          <w:szCs w:val="28"/>
        </w:rPr>
        <w:t xml:space="preserve"> образовательной организации устанавливается исходя из средней (базовой) заработной платы  </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воспитателя, фактически сложившейся на 1 (одно) физическое лицо списочного состава, </w:t>
      </w:r>
      <w:proofErr w:type="gramStart"/>
      <w:r w:rsidRPr="00275B59">
        <w:rPr>
          <w:sz w:val="28"/>
          <w:szCs w:val="28"/>
        </w:rPr>
        <w:t>плюс  стимулирующая</w:t>
      </w:r>
      <w:proofErr w:type="gramEnd"/>
      <w:r w:rsidRPr="00275B59">
        <w:rPr>
          <w:sz w:val="28"/>
          <w:szCs w:val="28"/>
        </w:rPr>
        <w:t xml:space="preserve"> надбавка:</w:t>
      </w:r>
    </w:p>
    <w:p w:rsidR="00275B59" w:rsidRPr="00275B59" w:rsidRDefault="00275B59" w:rsidP="00275B59">
      <w:pPr>
        <w:widowControl w:val="0"/>
        <w:autoSpaceDE w:val="0"/>
        <w:autoSpaceDN w:val="0"/>
        <w:adjustRightInd w:val="0"/>
        <w:jc w:val="both"/>
        <w:rPr>
          <w:sz w:val="28"/>
          <w:szCs w:val="28"/>
        </w:rPr>
      </w:pPr>
    </w:p>
    <w:p w:rsidR="00275B59" w:rsidRPr="00275B59" w:rsidRDefault="00275B59" w:rsidP="00275B59">
      <w:pPr>
        <w:widowControl w:val="0"/>
        <w:autoSpaceDE w:val="0"/>
        <w:autoSpaceDN w:val="0"/>
        <w:adjustRightInd w:val="0"/>
        <w:jc w:val="both"/>
        <w:rPr>
          <w:sz w:val="28"/>
          <w:szCs w:val="28"/>
        </w:rPr>
      </w:pPr>
      <w:proofErr w:type="spellStart"/>
      <w:r w:rsidRPr="00275B59">
        <w:rPr>
          <w:sz w:val="28"/>
          <w:szCs w:val="28"/>
        </w:rPr>
        <w:t>Зп</w:t>
      </w:r>
      <w:proofErr w:type="spellEnd"/>
      <w:r w:rsidRPr="00275B59">
        <w:rPr>
          <w:sz w:val="28"/>
          <w:szCs w:val="28"/>
        </w:rPr>
        <w:t xml:space="preserve"> </w:t>
      </w:r>
      <w:proofErr w:type="spellStart"/>
      <w:proofErr w:type="gramStart"/>
      <w:r w:rsidRPr="00275B59">
        <w:rPr>
          <w:sz w:val="28"/>
          <w:szCs w:val="28"/>
        </w:rPr>
        <w:t>завед</w:t>
      </w:r>
      <w:proofErr w:type="spellEnd"/>
      <w:r w:rsidRPr="00275B59">
        <w:rPr>
          <w:sz w:val="28"/>
          <w:szCs w:val="28"/>
        </w:rPr>
        <w:t>.=</w:t>
      </w:r>
      <w:proofErr w:type="gramEnd"/>
      <w:r w:rsidRPr="00275B59">
        <w:rPr>
          <w:sz w:val="28"/>
          <w:szCs w:val="28"/>
        </w:rPr>
        <w:t xml:space="preserve"> (средняя </w:t>
      </w:r>
      <w:proofErr w:type="spellStart"/>
      <w:r w:rsidRPr="00275B59">
        <w:rPr>
          <w:sz w:val="28"/>
          <w:szCs w:val="28"/>
        </w:rPr>
        <w:t>Зп</w:t>
      </w:r>
      <w:proofErr w:type="spellEnd"/>
      <w:r w:rsidRPr="00275B59">
        <w:rPr>
          <w:sz w:val="28"/>
          <w:szCs w:val="28"/>
        </w:rPr>
        <w:t xml:space="preserve"> базовая воспит.* (1+К+А)) + </w:t>
      </w:r>
      <w:proofErr w:type="spellStart"/>
      <w:r w:rsidRPr="00275B59">
        <w:rPr>
          <w:sz w:val="28"/>
          <w:szCs w:val="28"/>
        </w:rPr>
        <w:t>Сн</w:t>
      </w:r>
      <w:proofErr w:type="spellEnd"/>
      <w:r w:rsidRPr="00275B59">
        <w:rPr>
          <w:sz w:val="28"/>
          <w:szCs w:val="28"/>
        </w:rPr>
        <w:t>, где</w:t>
      </w:r>
    </w:p>
    <w:p w:rsidR="00275B59" w:rsidRPr="00275B59" w:rsidRDefault="00275B59" w:rsidP="00275B59">
      <w:pPr>
        <w:widowControl w:val="0"/>
        <w:autoSpaceDE w:val="0"/>
        <w:autoSpaceDN w:val="0"/>
        <w:adjustRightInd w:val="0"/>
        <w:jc w:val="both"/>
        <w:rPr>
          <w:sz w:val="28"/>
          <w:szCs w:val="28"/>
        </w:rPr>
      </w:pP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Сред </w:t>
      </w:r>
      <w:proofErr w:type="spellStart"/>
      <w:r w:rsidRPr="00275B59">
        <w:rPr>
          <w:sz w:val="28"/>
          <w:szCs w:val="28"/>
        </w:rPr>
        <w:t>Зп</w:t>
      </w:r>
      <w:proofErr w:type="spellEnd"/>
      <w:r w:rsidRPr="00275B59">
        <w:rPr>
          <w:sz w:val="28"/>
          <w:szCs w:val="28"/>
        </w:rPr>
        <w:t xml:space="preserve"> </w:t>
      </w:r>
      <w:proofErr w:type="gramStart"/>
      <w:r w:rsidRPr="00275B59">
        <w:rPr>
          <w:sz w:val="28"/>
          <w:szCs w:val="28"/>
        </w:rPr>
        <w:t xml:space="preserve">базовая  </w:t>
      </w:r>
      <w:proofErr w:type="spellStart"/>
      <w:r w:rsidRPr="00275B59">
        <w:rPr>
          <w:sz w:val="28"/>
          <w:szCs w:val="28"/>
        </w:rPr>
        <w:t>воспит</w:t>
      </w:r>
      <w:proofErr w:type="spellEnd"/>
      <w:proofErr w:type="gramEnd"/>
      <w:r w:rsidRPr="00275B59">
        <w:rPr>
          <w:sz w:val="28"/>
          <w:szCs w:val="28"/>
        </w:rPr>
        <w:t xml:space="preserve">.- средняя заработная плата  воспитателя,   </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К – коэффициент за </w:t>
      </w:r>
      <w:proofErr w:type="gramStart"/>
      <w:r w:rsidRPr="00275B59">
        <w:rPr>
          <w:sz w:val="28"/>
          <w:szCs w:val="28"/>
        </w:rPr>
        <w:t>контингент  воспитанников</w:t>
      </w:r>
      <w:proofErr w:type="gramEnd"/>
      <w:r w:rsidRPr="00275B59">
        <w:rPr>
          <w:sz w:val="28"/>
          <w:szCs w:val="28"/>
        </w:rPr>
        <w:t xml:space="preserve">: </w:t>
      </w:r>
    </w:p>
    <w:p w:rsidR="00275B59" w:rsidRPr="00275B59" w:rsidRDefault="00275B59" w:rsidP="00275B59">
      <w:pPr>
        <w:widowControl w:val="0"/>
        <w:autoSpaceDE w:val="0"/>
        <w:autoSpaceDN w:val="0"/>
        <w:adjustRightInd w:val="0"/>
        <w:jc w:val="both"/>
        <w:rPr>
          <w:sz w:val="28"/>
          <w:szCs w:val="28"/>
          <w:highlight w:val="yellow"/>
        </w:rPr>
      </w:pPr>
    </w:p>
    <w:p w:rsidR="00275B59" w:rsidRPr="00275B59" w:rsidRDefault="00275B59" w:rsidP="00275B59">
      <w:pPr>
        <w:widowControl w:val="0"/>
        <w:autoSpaceDE w:val="0"/>
        <w:autoSpaceDN w:val="0"/>
        <w:adjustRightInd w:val="0"/>
        <w:jc w:val="both"/>
        <w:rPr>
          <w:sz w:val="28"/>
          <w:szCs w:val="28"/>
        </w:rPr>
      </w:pPr>
      <w:r w:rsidRPr="00275B59">
        <w:rPr>
          <w:sz w:val="28"/>
          <w:szCs w:val="28"/>
        </w:rPr>
        <w:t>до 50 детей - 0,5</w:t>
      </w:r>
    </w:p>
    <w:p w:rsidR="00275B59" w:rsidRPr="00275B59" w:rsidRDefault="00275B59" w:rsidP="00275B59">
      <w:pPr>
        <w:widowControl w:val="0"/>
        <w:autoSpaceDE w:val="0"/>
        <w:autoSpaceDN w:val="0"/>
        <w:adjustRightInd w:val="0"/>
        <w:jc w:val="both"/>
        <w:rPr>
          <w:sz w:val="28"/>
          <w:szCs w:val="28"/>
        </w:rPr>
      </w:pPr>
      <w:r w:rsidRPr="00275B59">
        <w:rPr>
          <w:sz w:val="28"/>
          <w:szCs w:val="28"/>
        </w:rPr>
        <w:t>от 51 до 100 - 0,6;</w:t>
      </w:r>
    </w:p>
    <w:p w:rsidR="00275B59" w:rsidRPr="00275B59" w:rsidRDefault="00275B59" w:rsidP="00275B59">
      <w:pPr>
        <w:widowControl w:val="0"/>
        <w:autoSpaceDE w:val="0"/>
        <w:autoSpaceDN w:val="0"/>
        <w:adjustRightInd w:val="0"/>
        <w:jc w:val="both"/>
        <w:rPr>
          <w:sz w:val="28"/>
          <w:szCs w:val="28"/>
        </w:rPr>
      </w:pPr>
      <w:r w:rsidRPr="00275B59">
        <w:rPr>
          <w:sz w:val="28"/>
          <w:szCs w:val="28"/>
        </w:rPr>
        <w:t>от 101 до 150 - 0,7;</w:t>
      </w:r>
    </w:p>
    <w:p w:rsidR="00275B59" w:rsidRPr="00275B59" w:rsidRDefault="00275B59" w:rsidP="00275B59">
      <w:pPr>
        <w:widowControl w:val="0"/>
        <w:autoSpaceDE w:val="0"/>
        <w:autoSpaceDN w:val="0"/>
        <w:adjustRightInd w:val="0"/>
        <w:jc w:val="both"/>
        <w:rPr>
          <w:sz w:val="28"/>
          <w:szCs w:val="28"/>
        </w:rPr>
      </w:pPr>
      <w:r w:rsidRPr="00275B59">
        <w:rPr>
          <w:sz w:val="28"/>
          <w:szCs w:val="28"/>
        </w:rPr>
        <w:t>от 151 до 200 - 0,8;</w:t>
      </w:r>
    </w:p>
    <w:p w:rsidR="00275B59" w:rsidRPr="00275B59" w:rsidRDefault="00275B59" w:rsidP="00275B59">
      <w:pPr>
        <w:widowControl w:val="0"/>
        <w:autoSpaceDE w:val="0"/>
        <w:autoSpaceDN w:val="0"/>
        <w:adjustRightInd w:val="0"/>
        <w:jc w:val="both"/>
        <w:rPr>
          <w:sz w:val="28"/>
          <w:szCs w:val="28"/>
        </w:rPr>
      </w:pPr>
      <w:r w:rsidRPr="00275B59">
        <w:rPr>
          <w:sz w:val="28"/>
          <w:szCs w:val="28"/>
        </w:rPr>
        <w:t>от 201 до 250 – 1,1;</w:t>
      </w:r>
    </w:p>
    <w:p w:rsidR="00275B59" w:rsidRPr="00275B59" w:rsidRDefault="00275B59" w:rsidP="00275B59">
      <w:pPr>
        <w:widowControl w:val="0"/>
        <w:autoSpaceDE w:val="0"/>
        <w:autoSpaceDN w:val="0"/>
        <w:adjustRightInd w:val="0"/>
        <w:jc w:val="both"/>
        <w:rPr>
          <w:sz w:val="28"/>
          <w:szCs w:val="28"/>
        </w:rPr>
      </w:pPr>
      <w:r w:rsidRPr="00275B59">
        <w:rPr>
          <w:sz w:val="28"/>
          <w:szCs w:val="28"/>
        </w:rPr>
        <w:t>от 251 и более детей - 1,3.</w:t>
      </w:r>
    </w:p>
    <w:p w:rsidR="00275B59" w:rsidRPr="00275B59" w:rsidRDefault="00275B59" w:rsidP="00275B59">
      <w:pPr>
        <w:widowControl w:val="0"/>
        <w:autoSpaceDE w:val="0"/>
        <w:autoSpaceDN w:val="0"/>
        <w:adjustRightInd w:val="0"/>
        <w:jc w:val="both"/>
        <w:rPr>
          <w:sz w:val="28"/>
          <w:szCs w:val="28"/>
        </w:rPr>
      </w:pP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А </w:t>
      </w:r>
      <w:proofErr w:type="gramStart"/>
      <w:r w:rsidRPr="00275B59">
        <w:rPr>
          <w:sz w:val="28"/>
          <w:szCs w:val="28"/>
        </w:rPr>
        <w:t>-  доплата</w:t>
      </w:r>
      <w:proofErr w:type="gramEnd"/>
      <w:r w:rsidRPr="00275B59">
        <w:rPr>
          <w:sz w:val="28"/>
          <w:szCs w:val="28"/>
        </w:rPr>
        <w:t xml:space="preserve"> за наличие  высшей  квалификационной категории - 0,15.</w:t>
      </w:r>
    </w:p>
    <w:p w:rsidR="00275B59" w:rsidRPr="00275B59" w:rsidRDefault="00275B59" w:rsidP="00275B59">
      <w:pPr>
        <w:autoSpaceDE w:val="0"/>
        <w:autoSpaceDN w:val="0"/>
        <w:adjustRightInd w:val="0"/>
        <w:jc w:val="both"/>
        <w:rPr>
          <w:sz w:val="28"/>
          <w:szCs w:val="28"/>
        </w:rPr>
      </w:pPr>
      <w:r w:rsidRPr="00275B59">
        <w:rPr>
          <w:sz w:val="28"/>
          <w:szCs w:val="28"/>
        </w:rPr>
        <w:t>По окончании срока действия установленных квалификационных категорий, после аттестации руководителей:</w:t>
      </w:r>
    </w:p>
    <w:p w:rsidR="00275B59" w:rsidRPr="00275B59" w:rsidRDefault="00275B59" w:rsidP="00275B59">
      <w:pPr>
        <w:autoSpaceDE w:val="0"/>
        <w:autoSpaceDN w:val="0"/>
        <w:adjustRightInd w:val="0"/>
        <w:jc w:val="both"/>
        <w:rPr>
          <w:sz w:val="28"/>
          <w:szCs w:val="28"/>
        </w:rPr>
      </w:pPr>
      <w:r w:rsidRPr="00275B59">
        <w:rPr>
          <w:sz w:val="28"/>
          <w:szCs w:val="28"/>
        </w:rPr>
        <w:t>А – доплата руководителю при соответствии занимаемой должности без учета рекомендаций – 0,15»;</w:t>
      </w:r>
    </w:p>
    <w:p w:rsidR="00275B59" w:rsidRPr="00275B59" w:rsidRDefault="00275B59" w:rsidP="00275B59">
      <w:pPr>
        <w:widowControl w:val="0"/>
        <w:autoSpaceDE w:val="0"/>
        <w:autoSpaceDN w:val="0"/>
        <w:adjustRightInd w:val="0"/>
        <w:jc w:val="both"/>
        <w:rPr>
          <w:sz w:val="28"/>
          <w:szCs w:val="28"/>
        </w:rPr>
      </w:pP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 </w:t>
      </w:r>
      <w:proofErr w:type="spellStart"/>
      <w:r w:rsidRPr="00275B59">
        <w:rPr>
          <w:sz w:val="28"/>
          <w:szCs w:val="28"/>
        </w:rPr>
        <w:t>Сн</w:t>
      </w:r>
      <w:proofErr w:type="spellEnd"/>
      <w:r w:rsidRPr="00275B59">
        <w:rPr>
          <w:sz w:val="28"/>
          <w:szCs w:val="28"/>
        </w:rPr>
        <w:t xml:space="preserve"> – стимулирующие надбавки, устанавливаемые за счет централизованного фонда стимулирования руководителей дошкольной образовательной организации в соответствии с Положением о распределении централизованного фонда стимулирования руководителей дошкольных образовательных организаций.</w:t>
      </w:r>
    </w:p>
    <w:p w:rsidR="00275B59" w:rsidRPr="00275B59" w:rsidRDefault="00275B59" w:rsidP="00275B59">
      <w:pPr>
        <w:widowControl w:val="0"/>
        <w:autoSpaceDE w:val="0"/>
        <w:autoSpaceDN w:val="0"/>
        <w:adjustRightInd w:val="0"/>
        <w:ind w:firstLine="1134"/>
        <w:jc w:val="both"/>
        <w:rPr>
          <w:sz w:val="28"/>
          <w:szCs w:val="28"/>
        </w:rPr>
      </w:pPr>
      <w:r w:rsidRPr="00275B59">
        <w:rPr>
          <w:sz w:val="28"/>
          <w:szCs w:val="28"/>
        </w:rPr>
        <w:t xml:space="preserve">  6.1.2. Оплата труда старшего воспитателя дошкольной образовательной организации </w:t>
      </w:r>
      <w:proofErr w:type="gramStart"/>
      <w:r w:rsidRPr="00275B59">
        <w:rPr>
          <w:sz w:val="28"/>
          <w:szCs w:val="28"/>
        </w:rPr>
        <w:t>устанавливается  исходя</w:t>
      </w:r>
      <w:proofErr w:type="gramEnd"/>
      <w:r w:rsidRPr="00275B59">
        <w:rPr>
          <w:sz w:val="28"/>
          <w:szCs w:val="28"/>
        </w:rPr>
        <w:t xml:space="preserve"> из средней базовой заработной платы воспитателей,   фактически сложившейся на       1 (одно) физическое лицо списочного состава, с применением коэффициентов. </w:t>
      </w:r>
    </w:p>
    <w:p w:rsidR="00275B59" w:rsidRPr="00275B59" w:rsidRDefault="00275B59" w:rsidP="00275B59">
      <w:pPr>
        <w:widowControl w:val="0"/>
        <w:autoSpaceDE w:val="0"/>
        <w:autoSpaceDN w:val="0"/>
        <w:adjustRightInd w:val="0"/>
        <w:ind w:firstLine="709"/>
        <w:jc w:val="both"/>
        <w:rPr>
          <w:sz w:val="28"/>
          <w:szCs w:val="28"/>
        </w:rPr>
      </w:pPr>
      <w:r w:rsidRPr="00275B59">
        <w:rPr>
          <w:sz w:val="28"/>
          <w:szCs w:val="28"/>
        </w:rPr>
        <w:t>Заработная плата старшего воспитателя дошкольной образовательной организации устанавливается руководителем на основании заключаемых трудовых договоров.</w:t>
      </w:r>
    </w:p>
    <w:p w:rsidR="00275B59" w:rsidRPr="00275B59" w:rsidRDefault="00275B59" w:rsidP="00275B59">
      <w:pPr>
        <w:widowControl w:val="0"/>
        <w:autoSpaceDE w:val="0"/>
        <w:autoSpaceDN w:val="0"/>
        <w:adjustRightInd w:val="0"/>
        <w:ind w:firstLine="709"/>
        <w:jc w:val="both"/>
        <w:rPr>
          <w:sz w:val="28"/>
          <w:szCs w:val="28"/>
        </w:rPr>
      </w:pPr>
      <w:r w:rsidRPr="00275B59">
        <w:rPr>
          <w:sz w:val="28"/>
          <w:szCs w:val="28"/>
        </w:rPr>
        <w:t xml:space="preserve">Базовая заработная плата старшего воспитателя дошкольной образовательной организации устанавливается в размере до 75 процентов базового оклада </w:t>
      </w:r>
      <w:proofErr w:type="gramStart"/>
      <w:r w:rsidRPr="00275B59">
        <w:rPr>
          <w:sz w:val="28"/>
          <w:szCs w:val="28"/>
        </w:rPr>
        <w:t>заведующего  дошкольной</w:t>
      </w:r>
      <w:proofErr w:type="gramEnd"/>
      <w:r w:rsidRPr="00275B59">
        <w:rPr>
          <w:sz w:val="28"/>
          <w:szCs w:val="28"/>
        </w:rPr>
        <w:t xml:space="preserve"> образовательной организации без учета доплаты ему за соответствие занимаемой должности.</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Стимулирующая часть заработной платы старшего воспитателя устанавливается органом самоуправления дошкольной образовательной организации по представлению заведующего дошкольной образовательной организацией, в соответствии с критериями эффективности работы </w:t>
      </w:r>
      <w:hyperlink w:anchor="Par568" w:tooltip="Ссылка на текущий документ" w:history="1">
        <w:r w:rsidRPr="00275B59">
          <w:rPr>
            <w:sz w:val="28"/>
            <w:szCs w:val="28"/>
          </w:rPr>
          <w:t>(приложение N 2, №1)</w:t>
        </w:r>
      </w:hyperlink>
      <w:r w:rsidRPr="00275B59">
        <w:rPr>
          <w:sz w:val="28"/>
          <w:szCs w:val="28"/>
        </w:rPr>
        <w:t>.</w:t>
      </w:r>
    </w:p>
    <w:p w:rsidR="00275B59" w:rsidRPr="00275B59" w:rsidRDefault="00275B59" w:rsidP="00275B59">
      <w:pPr>
        <w:widowControl w:val="0"/>
        <w:autoSpaceDE w:val="0"/>
        <w:autoSpaceDN w:val="0"/>
        <w:adjustRightInd w:val="0"/>
        <w:ind w:firstLine="709"/>
        <w:jc w:val="both"/>
        <w:rPr>
          <w:sz w:val="28"/>
          <w:szCs w:val="28"/>
        </w:rPr>
      </w:pPr>
      <w:r w:rsidRPr="00275B59">
        <w:rPr>
          <w:sz w:val="28"/>
          <w:szCs w:val="28"/>
        </w:rPr>
        <w:t xml:space="preserve">Формула расчета базовой заработной </w:t>
      </w:r>
      <w:proofErr w:type="gramStart"/>
      <w:r w:rsidRPr="00275B59">
        <w:rPr>
          <w:sz w:val="28"/>
          <w:szCs w:val="28"/>
        </w:rPr>
        <w:t>платы  старшего</w:t>
      </w:r>
      <w:proofErr w:type="gramEnd"/>
      <w:r w:rsidRPr="00275B59">
        <w:rPr>
          <w:sz w:val="28"/>
          <w:szCs w:val="28"/>
        </w:rPr>
        <w:t xml:space="preserve"> воспитателя дошкольной образовательной организации:</w:t>
      </w:r>
    </w:p>
    <w:p w:rsidR="00275B59" w:rsidRPr="00275B59" w:rsidRDefault="00275B59" w:rsidP="00275B59">
      <w:pPr>
        <w:widowControl w:val="0"/>
        <w:autoSpaceDE w:val="0"/>
        <w:autoSpaceDN w:val="0"/>
        <w:adjustRightInd w:val="0"/>
        <w:jc w:val="both"/>
        <w:rPr>
          <w:sz w:val="28"/>
          <w:szCs w:val="28"/>
        </w:rPr>
      </w:pPr>
    </w:p>
    <w:p w:rsidR="00275B59" w:rsidRPr="00275B59" w:rsidRDefault="00275B59" w:rsidP="00275B59">
      <w:pPr>
        <w:widowControl w:val="0"/>
        <w:autoSpaceDE w:val="0"/>
        <w:autoSpaceDN w:val="0"/>
        <w:adjustRightInd w:val="0"/>
        <w:jc w:val="both"/>
        <w:rPr>
          <w:sz w:val="28"/>
          <w:szCs w:val="28"/>
        </w:rPr>
      </w:pPr>
      <w:proofErr w:type="spellStart"/>
      <w:r w:rsidRPr="00275B59">
        <w:rPr>
          <w:sz w:val="28"/>
          <w:szCs w:val="28"/>
        </w:rPr>
        <w:t>ЗПб</w:t>
      </w:r>
      <w:proofErr w:type="spellEnd"/>
      <w:r w:rsidRPr="00275B59">
        <w:rPr>
          <w:sz w:val="28"/>
          <w:szCs w:val="28"/>
        </w:rPr>
        <w:t xml:space="preserve"> </w:t>
      </w:r>
      <w:proofErr w:type="spellStart"/>
      <w:proofErr w:type="gramStart"/>
      <w:r w:rsidRPr="00275B59">
        <w:rPr>
          <w:sz w:val="28"/>
          <w:szCs w:val="28"/>
        </w:rPr>
        <w:t>ст.восп</w:t>
      </w:r>
      <w:proofErr w:type="spellEnd"/>
      <w:proofErr w:type="gramEnd"/>
      <w:r w:rsidRPr="00275B59">
        <w:rPr>
          <w:sz w:val="28"/>
          <w:szCs w:val="28"/>
        </w:rPr>
        <w:t xml:space="preserve">. = </w:t>
      </w:r>
      <w:proofErr w:type="spellStart"/>
      <w:r w:rsidRPr="00275B59">
        <w:rPr>
          <w:sz w:val="28"/>
          <w:szCs w:val="28"/>
        </w:rPr>
        <w:t>Б.зп.зав</w:t>
      </w:r>
      <w:proofErr w:type="spellEnd"/>
      <w:r w:rsidRPr="00275B59">
        <w:rPr>
          <w:sz w:val="28"/>
          <w:szCs w:val="28"/>
        </w:rPr>
        <w:t>. х (К + А), где:</w:t>
      </w:r>
    </w:p>
    <w:p w:rsidR="00275B59" w:rsidRPr="00275B59" w:rsidRDefault="00275B59" w:rsidP="00275B59">
      <w:pPr>
        <w:widowControl w:val="0"/>
        <w:autoSpaceDE w:val="0"/>
        <w:autoSpaceDN w:val="0"/>
        <w:adjustRightInd w:val="0"/>
        <w:jc w:val="both"/>
        <w:rPr>
          <w:sz w:val="28"/>
          <w:szCs w:val="28"/>
        </w:rPr>
      </w:pPr>
    </w:p>
    <w:p w:rsidR="00275B59" w:rsidRPr="00275B59" w:rsidRDefault="00275B59" w:rsidP="00275B59">
      <w:pPr>
        <w:widowControl w:val="0"/>
        <w:autoSpaceDE w:val="0"/>
        <w:autoSpaceDN w:val="0"/>
        <w:adjustRightInd w:val="0"/>
        <w:jc w:val="both"/>
        <w:rPr>
          <w:sz w:val="28"/>
          <w:szCs w:val="28"/>
        </w:rPr>
      </w:pPr>
      <w:proofErr w:type="spellStart"/>
      <w:r w:rsidRPr="00275B59">
        <w:rPr>
          <w:sz w:val="28"/>
          <w:szCs w:val="28"/>
        </w:rPr>
        <w:t>Б.зп.зав</w:t>
      </w:r>
      <w:proofErr w:type="spellEnd"/>
      <w:r w:rsidRPr="00275B59">
        <w:rPr>
          <w:sz w:val="28"/>
          <w:szCs w:val="28"/>
        </w:rPr>
        <w:t xml:space="preserve">. - </w:t>
      </w:r>
      <w:proofErr w:type="gramStart"/>
      <w:r w:rsidRPr="00275B59">
        <w:rPr>
          <w:sz w:val="28"/>
          <w:szCs w:val="28"/>
        </w:rPr>
        <w:t>базовая  заработная</w:t>
      </w:r>
      <w:proofErr w:type="gramEnd"/>
      <w:r w:rsidRPr="00275B59">
        <w:rPr>
          <w:sz w:val="28"/>
          <w:szCs w:val="28"/>
        </w:rPr>
        <w:t xml:space="preserve"> плата заведующего без учета доплаты за соответствие занимаемой должности;</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К - коэффициент к базовой заработной плате руководителя - </w:t>
      </w:r>
      <w:proofErr w:type="gramStart"/>
      <w:r w:rsidRPr="00275B59">
        <w:rPr>
          <w:sz w:val="28"/>
          <w:szCs w:val="28"/>
        </w:rPr>
        <w:t>&lt; 0</w:t>
      </w:r>
      <w:proofErr w:type="gramEnd"/>
      <w:r w:rsidRPr="00275B59">
        <w:rPr>
          <w:sz w:val="28"/>
          <w:szCs w:val="28"/>
        </w:rPr>
        <w:t>,75;</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А- коэффициент за квалификационную категорию </w:t>
      </w:r>
    </w:p>
    <w:p w:rsidR="00275B59" w:rsidRPr="00275B59" w:rsidRDefault="00275B59" w:rsidP="00275B59">
      <w:pPr>
        <w:widowControl w:val="0"/>
        <w:autoSpaceDE w:val="0"/>
        <w:autoSpaceDN w:val="0"/>
        <w:adjustRightInd w:val="0"/>
        <w:jc w:val="both"/>
        <w:rPr>
          <w:sz w:val="28"/>
          <w:szCs w:val="28"/>
        </w:rPr>
      </w:pPr>
      <w:r w:rsidRPr="00275B59">
        <w:rPr>
          <w:sz w:val="28"/>
          <w:szCs w:val="28"/>
        </w:rPr>
        <w:t xml:space="preserve">0,05 - для </w:t>
      </w:r>
      <w:proofErr w:type="gramStart"/>
      <w:r w:rsidRPr="00275B59">
        <w:rPr>
          <w:sz w:val="28"/>
          <w:szCs w:val="28"/>
        </w:rPr>
        <w:t>старших  воспитателей</w:t>
      </w:r>
      <w:proofErr w:type="gramEnd"/>
      <w:r w:rsidRPr="00275B59">
        <w:rPr>
          <w:sz w:val="28"/>
          <w:szCs w:val="28"/>
        </w:rPr>
        <w:t>, имеющих вторую квалификационную категорию;</w:t>
      </w:r>
    </w:p>
    <w:p w:rsidR="00275B59" w:rsidRPr="00275B59" w:rsidRDefault="00275B59" w:rsidP="00275B59">
      <w:pPr>
        <w:widowControl w:val="0"/>
        <w:autoSpaceDE w:val="0"/>
        <w:autoSpaceDN w:val="0"/>
        <w:adjustRightInd w:val="0"/>
        <w:jc w:val="both"/>
        <w:rPr>
          <w:sz w:val="28"/>
          <w:szCs w:val="28"/>
        </w:rPr>
      </w:pPr>
      <w:r w:rsidRPr="00275B59">
        <w:rPr>
          <w:sz w:val="28"/>
          <w:szCs w:val="28"/>
        </w:rPr>
        <w:t>0,10 - для старших воспитателей, имеющих первую квалификационную категорию;</w:t>
      </w:r>
    </w:p>
    <w:p w:rsidR="00275B59" w:rsidRPr="00275B59" w:rsidRDefault="00275B59" w:rsidP="00275B59">
      <w:pPr>
        <w:widowControl w:val="0"/>
        <w:autoSpaceDE w:val="0"/>
        <w:autoSpaceDN w:val="0"/>
        <w:adjustRightInd w:val="0"/>
        <w:jc w:val="both"/>
        <w:rPr>
          <w:sz w:val="28"/>
          <w:szCs w:val="28"/>
        </w:rPr>
      </w:pPr>
      <w:r w:rsidRPr="00275B59">
        <w:rPr>
          <w:sz w:val="28"/>
          <w:szCs w:val="28"/>
        </w:rPr>
        <w:t>0,15- для старших воспитателей, имеющих высшую квалификационную категорию.</w:t>
      </w:r>
    </w:p>
    <w:p w:rsidR="00275B59" w:rsidRPr="00275B59" w:rsidRDefault="00275B59" w:rsidP="00275B59">
      <w:pPr>
        <w:widowControl w:val="0"/>
        <w:suppressAutoHyphens/>
        <w:autoSpaceDE w:val="0"/>
        <w:ind w:firstLine="540"/>
        <w:jc w:val="both"/>
        <w:rPr>
          <w:sz w:val="28"/>
          <w:szCs w:val="28"/>
        </w:rPr>
      </w:pPr>
      <w:r w:rsidRPr="00275B59">
        <w:rPr>
          <w:sz w:val="28"/>
          <w:szCs w:val="28"/>
        </w:rPr>
        <w:t>Заработная плата заведующего и старшего воспитателя устанавливается 2 раз в год (1 сентября и 1 января) на основании тарификационных списков и списочного состава детей.</w:t>
      </w:r>
    </w:p>
    <w:p w:rsidR="00275B59" w:rsidRPr="00275B59" w:rsidRDefault="00275B59" w:rsidP="00275B59">
      <w:pPr>
        <w:widowControl w:val="0"/>
        <w:suppressAutoHyphens/>
        <w:autoSpaceDE w:val="0"/>
        <w:ind w:firstLine="540"/>
        <w:jc w:val="both"/>
        <w:rPr>
          <w:sz w:val="28"/>
          <w:szCs w:val="28"/>
        </w:rPr>
      </w:pPr>
      <w:r w:rsidRPr="00275B59">
        <w:rPr>
          <w:sz w:val="28"/>
          <w:szCs w:val="28"/>
        </w:rPr>
        <w:t xml:space="preserve"> </w:t>
      </w:r>
    </w:p>
    <w:p w:rsidR="00275B59" w:rsidRPr="00275B59" w:rsidRDefault="00275B59" w:rsidP="00275B59">
      <w:pPr>
        <w:widowControl w:val="0"/>
        <w:suppressAutoHyphens/>
        <w:autoSpaceDE w:val="0"/>
        <w:ind w:firstLine="540"/>
        <w:jc w:val="center"/>
        <w:rPr>
          <w:b/>
          <w:kern w:val="1"/>
          <w:sz w:val="28"/>
          <w:szCs w:val="28"/>
          <w:lang w:eastAsia="ar-SA"/>
        </w:rPr>
      </w:pPr>
      <w:r w:rsidRPr="00275B59">
        <w:rPr>
          <w:b/>
          <w:kern w:val="1"/>
          <w:sz w:val="28"/>
          <w:szCs w:val="28"/>
          <w:lang w:eastAsia="ar-SA"/>
        </w:rPr>
        <w:t>7.  Оплата замены за временно отсутствующего работника</w:t>
      </w:r>
    </w:p>
    <w:p w:rsidR="00275B59" w:rsidRPr="00275B59" w:rsidRDefault="00275B59" w:rsidP="00275B59">
      <w:pPr>
        <w:shd w:val="clear" w:color="auto" w:fill="FFFFFF"/>
        <w:spacing w:line="315" w:lineRule="atLeast"/>
        <w:jc w:val="both"/>
        <w:textAlignment w:val="baseline"/>
        <w:rPr>
          <w:spacing w:val="2"/>
          <w:sz w:val="28"/>
          <w:szCs w:val="28"/>
        </w:rPr>
      </w:pPr>
      <w:r w:rsidRPr="00275B59">
        <w:rPr>
          <w:color w:val="2D2D2D"/>
          <w:spacing w:val="2"/>
          <w:sz w:val="28"/>
          <w:szCs w:val="28"/>
        </w:rPr>
        <w:t xml:space="preserve">      </w:t>
      </w:r>
      <w:r w:rsidRPr="00275B59">
        <w:rPr>
          <w:spacing w:val="2"/>
          <w:sz w:val="28"/>
          <w:szCs w:val="28"/>
        </w:rPr>
        <w:t xml:space="preserve">Оплата замены за временно отсутствующего работника (больничный лист, отпуск, курсы и т.д.) в дошкольных образовательных организациях, в дошкольных группах </w:t>
      </w:r>
      <w:r w:rsidRPr="00275B59">
        <w:rPr>
          <w:bCs/>
          <w:sz w:val="28"/>
          <w:szCs w:val="28"/>
        </w:rPr>
        <w:t>образовательных организаций Алексеевского района</w:t>
      </w:r>
      <w:r w:rsidRPr="00275B59">
        <w:rPr>
          <w:sz w:val="28"/>
          <w:szCs w:val="28"/>
        </w:rPr>
        <w:t xml:space="preserve"> </w:t>
      </w:r>
      <w:r w:rsidRPr="00275B59">
        <w:rPr>
          <w:sz w:val="28"/>
          <w:szCs w:val="28"/>
        </w:rPr>
        <w:lastRenderedPageBreak/>
        <w:t xml:space="preserve">производится  по всем категориям работников </w:t>
      </w:r>
      <w:r w:rsidRPr="00275B59">
        <w:rPr>
          <w:spacing w:val="2"/>
          <w:sz w:val="28"/>
          <w:szCs w:val="28"/>
        </w:rPr>
        <w:t>производится путем деления базового оклада (с учетом поправочного коэффициента на контингент в группе замены,</w:t>
      </w:r>
      <w:r w:rsidRPr="00275B59">
        <w:rPr>
          <w:sz w:val="27"/>
          <w:szCs w:val="27"/>
        </w:rPr>
        <w:t xml:space="preserve"> </w:t>
      </w:r>
      <w:r w:rsidRPr="00275B59">
        <w:rPr>
          <w:sz w:val="28"/>
          <w:szCs w:val="28"/>
        </w:rPr>
        <w:t>доплаты за работу в сельской местности – для педагогических и медицинских работников</w:t>
      </w:r>
      <w:r w:rsidRPr="00275B59">
        <w:rPr>
          <w:spacing w:val="2"/>
          <w:sz w:val="28"/>
          <w:szCs w:val="28"/>
        </w:rPr>
        <w:t>) на среднемесячное количество рабочих часов (среднемесячное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установленных по занимаемой должности, и умножения на фактически отработанное количество часов замены в месяц.</w:t>
      </w:r>
    </w:p>
    <w:p w:rsidR="00275B59" w:rsidRPr="00275B59" w:rsidRDefault="00275B59" w:rsidP="00275B59">
      <w:pPr>
        <w:shd w:val="clear" w:color="auto" w:fill="FFFFFF"/>
        <w:spacing w:line="315" w:lineRule="atLeast"/>
        <w:jc w:val="both"/>
        <w:textAlignment w:val="baseline"/>
        <w:rPr>
          <w:spacing w:val="2"/>
          <w:sz w:val="28"/>
          <w:szCs w:val="28"/>
        </w:rPr>
      </w:pPr>
      <w:r w:rsidRPr="00275B59">
        <w:rPr>
          <w:spacing w:val="2"/>
          <w:sz w:val="28"/>
          <w:szCs w:val="28"/>
        </w:rPr>
        <w:t xml:space="preserve">         Для вновь принятых работников стимулирующая по результатам труда может быть определена по итогам работы за отработанный месяц, но при наличии непосредственного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дошкольной образовательной организации.</w:t>
      </w:r>
    </w:p>
    <w:p w:rsidR="00275B59" w:rsidRPr="00275B59" w:rsidRDefault="00275B59" w:rsidP="00275B59">
      <w:pPr>
        <w:ind w:firstLine="708"/>
        <w:jc w:val="both"/>
        <w:rPr>
          <w:sz w:val="28"/>
          <w:szCs w:val="28"/>
        </w:rPr>
      </w:pPr>
      <w:r w:rsidRPr="00275B59">
        <w:rPr>
          <w:sz w:val="28"/>
          <w:szCs w:val="28"/>
        </w:rPr>
        <w:t xml:space="preserve">1. Замена временно отсутствующего воспитателя производится в размере не более 0,75 ставки по базовым </w:t>
      </w:r>
      <w:proofErr w:type="gramStart"/>
      <w:r w:rsidRPr="00275B59">
        <w:rPr>
          <w:sz w:val="28"/>
          <w:szCs w:val="28"/>
        </w:rPr>
        <w:t>окладам  в</w:t>
      </w:r>
      <w:proofErr w:type="gramEnd"/>
      <w:r w:rsidRPr="00275B59">
        <w:rPr>
          <w:sz w:val="28"/>
          <w:szCs w:val="28"/>
        </w:rPr>
        <w:t xml:space="preserve"> соответствии с квалификационной категорией.</w:t>
      </w:r>
    </w:p>
    <w:p w:rsidR="00275B59" w:rsidRPr="00275B59" w:rsidRDefault="00275B59" w:rsidP="00275B59">
      <w:pPr>
        <w:ind w:firstLine="708"/>
        <w:jc w:val="both"/>
        <w:rPr>
          <w:sz w:val="28"/>
          <w:szCs w:val="28"/>
        </w:rPr>
      </w:pPr>
      <w:r w:rsidRPr="00275B59">
        <w:rPr>
          <w:sz w:val="28"/>
          <w:szCs w:val="28"/>
        </w:rPr>
        <w:t>2. Замена временно отсутствующего</w:t>
      </w:r>
      <w:r w:rsidRPr="00275B59">
        <w:rPr>
          <w:b/>
          <w:sz w:val="28"/>
          <w:szCs w:val="28"/>
        </w:rPr>
        <w:t xml:space="preserve"> </w:t>
      </w:r>
      <w:r w:rsidRPr="00275B59">
        <w:rPr>
          <w:sz w:val="28"/>
          <w:szCs w:val="28"/>
        </w:rPr>
        <w:t xml:space="preserve">специалиста (учитель - логопед, педагог - </w:t>
      </w:r>
      <w:proofErr w:type="gramStart"/>
      <w:r w:rsidRPr="00275B59">
        <w:rPr>
          <w:sz w:val="28"/>
          <w:szCs w:val="28"/>
        </w:rPr>
        <w:t>психолог,  музыкальный</w:t>
      </w:r>
      <w:proofErr w:type="gramEnd"/>
      <w:r w:rsidRPr="00275B59">
        <w:rPr>
          <w:sz w:val="28"/>
          <w:szCs w:val="28"/>
        </w:rPr>
        <w:t xml:space="preserve">  руководитель, инструктор по физической культуре,  инструктор по плаванию) производится только при наличии соответствующего образования по базовым окладам  в соответствии с квалификационной категорией.</w:t>
      </w:r>
    </w:p>
    <w:p w:rsidR="00275B59" w:rsidRPr="00275B59" w:rsidRDefault="00275B59" w:rsidP="00275B59">
      <w:pPr>
        <w:ind w:firstLine="708"/>
        <w:jc w:val="both"/>
        <w:rPr>
          <w:sz w:val="28"/>
          <w:szCs w:val="28"/>
        </w:rPr>
      </w:pPr>
      <w:r w:rsidRPr="00275B59">
        <w:rPr>
          <w:sz w:val="28"/>
          <w:szCs w:val="28"/>
        </w:rPr>
        <w:t xml:space="preserve">3. Исполнение обязанностей заведующего </w:t>
      </w:r>
      <w:proofErr w:type="gramStart"/>
      <w:r w:rsidRPr="00275B59">
        <w:rPr>
          <w:sz w:val="28"/>
          <w:szCs w:val="28"/>
        </w:rPr>
        <w:t>осуществляется  в</w:t>
      </w:r>
      <w:proofErr w:type="gramEnd"/>
      <w:r w:rsidRPr="00275B59">
        <w:rPr>
          <w:sz w:val="28"/>
          <w:szCs w:val="28"/>
        </w:rPr>
        <w:t xml:space="preserve"> размере  0,5 ст. от базовой заработной платы заведующего  без учета квалификационной категории, с сохранением 1 ставки по основной должности (на основании тарификации).</w:t>
      </w:r>
    </w:p>
    <w:p w:rsidR="00275B59" w:rsidRPr="00275B59" w:rsidRDefault="00275B59" w:rsidP="00275B59">
      <w:pPr>
        <w:ind w:firstLine="708"/>
        <w:jc w:val="both"/>
        <w:rPr>
          <w:sz w:val="28"/>
          <w:szCs w:val="28"/>
        </w:rPr>
      </w:pPr>
      <w:r w:rsidRPr="00275B59">
        <w:rPr>
          <w:sz w:val="28"/>
          <w:szCs w:val="28"/>
        </w:rPr>
        <w:t xml:space="preserve">4.  Замена старшего воспитателя производится в размере не более 50% ставки временно отсутствующего старшего воспитателя по базовым </w:t>
      </w:r>
      <w:proofErr w:type="gramStart"/>
      <w:r w:rsidRPr="00275B59">
        <w:rPr>
          <w:sz w:val="28"/>
          <w:szCs w:val="28"/>
        </w:rPr>
        <w:t>окладам  в</w:t>
      </w:r>
      <w:proofErr w:type="gramEnd"/>
      <w:r w:rsidRPr="00275B59">
        <w:rPr>
          <w:sz w:val="28"/>
          <w:szCs w:val="28"/>
        </w:rPr>
        <w:t xml:space="preserve"> соответствии с квалификационной категорией.</w:t>
      </w:r>
    </w:p>
    <w:p w:rsidR="00275B59" w:rsidRPr="00275B59" w:rsidRDefault="00275B59" w:rsidP="00275B59">
      <w:pPr>
        <w:ind w:firstLine="708"/>
        <w:jc w:val="both"/>
        <w:rPr>
          <w:sz w:val="28"/>
          <w:szCs w:val="28"/>
        </w:rPr>
      </w:pPr>
      <w:r w:rsidRPr="00275B59">
        <w:rPr>
          <w:sz w:val="28"/>
          <w:szCs w:val="28"/>
        </w:rPr>
        <w:t xml:space="preserve">5.Замена обслуживающего и </w:t>
      </w:r>
      <w:proofErr w:type="spellStart"/>
      <w:r w:rsidRPr="00275B59">
        <w:rPr>
          <w:sz w:val="28"/>
          <w:szCs w:val="28"/>
        </w:rPr>
        <w:t>учебно</w:t>
      </w:r>
      <w:proofErr w:type="spellEnd"/>
      <w:r w:rsidRPr="00275B59">
        <w:rPr>
          <w:sz w:val="28"/>
          <w:szCs w:val="28"/>
        </w:rPr>
        <w:t xml:space="preserve"> - вспомогательного персонала производится пропорционально количеству ставок (не более 2 </w:t>
      </w:r>
      <w:proofErr w:type="gramStart"/>
      <w:r w:rsidRPr="00275B59">
        <w:rPr>
          <w:sz w:val="28"/>
          <w:szCs w:val="28"/>
        </w:rPr>
        <w:t>ст.(</w:t>
      </w:r>
      <w:proofErr w:type="gramEnd"/>
      <w:r w:rsidRPr="00275B59">
        <w:rPr>
          <w:sz w:val="28"/>
          <w:szCs w:val="28"/>
        </w:rPr>
        <w:t xml:space="preserve">1,5 ст. + 50% за расширенный объем работы) и отработанного времени исходя из базового оклада : </w:t>
      </w:r>
    </w:p>
    <w:p w:rsidR="00275B59" w:rsidRPr="00275B59" w:rsidRDefault="00275B59" w:rsidP="00275B59">
      <w:pPr>
        <w:ind w:firstLine="708"/>
        <w:jc w:val="both"/>
        <w:rPr>
          <w:sz w:val="28"/>
          <w:szCs w:val="28"/>
        </w:rPr>
      </w:pPr>
      <w:r w:rsidRPr="00275B59">
        <w:rPr>
          <w:sz w:val="28"/>
          <w:szCs w:val="28"/>
        </w:rPr>
        <w:t xml:space="preserve">помощник воспитателя </w:t>
      </w:r>
      <w:proofErr w:type="gramStart"/>
      <w:r w:rsidRPr="00275B59">
        <w:rPr>
          <w:sz w:val="28"/>
          <w:szCs w:val="28"/>
        </w:rPr>
        <w:t>-  +</w:t>
      </w:r>
      <w:proofErr w:type="gramEnd"/>
      <w:r w:rsidRPr="00275B59">
        <w:rPr>
          <w:sz w:val="28"/>
          <w:szCs w:val="28"/>
        </w:rPr>
        <w:t>20% к базовому окладу (за осуществление воспитательских функций в процессе проведения с детьми занятий, оздоровительных мероприятий);</w:t>
      </w:r>
    </w:p>
    <w:p w:rsidR="00275B59" w:rsidRPr="00275B59" w:rsidRDefault="00275B59" w:rsidP="00275B59">
      <w:pPr>
        <w:ind w:firstLine="708"/>
        <w:jc w:val="both"/>
      </w:pPr>
      <w:r w:rsidRPr="00275B59">
        <w:rPr>
          <w:sz w:val="28"/>
          <w:szCs w:val="28"/>
        </w:rPr>
        <w:t xml:space="preserve">сторож, оператор газовой </w:t>
      </w:r>
      <w:proofErr w:type="gramStart"/>
      <w:r w:rsidRPr="00275B59">
        <w:rPr>
          <w:sz w:val="28"/>
          <w:szCs w:val="28"/>
        </w:rPr>
        <w:t>котельной  –</w:t>
      </w:r>
      <w:proofErr w:type="gramEnd"/>
      <w:r w:rsidRPr="00275B59">
        <w:rPr>
          <w:sz w:val="28"/>
          <w:szCs w:val="28"/>
        </w:rPr>
        <w:t xml:space="preserve"> + за работу в ночное время и за работу в праздничные дни, согласно табеля учета рабочего времени;</w:t>
      </w:r>
    </w:p>
    <w:p w:rsidR="00275B59" w:rsidRPr="00275B59" w:rsidRDefault="00275B59" w:rsidP="00275B59">
      <w:pPr>
        <w:ind w:firstLine="708"/>
        <w:jc w:val="both"/>
        <w:rPr>
          <w:sz w:val="28"/>
          <w:szCs w:val="28"/>
        </w:rPr>
      </w:pPr>
      <w:r w:rsidRPr="00275B59">
        <w:rPr>
          <w:sz w:val="28"/>
          <w:szCs w:val="28"/>
        </w:rPr>
        <w:t xml:space="preserve">Остальной обслуживающий и </w:t>
      </w:r>
      <w:proofErr w:type="spellStart"/>
      <w:r w:rsidRPr="00275B59">
        <w:rPr>
          <w:sz w:val="28"/>
          <w:szCs w:val="28"/>
        </w:rPr>
        <w:t>учебно</w:t>
      </w:r>
      <w:proofErr w:type="spellEnd"/>
      <w:r w:rsidRPr="00275B59">
        <w:rPr>
          <w:sz w:val="28"/>
          <w:szCs w:val="28"/>
        </w:rPr>
        <w:t xml:space="preserve"> - вспомогательный персонал </w:t>
      </w:r>
      <w:proofErr w:type="gramStart"/>
      <w:r w:rsidRPr="00275B59">
        <w:rPr>
          <w:sz w:val="28"/>
          <w:szCs w:val="28"/>
        </w:rPr>
        <w:t>–  исходя</w:t>
      </w:r>
      <w:proofErr w:type="gramEnd"/>
      <w:r w:rsidRPr="00275B59">
        <w:rPr>
          <w:sz w:val="28"/>
          <w:szCs w:val="28"/>
        </w:rPr>
        <w:t xml:space="preserve"> из базового оклада.</w:t>
      </w:r>
    </w:p>
    <w:p w:rsidR="00275B59" w:rsidRPr="00275B59" w:rsidRDefault="00275B59" w:rsidP="00275B59">
      <w:pPr>
        <w:widowControl w:val="0"/>
        <w:autoSpaceDE w:val="0"/>
        <w:autoSpaceDN w:val="0"/>
        <w:adjustRightInd w:val="0"/>
        <w:ind w:firstLine="540"/>
        <w:jc w:val="both"/>
        <w:rPr>
          <w:sz w:val="28"/>
          <w:szCs w:val="28"/>
        </w:rPr>
      </w:pPr>
      <w:r w:rsidRPr="00275B59">
        <w:rPr>
          <w:sz w:val="28"/>
          <w:szCs w:val="28"/>
        </w:rPr>
        <w:t xml:space="preserve">6. Доплата за работу во вредных и неблагоприятных условиях труда </w:t>
      </w:r>
      <w:r w:rsidRPr="00275B59">
        <w:rPr>
          <w:sz w:val="28"/>
          <w:szCs w:val="28"/>
        </w:rPr>
        <w:lastRenderedPageBreak/>
        <w:t xml:space="preserve">производится в размере 4% - руководителям и педагогическому </w:t>
      </w:r>
      <w:proofErr w:type="gramStart"/>
      <w:r w:rsidRPr="00275B59">
        <w:rPr>
          <w:sz w:val="28"/>
          <w:szCs w:val="28"/>
        </w:rPr>
        <w:t>персоналу,  обслуживающему</w:t>
      </w:r>
      <w:proofErr w:type="gramEnd"/>
      <w:r w:rsidRPr="00275B59">
        <w:rPr>
          <w:sz w:val="28"/>
          <w:szCs w:val="28"/>
        </w:rPr>
        <w:t xml:space="preserve"> и </w:t>
      </w:r>
      <w:proofErr w:type="spellStart"/>
      <w:r w:rsidRPr="00275B59">
        <w:rPr>
          <w:sz w:val="28"/>
          <w:szCs w:val="28"/>
        </w:rPr>
        <w:t>учебно</w:t>
      </w:r>
      <w:proofErr w:type="spellEnd"/>
      <w:r w:rsidRPr="00275B59">
        <w:rPr>
          <w:sz w:val="28"/>
          <w:szCs w:val="28"/>
        </w:rPr>
        <w:t xml:space="preserve"> - </w:t>
      </w:r>
      <w:proofErr w:type="spellStart"/>
      <w:r w:rsidRPr="00275B59">
        <w:rPr>
          <w:sz w:val="28"/>
          <w:szCs w:val="28"/>
        </w:rPr>
        <w:t>вспомагательному</w:t>
      </w:r>
      <w:proofErr w:type="spellEnd"/>
      <w:r w:rsidRPr="00275B59">
        <w:rPr>
          <w:sz w:val="28"/>
          <w:szCs w:val="28"/>
        </w:rPr>
        <w:t xml:space="preserve"> персоналу – 12% по результатам аттестации рабочих мест.</w:t>
      </w:r>
    </w:p>
    <w:p w:rsidR="00275B59" w:rsidRPr="00275B59" w:rsidRDefault="00275B59" w:rsidP="00275B59">
      <w:pPr>
        <w:spacing w:before="240" w:line="294" w:lineRule="atLeast"/>
        <w:jc w:val="center"/>
        <w:rPr>
          <w:sz w:val="28"/>
          <w:szCs w:val="28"/>
        </w:rPr>
      </w:pPr>
      <w:r w:rsidRPr="00275B59">
        <w:rPr>
          <w:b/>
          <w:bCs/>
          <w:sz w:val="28"/>
          <w:szCs w:val="28"/>
        </w:rPr>
        <w:t>7. Порядок выплаты заработной платы</w:t>
      </w:r>
    </w:p>
    <w:p w:rsidR="00275B59" w:rsidRPr="00275B59" w:rsidRDefault="00275B59" w:rsidP="00275B59">
      <w:pPr>
        <w:spacing w:line="294" w:lineRule="atLeast"/>
        <w:jc w:val="both"/>
        <w:rPr>
          <w:sz w:val="28"/>
          <w:szCs w:val="28"/>
        </w:rPr>
      </w:pPr>
      <w:r w:rsidRPr="00275B59">
        <w:rPr>
          <w:sz w:val="28"/>
          <w:szCs w:val="28"/>
        </w:rPr>
        <w:t>7.1. Выплата заработной платы производится в денежной форме в валюте Российской Федерации — рублях.</w:t>
      </w:r>
    </w:p>
    <w:p w:rsidR="00275B59" w:rsidRPr="00275B59" w:rsidRDefault="00275B59" w:rsidP="00275B59">
      <w:pPr>
        <w:spacing w:line="294" w:lineRule="atLeast"/>
        <w:jc w:val="both"/>
        <w:rPr>
          <w:sz w:val="28"/>
          <w:szCs w:val="28"/>
        </w:rPr>
      </w:pPr>
      <w:r w:rsidRPr="00275B59">
        <w:rPr>
          <w:sz w:val="28"/>
          <w:szCs w:val="28"/>
        </w:rPr>
        <w:t>7.2. Заработная плата выплачивается два раза в месяц: аванс и окончательный расчет (основная часть). Аванс выдается 20-24 числа каждого месяца исходя из фактически отработанного времени. Окончательный расчет осуществляется 7-10-го числа месяца, следующего за расчетным. Если та или иная дата приходится на выходной или нерабочий праздничный день, она переносится на последний рабочий день, предшествующий этой дате.</w:t>
      </w:r>
    </w:p>
    <w:p w:rsidR="00275B59" w:rsidRPr="00275B59" w:rsidRDefault="00275B59" w:rsidP="00275B59">
      <w:pPr>
        <w:spacing w:line="294" w:lineRule="atLeast"/>
        <w:jc w:val="both"/>
        <w:rPr>
          <w:sz w:val="28"/>
          <w:szCs w:val="28"/>
        </w:rPr>
      </w:pPr>
      <w:r w:rsidRPr="00275B59">
        <w:rPr>
          <w:sz w:val="28"/>
          <w:szCs w:val="28"/>
        </w:rPr>
        <w:t xml:space="preserve">7.3. Заработная плата перечисляется в безналичном порядке на банковский лицевой счет, указанный работником. </w:t>
      </w:r>
    </w:p>
    <w:p w:rsidR="00275B59" w:rsidRPr="00275B59" w:rsidRDefault="00275B59" w:rsidP="00275B59">
      <w:pPr>
        <w:spacing w:line="294" w:lineRule="atLeast"/>
        <w:jc w:val="both"/>
        <w:rPr>
          <w:sz w:val="28"/>
          <w:szCs w:val="28"/>
        </w:rPr>
      </w:pPr>
      <w:r w:rsidRPr="00275B59">
        <w:rPr>
          <w:sz w:val="28"/>
          <w:szCs w:val="28"/>
        </w:rPr>
        <w:t>7.4. Не позднее двух дней с даты выплаты заработной платы работнику выдается расчетный листок, в котором отражаются все выплаты, начисленные работнику за текущий месяц, произведенные с них удержания, и сумма, фактически выданная работнику. Ответственность за правильность и своевременность выдачи расчетного листка несет главный бухгалтер управления образования администрации Алексеевского района.</w:t>
      </w:r>
    </w:p>
    <w:p w:rsidR="00275B59" w:rsidRPr="00275B59" w:rsidRDefault="00275B59" w:rsidP="00275B59">
      <w:pPr>
        <w:spacing w:line="294" w:lineRule="atLeast"/>
        <w:jc w:val="both"/>
        <w:rPr>
          <w:sz w:val="28"/>
          <w:szCs w:val="28"/>
        </w:rPr>
      </w:pPr>
      <w:r w:rsidRPr="00275B59">
        <w:rPr>
          <w:sz w:val="28"/>
          <w:szCs w:val="28"/>
        </w:rPr>
        <w:t>7.5. При расторжении трудового договора выплата всех денежных сумм, причитающихся работнику, производится в день его увольнения.</w:t>
      </w:r>
    </w:p>
    <w:p w:rsidR="00275B59" w:rsidRPr="00275B59" w:rsidRDefault="00275B59" w:rsidP="00275B59">
      <w:pPr>
        <w:spacing w:line="270" w:lineRule="atLeast"/>
        <w:jc w:val="center"/>
        <w:rPr>
          <w:b/>
          <w:bCs/>
          <w:sz w:val="28"/>
          <w:szCs w:val="28"/>
        </w:rPr>
      </w:pPr>
    </w:p>
    <w:p w:rsidR="00275B59" w:rsidRPr="00275B59" w:rsidRDefault="00275B59" w:rsidP="00275B59">
      <w:pPr>
        <w:spacing w:line="270" w:lineRule="atLeast"/>
        <w:jc w:val="center"/>
        <w:rPr>
          <w:sz w:val="28"/>
          <w:szCs w:val="28"/>
        </w:rPr>
      </w:pPr>
      <w:r w:rsidRPr="00275B59">
        <w:rPr>
          <w:b/>
          <w:bCs/>
          <w:sz w:val="28"/>
          <w:szCs w:val="28"/>
        </w:rPr>
        <w:t>8. Ответственность работодателя</w:t>
      </w:r>
    </w:p>
    <w:p w:rsidR="00275B59" w:rsidRPr="00275B59" w:rsidRDefault="00275B59" w:rsidP="00275B59">
      <w:pPr>
        <w:spacing w:line="270" w:lineRule="atLeast"/>
        <w:jc w:val="both"/>
        <w:rPr>
          <w:sz w:val="28"/>
          <w:szCs w:val="28"/>
        </w:rPr>
      </w:pPr>
      <w:r w:rsidRPr="00275B59">
        <w:rPr>
          <w:sz w:val="28"/>
          <w:szCs w:val="28"/>
        </w:rPr>
        <w:t>8.1.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РФ.</w:t>
      </w:r>
      <w:r w:rsidRPr="00275B59">
        <w:rPr>
          <w:sz w:val="28"/>
          <w:szCs w:val="28"/>
        </w:rPr>
        <w:br/>
        <w:t>8.2.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275B59" w:rsidRPr="00275B59" w:rsidRDefault="00275B59" w:rsidP="00275B59">
      <w:pPr>
        <w:spacing w:line="294" w:lineRule="atLeast"/>
        <w:jc w:val="both"/>
        <w:rPr>
          <w:b/>
          <w:sz w:val="28"/>
          <w:szCs w:val="28"/>
        </w:rPr>
      </w:pPr>
    </w:p>
    <w:p w:rsidR="00275B59" w:rsidRPr="00275B59" w:rsidRDefault="00275B59" w:rsidP="00275B59">
      <w:pPr>
        <w:spacing w:line="294" w:lineRule="atLeast"/>
        <w:jc w:val="both"/>
        <w:rPr>
          <w:sz w:val="28"/>
          <w:szCs w:val="28"/>
        </w:rPr>
      </w:pPr>
      <w:proofErr w:type="gramStart"/>
      <w:r w:rsidRPr="00275B59">
        <w:rPr>
          <w:b/>
          <w:sz w:val="28"/>
          <w:szCs w:val="28"/>
        </w:rPr>
        <w:t xml:space="preserve">9 </w:t>
      </w:r>
      <w:r w:rsidRPr="00275B59">
        <w:rPr>
          <w:b/>
          <w:bCs/>
          <w:sz w:val="28"/>
          <w:szCs w:val="28"/>
        </w:rPr>
        <w:t>.</w:t>
      </w:r>
      <w:proofErr w:type="gramEnd"/>
      <w:r w:rsidRPr="00275B59">
        <w:rPr>
          <w:b/>
          <w:bCs/>
          <w:sz w:val="28"/>
          <w:szCs w:val="28"/>
        </w:rPr>
        <w:t xml:space="preserve"> Заключительные положения</w:t>
      </w:r>
    </w:p>
    <w:p w:rsidR="00275B59" w:rsidRPr="00275B59" w:rsidRDefault="00275B59" w:rsidP="00275B59">
      <w:pPr>
        <w:spacing w:line="294" w:lineRule="atLeast"/>
        <w:jc w:val="both"/>
        <w:rPr>
          <w:sz w:val="28"/>
          <w:szCs w:val="28"/>
        </w:rPr>
      </w:pPr>
      <w:r w:rsidRPr="00275B59">
        <w:rPr>
          <w:sz w:val="28"/>
          <w:szCs w:val="28"/>
        </w:rPr>
        <w:t xml:space="preserve">9.1. Настоящее Положение вступает в силу с даты его введения, указанной в соответствующем приказе руководителя </w:t>
      </w:r>
      <w:proofErr w:type="spellStart"/>
      <w:r w:rsidRPr="00275B59">
        <w:rPr>
          <w:sz w:val="28"/>
          <w:szCs w:val="28"/>
        </w:rPr>
        <w:t>Глуховского</w:t>
      </w:r>
      <w:proofErr w:type="spellEnd"/>
      <w:r w:rsidRPr="00275B59">
        <w:rPr>
          <w:sz w:val="28"/>
          <w:szCs w:val="28"/>
        </w:rPr>
        <w:t xml:space="preserve"> детского сада, и действует до его изменения или отмены.</w:t>
      </w:r>
    </w:p>
    <w:p w:rsidR="00275B59" w:rsidRPr="00275B59" w:rsidRDefault="00275B59" w:rsidP="00275B59">
      <w:pPr>
        <w:contextualSpacing/>
        <w:jc w:val="both"/>
        <w:rPr>
          <w:sz w:val="28"/>
          <w:szCs w:val="28"/>
        </w:rPr>
      </w:pPr>
      <w:r w:rsidRPr="00275B59">
        <w:rPr>
          <w:sz w:val="28"/>
          <w:szCs w:val="28"/>
        </w:rPr>
        <w:t>9.2. Вопросы оплаты труда, не урегулированные настоящим Положением, разрешаются в порядке, установленном Трудовым кодексом РФ и другими нормативно-правовыми актами трудового законодательства.</w:t>
      </w: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jc w:val="right"/>
        <w:rPr>
          <w:sz w:val="18"/>
          <w:szCs w:val="18"/>
        </w:rPr>
      </w:pPr>
      <w:r w:rsidRPr="00275B59">
        <w:rPr>
          <w:sz w:val="18"/>
          <w:szCs w:val="18"/>
        </w:rPr>
        <w:t xml:space="preserve">Приложение №1 </w:t>
      </w:r>
    </w:p>
    <w:p w:rsidR="00275B59" w:rsidRPr="00275B59" w:rsidRDefault="00275B59" w:rsidP="00275B59">
      <w:pPr>
        <w:jc w:val="right"/>
        <w:rPr>
          <w:bCs/>
          <w:sz w:val="18"/>
          <w:szCs w:val="18"/>
        </w:rPr>
      </w:pPr>
      <w:r w:rsidRPr="00275B59">
        <w:rPr>
          <w:sz w:val="18"/>
          <w:szCs w:val="18"/>
        </w:rPr>
        <w:t>к положению об</w:t>
      </w:r>
      <w:r w:rsidRPr="00275B59">
        <w:rPr>
          <w:bCs/>
          <w:sz w:val="18"/>
          <w:szCs w:val="18"/>
        </w:rPr>
        <w:t xml:space="preserve"> оплате труда работников</w:t>
      </w: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widowControl w:val="0"/>
        <w:autoSpaceDE w:val="0"/>
        <w:autoSpaceDN w:val="0"/>
        <w:adjustRightInd w:val="0"/>
        <w:ind w:firstLine="720"/>
        <w:jc w:val="center"/>
        <w:rPr>
          <w:b/>
          <w:bCs/>
          <w:sz w:val="28"/>
          <w:szCs w:val="28"/>
        </w:rPr>
      </w:pPr>
      <w:r w:rsidRPr="00275B59">
        <w:rPr>
          <w:b/>
          <w:bCs/>
          <w:sz w:val="28"/>
          <w:szCs w:val="28"/>
        </w:rPr>
        <w:t>Базовые должностные оклады по профессиональным</w:t>
      </w:r>
    </w:p>
    <w:p w:rsidR="00275B59" w:rsidRPr="00275B59" w:rsidRDefault="00275B59" w:rsidP="00275B59">
      <w:pPr>
        <w:widowControl w:val="0"/>
        <w:autoSpaceDE w:val="0"/>
        <w:autoSpaceDN w:val="0"/>
        <w:adjustRightInd w:val="0"/>
        <w:ind w:firstLine="720"/>
        <w:jc w:val="center"/>
        <w:rPr>
          <w:b/>
          <w:bCs/>
          <w:sz w:val="28"/>
          <w:szCs w:val="28"/>
        </w:rPr>
      </w:pPr>
      <w:r w:rsidRPr="00275B59">
        <w:rPr>
          <w:b/>
          <w:bCs/>
          <w:sz w:val="28"/>
          <w:szCs w:val="28"/>
        </w:rPr>
        <w:t>квалификационным группам должностей работников</w:t>
      </w:r>
    </w:p>
    <w:p w:rsidR="00275B59" w:rsidRPr="00275B59" w:rsidRDefault="00275B59" w:rsidP="00275B59">
      <w:pPr>
        <w:jc w:val="center"/>
        <w:rPr>
          <w:b/>
          <w:sz w:val="28"/>
          <w:szCs w:val="28"/>
        </w:rPr>
      </w:pPr>
      <w:r w:rsidRPr="00275B59">
        <w:rPr>
          <w:b/>
          <w:sz w:val="28"/>
          <w:szCs w:val="28"/>
        </w:rPr>
        <w:t xml:space="preserve">          дошкольных групп в образовательных организациях</w:t>
      </w:r>
    </w:p>
    <w:tbl>
      <w:tblPr>
        <w:tblW w:w="0" w:type="auto"/>
        <w:tblLook w:val="04A0" w:firstRow="1" w:lastRow="0" w:firstColumn="1" w:lastColumn="0" w:noHBand="0" w:noVBand="1"/>
      </w:tblPr>
      <w:tblGrid>
        <w:gridCol w:w="4785"/>
        <w:gridCol w:w="4785"/>
      </w:tblGrid>
      <w:tr w:rsidR="00275B59" w:rsidRPr="00275B59" w:rsidTr="00E546A7">
        <w:trPr>
          <w:trHeight w:val="80"/>
        </w:trPr>
        <w:tc>
          <w:tcPr>
            <w:tcW w:w="4785" w:type="dxa"/>
          </w:tcPr>
          <w:p w:rsidR="00275B59" w:rsidRPr="00275B59" w:rsidRDefault="00275B59" w:rsidP="00275B59">
            <w:pPr>
              <w:rPr>
                <w:b/>
                <w:sz w:val="28"/>
                <w:szCs w:val="28"/>
              </w:rPr>
            </w:pPr>
          </w:p>
        </w:tc>
        <w:tc>
          <w:tcPr>
            <w:tcW w:w="4785" w:type="dxa"/>
          </w:tcPr>
          <w:p w:rsidR="00275B59" w:rsidRPr="00275B59" w:rsidRDefault="00275B59" w:rsidP="00275B59">
            <w:pPr>
              <w:ind w:firstLine="720"/>
              <w:jc w:val="center"/>
              <w:rPr>
                <w:b/>
                <w:sz w:val="28"/>
                <w:szCs w:val="28"/>
              </w:rPr>
            </w:pPr>
          </w:p>
        </w:tc>
      </w:tr>
    </w:tbl>
    <w:p w:rsidR="00275B59" w:rsidRPr="00275B59" w:rsidRDefault="00275B59" w:rsidP="00275B59">
      <w:pP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3"/>
        <w:gridCol w:w="2268"/>
      </w:tblGrid>
      <w:tr w:rsidR="00275B59" w:rsidRPr="00275B59" w:rsidTr="00E546A7">
        <w:trPr>
          <w:tblHeader/>
        </w:trPr>
        <w:tc>
          <w:tcPr>
            <w:tcW w:w="709" w:type="dxa"/>
          </w:tcPr>
          <w:p w:rsidR="00275B59" w:rsidRPr="00275B59" w:rsidRDefault="00275B59" w:rsidP="00275B59">
            <w:pPr>
              <w:ind w:left="-250" w:firstLine="250"/>
              <w:jc w:val="center"/>
              <w:rPr>
                <w:b/>
                <w:bCs/>
                <w:sz w:val="27"/>
                <w:szCs w:val="27"/>
              </w:rPr>
            </w:pPr>
            <w:r w:rsidRPr="00275B59">
              <w:rPr>
                <w:b/>
                <w:bCs/>
                <w:sz w:val="27"/>
                <w:szCs w:val="27"/>
              </w:rPr>
              <w:t>№</w:t>
            </w:r>
          </w:p>
          <w:p w:rsidR="00275B59" w:rsidRPr="00275B59" w:rsidRDefault="00275B59" w:rsidP="00275B59">
            <w:pPr>
              <w:ind w:left="-250" w:firstLine="250"/>
              <w:jc w:val="center"/>
              <w:rPr>
                <w:b/>
                <w:bCs/>
                <w:sz w:val="27"/>
                <w:szCs w:val="27"/>
              </w:rPr>
            </w:pPr>
            <w:r w:rsidRPr="00275B59">
              <w:rPr>
                <w:b/>
                <w:bCs/>
                <w:sz w:val="27"/>
                <w:szCs w:val="27"/>
              </w:rPr>
              <w:t>п/п</w:t>
            </w:r>
          </w:p>
        </w:tc>
        <w:tc>
          <w:tcPr>
            <w:tcW w:w="6663" w:type="dxa"/>
          </w:tcPr>
          <w:p w:rsidR="00275B59" w:rsidRPr="00275B59" w:rsidRDefault="00275B59" w:rsidP="00275B59">
            <w:pPr>
              <w:ind w:left="-250" w:firstLine="250"/>
              <w:jc w:val="center"/>
              <w:rPr>
                <w:b/>
                <w:sz w:val="27"/>
                <w:szCs w:val="27"/>
              </w:rPr>
            </w:pPr>
            <w:r w:rsidRPr="00275B59">
              <w:rPr>
                <w:b/>
                <w:bCs/>
                <w:sz w:val="27"/>
                <w:szCs w:val="27"/>
              </w:rPr>
              <w:t>Наименование должностей работников дошкольных образовательных организаций</w:t>
            </w:r>
          </w:p>
        </w:tc>
        <w:tc>
          <w:tcPr>
            <w:tcW w:w="2268" w:type="dxa"/>
          </w:tcPr>
          <w:p w:rsidR="00275B59" w:rsidRPr="00275B59" w:rsidRDefault="00275B59" w:rsidP="00275B59">
            <w:pPr>
              <w:jc w:val="center"/>
              <w:rPr>
                <w:b/>
                <w:sz w:val="27"/>
                <w:szCs w:val="27"/>
              </w:rPr>
            </w:pPr>
            <w:r w:rsidRPr="00275B59">
              <w:rPr>
                <w:b/>
                <w:sz w:val="27"/>
                <w:szCs w:val="27"/>
              </w:rPr>
              <w:t>Размер базового должностного оклада в рублях</w:t>
            </w:r>
          </w:p>
          <w:p w:rsidR="00275B59" w:rsidRPr="00275B59" w:rsidRDefault="00275B59" w:rsidP="00275B59">
            <w:pPr>
              <w:jc w:val="center"/>
              <w:rPr>
                <w:b/>
                <w:bCs/>
                <w:sz w:val="27"/>
                <w:szCs w:val="27"/>
              </w:rPr>
            </w:pPr>
          </w:p>
        </w:tc>
      </w:tr>
      <w:tr w:rsidR="00275B59" w:rsidRPr="00275B59" w:rsidTr="00E546A7">
        <w:tc>
          <w:tcPr>
            <w:tcW w:w="9640" w:type="dxa"/>
            <w:gridSpan w:val="3"/>
          </w:tcPr>
          <w:p w:rsidR="00275B59" w:rsidRPr="00275B59" w:rsidRDefault="00275B59" w:rsidP="00275B59">
            <w:pPr>
              <w:jc w:val="center"/>
              <w:rPr>
                <w:b/>
                <w:sz w:val="27"/>
                <w:szCs w:val="27"/>
              </w:rPr>
            </w:pPr>
            <w:r w:rsidRPr="00275B59">
              <w:rPr>
                <w:b/>
                <w:sz w:val="27"/>
                <w:szCs w:val="27"/>
              </w:rPr>
              <w:t xml:space="preserve">   Педагогические работники</w:t>
            </w:r>
          </w:p>
        </w:tc>
      </w:tr>
      <w:tr w:rsidR="00275B59" w:rsidRPr="00275B59" w:rsidTr="00E546A7">
        <w:tc>
          <w:tcPr>
            <w:tcW w:w="709" w:type="dxa"/>
          </w:tcPr>
          <w:p w:rsidR="00275B59" w:rsidRPr="00275B59" w:rsidRDefault="00275B59" w:rsidP="00275B59">
            <w:pPr>
              <w:jc w:val="center"/>
              <w:rPr>
                <w:sz w:val="27"/>
                <w:szCs w:val="27"/>
              </w:rPr>
            </w:pPr>
            <w:r w:rsidRPr="00275B59">
              <w:rPr>
                <w:sz w:val="27"/>
                <w:szCs w:val="27"/>
              </w:rPr>
              <w:t>1.</w:t>
            </w:r>
          </w:p>
        </w:tc>
        <w:tc>
          <w:tcPr>
            <w:tcW w:w="6663" w:type="dxa"/>
          </w:tcPr>
          <w:p w:rsidR="00275B59" w:rsidRPr="00275B59" w:rsidRDefault="00275B59" w:rsidP="00275B59">
            <w:pPr>
              <w:rPr>
                <w:sz w:val="27"/>
                <w:szCs w:val="27"/>
              </w:rPr>
            </w:pPr>
            <w:r w:rsidRPr="00275B59">
              <w:rPr>
                <w:sz w:val="27"/>
                <w:szCs w:val="27"/>
              </w:rPr>
              <w:t>Инструктор по физической культуре:</w:t>
            </w:r>
          </w:p>
          <w:p w:rsidR="00275B59" w:rsidRPr="00275B59" w:rsidRDefault="00275B59" w:rsidP="00275B59">
            <w:pPr>
              <w:rPr>
                <w:sz w:val="27"/>
                <w:szCs w:val="27"/>
              </w:rPr>
            </w:pPr>
            <w:r w:rsidRPr="00275B59">
              <w:rPr>
                <w:sz w:val="27"/>
                <w:szCs w:val="27"/>
              </w:rPr>
              <w:t>- без квалификационной категории;</w:t>
            </w:r>
          </w:p>
          <w:p w:rsidR="00275B59" w:rsidRPr="00275B59" w:rsidRDefault="00275B59" w:rsidP="00275B59">
            <w:pPr>
              <w:rPr>
                <w:sz w:val="27"/>
                <w:szCs w:val="27"/>
              </w:rPr>
            </w:pPr>
            <w:r w:rsidRPr="00275B59">
              <w:rPr>
                <w:sz w:val="27"/>
                <w:szCs w:val="27"/>
              </w:rPr>
              <w:t xml:space="preserve">- </w:t>
            </w:r>
            <w:r w:rsidRPr="00275B59">
              <w:rPr>
                <w:sz w:val="27"/>
                <w:szCs w:val="27"/>
                <w:lang w:val="en-US"/>
              </w:rPr>
              <w:t>I</w:t>
            </w:r>
            <w:r w:rsidRPr="00275B59">
              <w:rPr>
                <w:sz w:val="27"/>
                <w:szCs w:val="27"/>
              </w:rPr>
              <w:t xml:space="preserve"> квалификационная категория;</w:t>
            </w:r>
          </w:p>
          <w:p w:rsidR="00275B59" w:rsidRPr="00275B59" w:rsidRDefault="00275B59" w:rsidP="00275B59">
            <w:pPr>
              <w:rPr>
                <w:sz w:val="27"/>
                <w:szCs w:val="27"/>
              </w:rPr>
            </w:pPr>
            <w:r w:rsidRPr="00275B59">
              <w:rPr>
                <w:sz w:val="27"/>
                <w:szCs w:val="27"/>
              </w:rPr>
              <w:t>- высшая квалификационная категория</w:t>
            </w:r>
          </w:p>
        </w:tc>
        <w:tc>
          <w:tcPr>
            <w:tcW w:w="2268" w:type="dxa"/>
          </w:tcPr>
          <w:p w:rsidR="00275B59" w:rsidRPr="00275B59" w:rsidRDefault="00275B59" w:rsidP="00275B59">
            <w:pPr>
              <w:jc w:val="center"/>
              <w:rPr>
                <w:sz w:val="27"/>
                <w:szCs w:val="27"/>
              </w:rPr>
            </w:pPr>
          </w:p>
          <w:p w:rsidR="00275B59" w:rsidRPr="00275B59" w:rsidRDefault="00275B59" w:rsidP="00275B59">
            <w:pPr>
              <w:jc w:val="center"/>
              <w:rPr>
                <w:sz w:val="27"/>
                <w:szCs w:val="27"/>
              </w:rPr>
            </w:pPr>
            <w:r w:rsidRPr="00275B59">
              <w:rPr>
                <w:sz w:val="27"/>
                <w:szCs w:val="27"/>
              </w:rPr>
              <w:t>8 917</w:t>
            </w:r>
          </w:p>
          <w:p w:rsidR="00275B59" w:rsidRPr="00275B59" w:rsidRDefault="00275B59" w:rsidP="00275B59">
            <w:pPr>
              <w:jc w:val="center"/>
              <w:rPr>
                <w:sz w:val="27"/>
                <w:szCs w:val="27"/>
              </w:rPr>
            </w:pPr>
            <w:r w:rsidRPr="00275B59">
              <w:rPr>
                <w:sz w:val="27"/>
                <w:szCs w:val="27"/>
              </w:rPr>
              <w:t>9 625</w:t>
            </w:r>
          </w:p>
          <w:p w:rsidR="00275B59" w:rsidRPr="00275B59" w:rsidRDefault="00275B59" w:rsidP="00275B59">
            <w:pPr>
              <w:jc w:val="center"/>
              <w:rPr>
                <w:sz w:val="27"/>
                <w:szCs w:val="27"/>
              </w:rPr>
            </w:pPr>
            <w:r w:rsidRPr="00275B59">
              <w:rPr>
                <w:sz w:val="27"/>
                <w:szCs w:val="27"/>
              </w:rPr>
              <w:t>10 459</w:t>
            </w:r>
          </w:p>
        </w:tc>
      </w:tr>
      <w:tr w:rsidR="00275B59" w:rsidRPr="00275B59" w:rsidTr="00E546A7">
        <w:tc>
          <w:tcPr>
            <w:tcW w:w="709" w:type="dxa"/>
          </w:tcPr>
          <w:p w:rsidR="00275B59" w:rsidRPr="00275B59" w:rsidRDefault="00275B59" w:rsidP="00275B59">
            <w:pPr>
              <w:jc w:val="center"/>
              <w:rPr>
                <w:sz w:val="27"/>
                <w:szCs w:val="27"/>
              </w:rPr>
            </w:pPr>
            <w:r w:rsidRPr="00275B59">
              <w:rPr>
                <w:sz w:val="27"/>
                <w:szCs w:val="27"/>
              </w:rPr>
              <w:t>2.</w:t>
            </w:r>
          </w:p>
        </w:tc>
        <w:tc>
          <w:tcPr>
            <w:tcW w:w="6663" w:type="dxa"/>
          </w:tcPr>
          <w:p w:rsidR="00275B59" w:rsidRPr="00275B59" w:rsidRDefault="00275B59" w:rsidP="00275B59">
            <w:pPr>
              <w:rPr>
                <w:sz w:val="27"/>
                <w:szCs w:val="27"/>
              </w:rPr>
            </w:pPr>
            <w:r w:rsidRPr="00275B59">
              <w:rPr>
                <w:sz w:val="27"/>
                <w:szCs w:val="27"/>
              </w:rPr>
              <w:t>Музыкальный руководитель:</w:t>
            </w:r>
          </w:p>
          <w:p w:rsidR="00275B59" w:rsidRPr="00275B59" w:rsidRDefault="00275B59" w:rsidP="00275B59">
            <w:pPr>
              <w:rPr>
                <w:sz w:val="27"/>
                <w:szCs w:val="27"/>
              </w:rPr>
            </w:pPr>
            <w:r w:rsidRPr="00275B59">
              <w:rPr>
                <w:sz w:val="27"/>
                <w:szCs w:val="27"/>
              </w:rPr>
              <w:t>- без квалификационной категории;</w:t>
            </w:r>
          </w:p>
          <w:p w:rsidR="00275B59" w:rsidRPr="00275B59" w:rsidRDefault="00275B59" w:rsidP="00275B59">
            <w:pPr>
              <w:rPr>
                <w:sz w:val="27"/>
                <w:szCs w:val="27"/>
              </w:rPr>
            </w:pPr>
            <w:r w:rsidRPr="00275B59">
              <w:rPr>
                <w:sz w:val="27"/>
                <w:szCs w:val="27"/>
              </w:rPr>
              <w:t>- I квалификационная категория;</w:t>
            </w:r>
          </w:p>
          <w:p w:rsidR="00275B59" w:rsidRPr="00275B59" w:rsidRDefault="00275B59" w:rsidP="00275B59">
            <w:pPr>
              <w:rPr>
                <w:sz w:val="27"/>
                <w:szCs w:val="27"/>
              </w:rPr>
            </w:pPr>
            <w:r w:rsidRPr="00275B59">
              <w:rPr>
                <w:sz w:val="27"/>
                <w:szCs w:val="27"/>
              </w:rPr>
              <w:t>- высшая квалификационная категория</w:t>
            </w:r>
          </w:p>
        </w:tc>
        <w:tc>
          <w:tcPr>
            <w:tcW w:w="2268" w:type="dxa"/>
          </w:tcPr>
          <w:p w:rsidR="00275B59" w:rsidRPr="00275B59" w:rsidRDefault="00275B59" w:rsidP="00275B59">
            <w:pPr>
              <w:jc w:val="center"/>
              <w:rPr>
                <w:sz w:val="27"/>
                <w:szCs w:val="27"/>
              </w:rPr>
            </w:pPr>
          </w:p>
          <w:p w:rsidR="00275B59" w:rsidRPr="00275B59" w:rsidRDefault="00275B59" w:rsidP="00275B59">
            <w:pPr>
              <w:jc w:val="center"/>
              <w:rPr>
                <w:sz w:val="27"/>
                <w:szCs w:val="27"/>
              </w:rPr>
            </w:pPr>
            <w:r w:rsidRPr="00275B59">
              <w:rPr>
                <w:sz w:val="27"/>
                <w:szCs w:val="27"/>
              </w:rPr>
              <w:t>8 917</w:t>
            </w:r>
          </w:p>
          <w:p w:rsidR="00275B59" w:rsidRPr="00275B59" w:rsidRDefault="00275B59" w:rsidP="00275B59">
            <w:pPr>
              <w:jc w:val="center"/>
              <w:rPr>
                <w:sz w:val="27"/>
                <w:szCs w:val="27"/>
              </w:rPr>
            </w:pPr>
            <w:r w:rsidRPr="00275B59">
              <w:rPr>
                <w:sz w:val="27"/>
                <w:szCs w:val="27"/>
              </w:rPr>
              <w:t>9 625</w:t>
            </w:r>
          </w:p>
          <w:p w:rsidR="00275B59" w:rsidRPr="00275B59" w:rsidRDefault="00275B59" w:rsidP="00275B59">
            <w:pPr>
              <w:jc w:val="center"/>
              <w:rPr>
                <w:sz w:val="27"/>
                <w:szCs w:val="27"/>
              </w:rPr>
            </w:pPr>
            <w:r w:rsidRPr="00275B59">
              <w:rPr>
                <w:sz w:val="27"/>
                <w:szCs w:val="27"/>
              </w:rPr>
              <w:t>10 459</w:t>
            </w:r>
          </w:p>
        </w:tc>
      </w:tr>
      <w:tr w:rsidR="00275B59" w:rsidRPr="00275B59" w:rsidTr="00E546A7">
        <w:tc>
          <w:tcPr>
            <w:tcW w:w="709" w:type="dxa"/>
          </w:tcPr>
          <w:p w:rsidR="00275B59" w:rsidRPr="00275B59" w:rsidRDefault="00275B59" w:rsidP="00275B59">
            <w:pPr>
              <w:jc w:val="center"/>
              <w:rPr>
                <w:sz w:val="27"/>
                <w:szCs w:val="27"/>
              </w:rPr>
            </w:pPr>
            <w:r w:rsidRPr="00275B59">
              <w:rPr>
                <w:sz w:val="27"/>
                <w:szCs w:val="27"/>
              </w:rPr>
              <w:t>3.</w:t>
            </w:r>
          </w:p>
        </w:tc>
        <w:tc>
          <w:tcPr>
            <w:tcW w:w="6663" w:type="dxa"/>
          </w:tcPr>
          <w:p w:rsidR="00275B59" w:rsidRPr="00275B59" w:rsidRDefault="00275B59" w:rsidP="00275B59">
            <w:pPr>
              <w:rPr>
                <w:color w:val="FF0000"/>
                <w:sz w:val="27"/>
                <w:szCs w:val="27"/>
              </w:rPr>
            </w:pPr>
            <w:r w:rsidRPr="00275B59">
              <w:rPr>
                <w:sz w:val="27"/>
                <w:szCs w:val="27"/>
              </w:rPr>
              <w:t>Педагог-психолог, социальный педагог:</w:t>
            </w:r>
          </w:p>
          <w:p w:rsidR="00275B59" w:rsidRPr="00275B59" w:rsidRDefault="00275B59" w:rsidP="00275B59">
            <w:pPr>
              <w:rPr>
                <w:sz w:val="27"/>
                <w:szCs w:val="27"/>
              </w:rPr>
            </w:pPr>
            <w:r w:rsidRPr="00275B59">
              <w:rPr>
                <w:sz w:val="27"/>
                <w:szCs w:val="27"/>
              </w:rPr>
              <w:t>- без квалификационной категории;</w:t>
            </w:r>
          </w:p>
          <w:p w:rsidR="00275B59" w:rsidRPr="00275B59" w:rsidRDefault="00275B59" w:rsidP="00275B59">
            <w:pPr>
              <w:rPr>
                <w:sz w:val="27"/>
                <w:szCs w:val="27"/>
              </w:rPr>
            </w:pPr>
            <w:r w:rsidRPr="00275B59">
              <w:rPr>
                <w:sz w:val="27"/>
                <w:szCs w:val="27"/>
              </w:rPr>
              <w:t>- I квалификационная категория;</w:t>
            </w:r>
          </w:p>
          <w:p w:rsidR="00275B59" w:rsidRPr="00275B59" w:rsidRDefault="00275B59" w:rsidP="00275B59">
            <w:pPr>
              <w:rPr>
                <w:sz w:val="27"/>
                <w:szCs w:val="27"/>
              </w:rPr>
            </w:pPr>
            <w:r w:rsidRPr="00275B59">
              <w:rPr>
                <w:sz w:val="27"/>
                <w:szCs w:val="27"/>
              </w:rPr>
              <w:t>- высшая квалификационная категория</w:t>
            </w:r>
          </w:p>
        </w:tc>
        <w:tc>
          <w:tcPr>
            <w:tcW w:w="2268" w:type="dxa"/>
          </w:tcPr>
          <w:p w:rsidR="00275B59" w:rsidRPr="00275B59" w:rsidRDefault="00275B59" w:rsidP="00275B59">
            <w:pPr>
              <w:jc w:val="center"/>
              <w:rPr>
                <w:sz w:val="27"/>
                <w:szCs w:val="27"/>
              </w:rPr>
            </w:pPr>
          </w:p>
          <w:p w:rsidR="00275B59" w:rsidRPr="00275B59" w:rsidRDefault="00275B59" w:rsidP="00275B59">
            <w:pPr>
              <w:jc w:val="center"/>
              <w:rPr>
                <w:sz w:val="27"/>
                <w:szCs w:val="27"/>
              </w:rPr>
            </w:pPr>
            <w:r w:rsidRPr="00275B59">
              <w:rPr>
                <w:sz w:val="27"/>
                <w:szCs w:val="27"/>
              </w:rPr>
              <w:t>9 625</w:t>
            </w:r>
          </w:p>
          <w:p w:rsidR="00275B59" w:rsidRPr="00275B59" w:rsidRDefault="00275B59" w:rsidP="00275B59">
            <w:pPr>
              <w:jc w:val="center"/>
              <w:rPr>
                <w:sz w:val="27"/>
                <w:szCs w:val="27"/>
              </w:rPr>
            </w:pPr>
            <w:r w:rsidRPr="00275B59">
              <w:rPr>
                <w:sz w:val="27"/>
                <w:szCs w:val="27"/>
              </w:rPr>
              <w:t>10 369</w:t>
            </w:r>
          </w:p>
          <w:p w:rsidR="00275B59" w:rsidRPr="00275B59" w:rsidRDefault="00275B59" w:rsidP="00275B59">
            <w:pPr>
              <w:jc w:val="center"/>
              <w:rPr>
                <w:sz w:val="27"/>
                <w:szCs w:val="27"/>
              </w:rPr>
            </w:pPr>
            <w:r w:rsidRPr="00275B59">
              <w:rPr>
                <w:sz w:val="27"/>
                <w:szCs w:val="27"/>
              </w:rPr>
              <w:t>11 253</w:t>
            </w:r>
          </w:p>
        </w:tc>
      </w:tr>
      <w:tr w:rsidR="00275B59" w:rsidRPr="00275B59" w:rsidTr="00E546A7">
        <w:trPr>
          <w:cantSplit/>
        </w:trPr>
        <w:tc>
          <w:tcPr>
            <w:tcW w:w="709" w:type="dxa"/>
          </w:tcPr>
          <w:p w:rsidR="00275B59" w:rsidRPr="00275B59" w:rsidRDefault="00275B59" w:rsidP="00275B59">
            <w:pPr>
              <w:jc w:val="center"/>
              <w:rPr>
                <w:sz w:val="27"/>
                <w:szCs w:val="27"/>
              </w:rPr>
            </w:pPr>
            <w:r w:rsidRPr="00275B59">
              <w:rPr>
                <w:sz w:val="27"/>
                <w:szCs w:val="27"/>
              </w:rPr>
              <w:t>4.</w:t>
            </w:r>
          </w:p>
        </w:tc>
        <w:tc>
          <w:tcPr>
            <w:tcW w:w="6663" w:type="dxa"/>
          </w:tcPr>
          <w:p w:rsidR="00275B59" w:rsidRPr="00275B59" w:rsidRDefault="00275B59" w:rsidP="00275B59">
            <w:pPr>
              <w:rPr>
                <w:sz w:val="27"/>
                <w:szCs w:val="27"/>
              </w:rPr>
            </w:pPr>
            <w:r w:rsidRPr="00275B59">
              <w:rPr>
                <w:sz w:val="27"/>
                <w:szCs w:val="27"/>
              </w:rPr>
              <w:t>Воспитатель:</w:t>
            </w:r>
          </w:p>
          <w:p w:rsidR="00275B59" w:rsidRPr="00275B59" w:rsidRDefault="00275B59" w:rsidP="00275B59">
            <w:pPr>
              <w:ind w:left="-108" w:firstLine="108"/>
              <w:rPr>
                <w:sz w:val="27"/>
                <w:szCs w:val="27"/>
              </w:rPr>
            </w:pPr>
            <w:r w:rsidRPr="00275B59">
              <w:rPr>
                <w:sz w:val="27"/>
                <w:szCs w:val="27"/>
              </w:rPr>
              <w:t>- без квалификационной категории;</w:t>
            </w:r>
          </w:p>
          <w:p w:rsidR="00275B59" w:rsidRPr="00275B59" w:rsidRDefault="00275B59" w:rsidP="00275B59">
            <w:pPr>
              <w:ind w:left="34" w:hanging="34"/>
              <w:rPr>
                <w:sz w:val="27"/>
                <w:szCs w:val="27"/>
              </w:rPr>
            </w:pPr>
            <w:r w:rsidRPr="00275B59">
              <w:rPr>
                <w:sz w:val="27"/>
                <w:szCs w:val="27"/>
              </w:rPr>
              <w:t>- I квалификационная категория;</w:t>
            </w:r>
          </w:p>
          <w:p w:rsidR="00275B59" w:rsidRPr="00275B59" w:rsidRDefault="00275B59" w:rsidP="00275B59">
            <w:pPr>
              <w:rPr>
                <w:sz w:val="27"/>
                <w:szCs w:val="27"/>
              </w:rPr>
            </w:pPr>
            <w:r w:rsidRPr="00275B59">
              <w:rPr>
                <w:sz w:val="27"/>
                <w:szCs w:val="27"/>
              </w:rPr>
              <w:t xml:space="preserve">- высшая квалификационная категория </w:t>
            </w:r>
          </w:p>
        </w:tc>
        <w:tc>
          <w:tcPr>
            <w:tcW w:w="2268" w:type="dxa"/>
          </w:tcPr>
          <w:p w:rsidR="00275B59" w:rsidRPr="00275B59" w:rsidRDefault="00275B59" w:rsidP="00275B59">
            <w:pPr>
              <w:jc w:val="center"/>
              <w:rPr>
                <w:sz w:val="27"/>
                <w:szCs w:val="27"/>
              </w:rPr>
            </w:pPr>
          </w:p>
          <w:p w:rsidR="00275B59" w:rsidRPr="00275B59" w:rsidRDefault="00275B59" w:rsidP="00275B59">
            <w:pPr>
              <w:jc w:val="center"/>
              <w:rPr>
                <w:sz w:val="27"/>
                <w:szCs w:val="27"/>
              </w:rPr>
            </w:pPr>
            <w:r w:rsidRPr="00275B59">
              <w:rPr>
                <w:sz w:val="27"/>
                <w:szCs w:val="27"/>
              </w:rPr>
              <w:t>8 917</w:t>
            </w:r>
          </w:p>
          <w:p w:rsidR="00275B59" w:rsidRPr="00275B59" w:rsidRDefault="00275B59" w:rsidP="00275B59">
            <w:pPr>
              <w:jc w:val="center"/>
              <w:rPr>
                <w:sz w:val="27"/>
                <w:szCs w:val="27"/>
              </w:rPr>
            </w:pPr>
            <w:r w:rsidRPr="00275B59">
              <w:rPr>
                <w:sz w:val="27"/>
                <w:szCs w:val="27"/>
              </w:rPr>
              <w:t>10 369</w:t>
            </w:r>
          </w:p>
          <w:p w:rsidR="00275B59" w:rsidRPr="00275B59" w:rsidRDefault="00275B59" w:rsidP="00275B59">
            <w:pPr>
              <w:jc w:val="center"/>
              <w:rPr>
                <w:sz w:val="27"/>
                <w:szCs w:val="27"/>
              </w:rPr>
            </w:pPr>
            <w:r w:rsidRPr="00275B59">
              <w:rPr>
                <w:sz w:val="27"/>
                <w:szCs w:val="27"/>
              </w:rPr>
              <w:t>11 253</w:t>
            </w:r>
          </w:p>
        </w:tc>
      </w:tr>
      <w:tr w:rsidR="00275B59" w:rsidRPr="00275B59" w:rsidTr="00E546A7">
        <w:trPr>
          <w:cantSplit/>
        </w:trPr>
        <w:tc>
          <w:tcPr>
            <w:tcW w:w="9640" w:type="dxa"/>
            <w:gridSpan w:val="3"/>
          </w:tcPr>
          <w:p w:rsidR="00275B59" w:rsidRPr="00275B59" w:rsidRDefault="00275B59" w:rsidP="00275B59">
            <w:pPr>
              <w:jc w:val="center"/>
              <w:rPr>
                <w:b/>
                <w:sz w:val="27"/>
                <w:szCs w:val="27"/>
              </w:rPr>
            </w:pPr>
            <w:r w:rsidRPr="00275B59">
              <w:rPr>
                <w:b/>
                <w:sz w:val="27"/>
                <w:szCs w:val="27"/>
              </w:rPr>
              <w:t>Специалисты и учебно-вспомогательный персонал</w:t>
            </w:r>
          </w:p>
        </w:tc>
      </w:tr>
      <w:tr w:rsidR="00275B59" w:rsidRPr="00275B59" w:rsidTr="00E546A7">
        <w:trPr>
          <w:cantSplit/>
        </w:trPr>
        <w:tc>
          <w:tcPr>
            <w:tcW w:w="709" w:type="dxa"/>
          </w:tcPr>
          <w:p w:rsidR="00275B59" w:rsidRPr="00275B59" w:rsidRDefault="00275B59" w:rsidP="00275B59">
            <w:pPr>
              <w:jc w:val="center"/>
              <w:rPr>
                <w:sz w:val="27"/>
                <w:szCs w:val="27"/>
              </w:rPr>
            </w:pPr>
            <w:r w:rsidRPr="00275B59">
              <w:rPr>
                <w:sz w:val="27"/>
                <w:szCs w:val="27"/>
              </w:rPr>
              <w:t>5</w:t>
            </w:r>
          </w:p>
        </w:tc>
        <w:tc>
          <w:tcPr>
            <w:tcW w:w="6663" w:type="dxa"/>
          </w:tcPr>
          <w:p w:rsidR="00275B59" w:rsidRPr="00275B59" w:rsidRDefault="00275B59" w:rsidP="00275B59">
            <w:pPr>
              <w:rPr>
                <w:sz w:val="27"/>
                <w:szCs w:val="27"/>
              </w:rPr>
            </w:pPr>
            <w:r w:rsidRPr="00275B59">
              <w:rPr>
                <w:sz w:val="27"/>
                <w:szCs w:val="27"/>
              </w:rPr>
              <w:t xml:space="preserve">Помощник воспитателя                                    </w:t>
            </w:r>
          </w:p>
        </w:tc>
        <w:tc>
          <w:tcPr>
            <w:tcW w:w="2268" w:type="dxa"/>
          </w:tcPr>
          <w:p w:rsidR="00275B59" w:rsidRPr="00275B59" w:rsidRDefault="00275B59" w:rsidP="00275B59">
            <w:pPr>
              <w:jc w:val="center"/>
            </w:pPr>
            <w:r w:rsidRPr="00275B59">
              <w:rPr>
                <w:sz w:val="27"/>
                <w:szCs w:val="27"/>
              </w:rPr>
              <w:t>6 285</w:t>
            </w:r>
          </w:p>
        </w:tc>
      </w:tr>
      <w:tr w:rsidR="00275B59" w:rsidRPr="00275B59" w:rsidTr="00E546A7">
        <w:trPr>
          <w:cantSplit/>
        </w:trPr>
        <w:tc>
          <w:tcPr>
            <w:tcW w:w="9640" w:type="dxa"/>
            <w:gridSpan w:val="3"/>
          </w:tcPr>
          <w:p w:rsidR="00275B59" w:rsidRPr="00275B59" w:rsidRDefault="00275B59" w:rsidP="00275B59">
            <w:pPr>
              <w:jc w:val="center"/>
              <w:rPr>
                <w:b/>
                <w:sz w:val="27"/>
                <w:szCs w:val="27"/>
              </w:rPr>
            </w:pPr>
            <w:r w:rsidRPr="00275B59">
              <w:rPr>
                <w:b/>
                <w:sz w:val="27"/>
                <w:szCs w:val="27"/>
              </w:rPr>
              <w:t>Технические исполнители и обслуживающий персонал</w:t>
            </w:r>
          </w:p>
        </w:tc>
      </w:tr>
      <w:tr w:rsidR="00275B59" w:rsidRPr="00275B59" w:rsidTr="00E546A7">
        <w:trPr>
          <w:cantSplit/>
        </w:trPr>
        <w:tc>
          <w:tcPr>
            <w:tcW w:w="709" w:type="dxa"/>
          </w:tcPr>
          <w:p w:rsidR="00275B59" w:rsidRPr="00275B59" w:rsidRDefault="00275B59" w:rsidP="00275B59">
            <w:pPr>
              <w:jc w:val="center"/>
              <w:rPr>
                <w:sz w:val="27"/>
                <w:szCs w:val="27"/>
              </w:rPr>
            </w:pPr>
            <w:r w:rsidRPr="00275B59">
              <w:rPr>
                <w:sz w:val="27"/>
                <w:szCs w:val="27"/>
              </w:rPr>
              <w:t>6</w:t>
            </w:r>
          </w:p>
        </w:tc>
        <w:tc>
          <w:tcPr>
            <w:tcW w:w="6663" w:type="dxa"/>
          </w:tcPr>
          <w:p w:rsidR="00275B59" w:rsidRPr="00275B59" w:rsidRDefault="00275B59" w:rsidP="00275B59">
            <w:pPr>
              <w:rPr>
                <w:sz w:val="27"/>
                <w:szCs w:val="27"/>
              </w:rPr>
            </w:pPr>
            <w:r w:rsidRPr="00275B59">
              <w:rPr>
                <w:sz w:val="27"/>
                <w:szCs w:val="27"/>
              </w:rPr>
              <w:t>Дворник</w:t>
            </w:r>
          </w:p>
        </w:tc>
        <w:tc>
          <w:tcPr>
            <w:tcW w:w="2268" w:type="dxa"/>
          </w:tcPr>
          <w:p w:rsidR="00275B59" w:rsidRPr="00275B59" w:rsidRDefault="00275B59" w:rsidP="00275B59">
            <w:pPr>
              <w:jc w:val="center"/>
            </w:pPr>
            <w:r w:rsidRPr="00275B59">
              <w:rPr>
                <w:sz w:val="27"/>
                <w:szCs w:val="27"/>
              </w:rPr>
              <w:t>6 285</w:t>
            </w:r>
          </w:p>
        </w:tc>
      </w:tr>
      <w:tr w:rsidR="00275B59" w:rsidRPr="00275B59" w:rsidTr="00E546A7">
        <w:trPr>
          <w:cantSplit/>
        </w:trPr>
        <w:tc>
          <w:tcPr>
            <w:tcW w:w="709" w:type="dxa"/>
          </w:tcPr>
          <w:p w:rsidR="00275B59" w:rsidRPr="00275B59" w:rsidRDefault="00275B59" w:rsidP="00275B59">
            <w:pPr>
              <w:jc w:val="center"/>
              <w:rPr>
                <w:sz w:val="27"/>
                <w:szCs w:val="27"/>
              </w:rPr>
            </w:pPr>
            <w:r w:rsidRPr="00275B59">
              <w:rPr>
                <w:sz w:val="27"/>
                <w:szCs w:val="27"/>
              </w:rPr>
              <w:t>7</w:t>
            </w:r>
          </w:p>
        </w:tc>
        <w:tc>
          <w:tcPr>
            <w:tcW w:w="6663" w:type="dxa"/>
          </w:tcPr>
          <w:p w:rsidR="00275B59" w:rsidRPr="00275B59" w:rsidRDefault="00275B59" w:rsidP="00275B59">
            <w:pPr>
              <w:rPr>
                <w:sz w:val="27"/>
                <w:szCs w:val="27"/>
              </w:rPr>
            </w:pPr>
            <w:r w:rsidRPr="00275B59">
              <w:rPr>
                <w:sz w:val="27"/>
                <w:szCs w:val="27"/>
              </w:rPr>
              <w:t>Повар</w:t>
            </w:r>
          </w:p>
        </w:tc>
        <w:tc>
          <w:tcPr>
            <w:tcW w:w="2268" w:type="dxa"/>
          </w:tcPr>
          <w:p w:rsidR="00275B59" w:rsidRPr="00275B59" w:rsidRDefault="00275B59" w:rsidP="00275B59">
            <w:pPr>
              <w:jc w:val="center"/>
              <w:rPr>
                <w:sz w:val="27"/>
                <w:szCs w:val="27"/>
              </w:rPr>
            </w:pPr>
            <w:r w:rsidRPr="00275B59">
              <w:rPr>
                <w:sz w:val="27"/>
                <w:szCs w:val="27"/>
              </w:rPr>
              <w:t>6 678</w:t>
            </w:r>
          </w:p>
        </w:tc>
      </w:tr>
      <w:tr w:rsidR="00275B59" w:rsidRPr="00275B59" w:rsidTr="00E546A7">
        <w:trPr>
          <w:cantSplit/>
        </w:trPr>
        <w:tc>
          <w:tcPr>
            <w:tcW w:w="709" w:type="dxa"/>
          </w:tcPr>
          <w:p w:rsidR="00275B59" w:rsidRPr="00275B59" w:rsidRDefault="00275B59" w:rsidP="00275B59">
            <w:pPr>
              <w:jc w:val="center"/>
              <w:rPr>
                <w:sz w:val="27"/>
                <w:szCs w:val="27"/>
              </w:rPr>
            </w:pPr>
            <w:r w:rsidRPr="00275B59">
              <w:rPr>
                <w:sz w:val="27"/>
                <w:szCs w:val="27"/>
              </w:rPr>
              <w:t>8</w:t>
            </w:r>
          </w:p>
        </w:tc>
        <w:tc>
          <w:tcPr>
            <w:tcW w:w="6663" w:type="dxa"/>
          </w:tcPr>
          <w:p w:rsidR="00275B59" w:rsidRPr="00275B59" w:rsidRDefault="00275B59" w:rsidP="00275B59">
            <w:pPr>
              <w:rPr>
                <w:sz w:val="27"/>
                <w:szCs w:val="27"/>
              </w:rPr>
            </w:pPr>
            <w:r w:rsidRPr="00275B59">
              <w:rPr>
                <w:sz w:val="27"/>
                <w:szCs w:val="27"/>
              </w:rPr>
              <w:t xml:space="preserve">Рабочий по стирке и ремонту </w:t>
            </w:r>
            <w:proofErr w:type="gramStart"/>
            <w:r w:rsidRPr="00275B59">
              <w:rPr>
                <w:sz w:val="27"/>
                <w:szCs w:val="27"/>
              </w:rPr>
              <w:t>спецодежды  (</w:t>
            </w:r>
            <w:proofErr w:type="gramEnd"/>
            <w:r w:rsidRPr="00275B59">
              <w:rPr>
                <w:sz w:val="27"/>
                <w:szCs w:val="27"/>
              </w:rPr>
              <w:t xml:space="preserve">машинист по стирке и ремонту спецодежды)   </w:t>
            </w:r>
          </w:p>
        </w:tc>
        <w:tc>
          <w:tcPr>
            <w:tcW w:w="2268" w:type="dxa"/>
          </w:tcPr>
          <w:p w:rsidR="00275B59" w:rsidRPr="00275B59" w:rsidRDefault="00275B59" w:rsidP="00275B59">
            <w:pPr>
              <w:jc w:val="center"/>
              <w:rPr>
                <w:sz w:val="27"/>
                <w:szCs w:val="27"/>
              </w:rPr>
            </w:pPr>
          </w:p>
          <w:p w:rsidR="00275B59" w:rsidRPr="00275B59" w:rsidRDefault="00275B59" w:rsidP="00275B59">
            <w:pPr>
              <w:jc w:val="center"/>
              <w:rPr>
                <w:sz w:val="27"/>
                <w:szCs w:val="27"/>
              </w:rPr>
            </w:pPr>
            <w:r w:rsidRPr="00275B59">
              <w:rPr>
                <w:sz w:val="27"/>
                <w:szCs w:val="27"/>
              </w:rPr>
              <w:t>6 285</w:t>
            </w:r>
          </w:p>
        </w:tc>
      </w:tr>
    </w:tbl>
    <w:p w:rsidR="00275B59" w:rsidRPr="00275B59" w:rsidRDefault="00275B59" w:rsidP="00275B59">
      <w:pPr>
        <w:tabs>
          <w:tab w:val="left" w:pos="8647"/>
        </w:tabs>
        <w:ind w:right="424"/>
      </w:pPr>
    </w:p>
    <w:p w:rsidR="00275B59" w:rsidRPr="00275B59" w:rsidRDefault="00275B59" w:rsidP="00275B59">
      <w:pPr>
        <w:tabs>
          <w:tab w:val="left" w:pos="8647"/>
        </w:tabs>
        <w:ind w:right="424"/>
      </w:pPr>
    </w:p>
    <w:p w:rsidR="00275B59" w:rsidRPr="00275B59" w:rsidRDefault="00275B59" w:rsidP="00275B59">
      <w:pPr>
        <w:jc w:val="right"/>
        <w:rPr>
          <w:sz w:val="18"/>
          <w:szCs w:val="18"/>
        </w:rPr>
      </w:pPr>
    </w:p>
    <w:p w:rsidR="00275B59" w:rsidRPr="00275B59" w:rsidRDefault="00275B59" w:rsidP="00275B59">
      <w:pPr>
        <w:jc w:val="right"/>
        <w:rPr>
          <w:sz w:val="18"/>
          <w:szCs w:val="18"/>
        </w:rPr>
      </w:pPr>
    </w:p>
    <w:p w:rsidR="00275B59" w:rsidRPr="00275B59" w:rsidRDefault="00275B59" w:rsidP="00275B59">
      <w:pPr>
        <w:jc w:val="right"/>
        <w:rPr>
          <w:sz w:val="18"/>
          <w:szCs w:val="18"/>
        </w:rPr>
      </w:pPr>
    </w:p>
    <w:p w:rsidR="00275B59" w:rsidRPr="00275B59" w:rsidRDefault="00275B59" w:rsidP="00275B59">
      <w:pPr>
        <w:jc w:val="right"/>
        <w:rPr>
          <w:sz w:val="18"/>
          <w:szCs w:val="18"/>
        </w:rPr>
      </w:pPr>
    </w:p>
    <w:p w:rsidR="00275B59" w:rsidRPr="00275B59" w:rsidRDefault="00275B59" w:rsidP="00275B59">
      <w:pPr>
        <w:jc w:val="right"/>
        <w:rPr>
          <w:sz w:val="18"/>
          <w:szCs w:val="18"/>
        </w:rPr>
      </w:pPr>
    </w:p>
    <w:p w:rsidR="00275B59" w:rsidRPr="00275B59" w:rsidRDefault="00275B59" w:rsidP="00275B59">
      <w:pPr>
        <w:jc w:val="right"/>
        <w:rPr>
          <w:sz w:val="18"/>
          <w:szCs w:val="18"/>
        </w:rPr>
      </w:pPr>
    </w:p>
    <w:p w:rsidR="00275B59" w:rsidRPr="00275B59" w:rsidRDefault="00275B59" w:rsidP="00275B59">
      <w:pPr>
        <w:jc w:val="right"/>
        <w:rPr>
          <w:sz w:val="18"/>
          <w:szCs w:val="18"/>
        </w:rPr>
      </w:pPr>
    </w:p>
    <w:p w:rsidR="00275B59" w:rsidRPr="00275B59" w:rsidRDefault="00275B59" w:rsidP="00275B59">
      <w:pPr>
        <w:jc w:val="right"/>
        <w:rPr>
          <w:sz w:val="18"/>
          <w:szCs w:val="18"/>
        </w:rPr>
      </w:pPr>
    </w:p>
    <w:p w:rsidR="00275B59" w:rsidRPr="00275B59" w:rsidRDefault="00275B59" w:rsidP="00275B59">
      <w:pPr>
        <w:jc w:val="right"/>
        <w:rPr>
          <w:sz w:val="18"/>
          <w:szCs w:val="18"/>
        </w:rPr>
      </w:pPr>
    </w:p>
    <w:p w:rsidR="00275B59" w:rsidRPr="00275B59" w:rsidRDefault="00275B59" w:rsidP="00275B59">
      <w:pPr>
        <w:jc w:val="right"/>
        <w:rPr>
          <w:sz w:val="18"/>
          <w:szCs w:val="18"/>
        </w:rPr>
      </w:pPr>
    </w:p>
    <w:p w:rsidR="00275B59" w:rsidRPr="00275B59" w:rsidRDefault="00275B59" w:rsidP="00275B59">
      <w:pPr>
        <w:jc w:val="right"/>
        <w:rPr>
          <w:sz w:val="18"/>
          <w:szCs w:val="18"/>
        </w:rPr>
      </w:pPr>
      <w:r w:rsidRPr="00275B59">
        <w:rPr>
          <w:sz w:val="18"/>
          <w:szCs w:val="18"/>
        </w:rPr>
        <w:t xml:space="preserve">Приложение №2 </w:t>
      </w:r>
    </w:p>
    <w:p w:rsidR="00275B59" w:rsidRPr="00275B59" w:rsidRDefault="00275B59" w:rsidP="00275B59">
      <w:pPr>
        <w:jc w:val="right"/>
        <w:rPr>
          <w:bCs/>
          <w:sz w:val="18"/>
          <w:szCs w:val="18"/>
        </w:rPr>
      </w:pPr>
      <w:r w:rsidRPr="00275B59">
        <w:rPr>
          <w:sz w:val="18"/>
          <w:szCs w:val="18"/>
        </w:rPr>
        <w:t>к положению об</w:t>
      </w:r>
      <w:r w:rsidRPr="00275B59">
        <w:rPr>
          <w:bCs/>
          <w:sz w:val="18"/>
          <w:szCs w:val="18"/>
        </w:rPr>
        <w:t xml:space="preserve"> оплате труда работников</w:t>
      </w:r>
    </w:p>
    <w:p w:rsidR="00275B59" w:rsidRPr="00275B59" w:rsidRDefault="00275B59" w:rsidP="00275B59">
      <w:pPr>
        <w:tabs>
          <w:tab w:val="left" w:pos="8647"/>
        </w:tabs>
        <w:ind w:right="424"/>
      </w:pPr>
    </w:p>
    <w:p w:rsidR="00275B59" w:rsidRPr="00275B59" w:rsidRDefault="00275B59" w:rsidP="00275B59">
      <w:pPr>
        <w:tabs>
          <w:tab w:val="left" w:pos="8647"/>
        </w:tabs>
        <w:ind w:right="424"/>
      </w:pPr>
    </w:p>
    <w:p w:rsidR="00275B59" w:rsidRPr="00275B59" w:rsidRDefault="00275B59" w:rsidP="00275B59">
      <w:pPr>
        <w:autoSpaceDE w:val="0"/>
        <w:autoSpaceDN w:val="0"/>
        <w:adjustRightInd w:val="0"/>
        <w:jc w:val="center"/>
        <w:outlineLvl w:val="0"/>
        <w:rPr>
          <w:b/>
          <w:sz w:val="28"/>
          <w:szCs w:val="28"/>
        </w:rPr>
      </w:pPr>
      <w:r w:rsidRPr="00275B59">
        <w:rPr>
          <w:sz w:val="28"/>
          <w:szCs w:val="28"/>
        </w:rPr>
        <w:t xml:space="preserve">                                    </w:t>
      </w:r>
      <w:r w:rsidRPr="00275B59">
        <w:rPr>
          <w:b/>
          <w:sz w:val="28"/>
          <w:szCs w:val="28"/>
        </w:rPr>
        <w:t>Гарантированные надбавки</w:t>
      </w:r>
    </w:p>
    <w:p w:rsidR="00275B59" w:rsidRPr="00275B59" w:rsidRDefault="00275B59" w:rsidP="00275B59">
      <w:pPr>
        <w:autoSpaceDE w:val="0"/>
        <w:autoSpaceDN w:val="0"/>
        <w:adjustRightInd w:val="0"/>
        <w:jc w:val="center"/>
        <w:outlineLvl w:val="0"/>
        <w:rPr>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38"/>
        <w:gridCol w:w="3345"/>
        <w:gridCol w:w="2489"/>
      </w:tblGrid>
      <w:tr w:rsidR="00275B59" w:rsidRPr="00275B59" w:rsidTr="00E546A7">
        <w:trPr>
          <w:tblHeader/>
        </w:trPr>
        <w:tc>
          <w:tcPr>
            <w:tcW w:w="567"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b/>
                <w:sz w:val="26"/>
                <w:szCs w:val="26"/>
              </w:rPr>
            </w:pPr>
            <w:r w:rsidRPr="00275B59">
              <w:rPr>
                <w:b/>
                <w:sz w:val="26"/>
                <w:szCs w:val="26"/>
              </w:rPr>
              <w:t>№ п/п</w:t>
            </w:r>
          </w:p>
        </w:tc>
        <w:tc>
          <w:tcPr>
            <w:tcW w:w="3238"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b/>
                <w:sz w:val="26"/>
                <w:szCs w:val="26"/>
              </w:rPr>
            </w:pPr>
            <w:r w:rsidRPr="00275B59">
              <w:rPr>
                <w:b/>
                <w:sz w:val="26"/>
                <w:szCs w:val="26"/>
              </w:rPr>
              <w:t>Категория работников</w:t>
            </w:r>
          </w:p>
        </w:tc>
        <w:tc>
          <w:tcPr>
            <w:tcW w:w="3345"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b/>
                <w:sz w:val="26"/>
                <w:szCs w:val="26"/>
              </w:rPr>
            </w:pPr>
            <w:r w:rsidRPr="00275B59">
              <w:rPr>
                <w:b/>
                <w:sz w:val="26"/>
                <w:szCs w:val="26"/>
              </w:rPr>
              <w:t>Наименование гарантированной доплаты</w:t>
            </w:r>
          </w:p>
        </w:tc>
        <w:tc>
          <w:tcPr>
            <w:tcW w:w="2489"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b/>
                <w:sz w:val="26"/>
                <w:szCs w:val="26"/>
              </w:rPr>
            </w:pPr>
            <w:r w:rsidRPr="00275B59">
              <w:rPr>
                <w:b/>
                <w:sz w:val="26"/>
                <w:szCs w:val="26"/>
              </w:rPr>
              <w:t>Размер надбавки к базовому окладу</w:t>
            </w:r>
          </w:p>
        </w:tc>
      </w:tr>
      <w:tr w:rsidR="00275B59" w:rsidRPr="00275B59" w:rsidTr="00E546A7">
        <w:tc>
          <w:tcPr>
            <w:tcW w:w="567" w:type="dxa"/>
            <w:tcBorders>
              <w:top w:val="single" w:sz="4" w:space="0" w:color="auto"/>
              <w:left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1.</w:t>
            </w:r>
          </w:p>
        </w:tc>
        <w:tc>
          <w:tcPr>
            <w:tcW w:w="3238" w:type="dxa"/>
            <w:tcBorders>
              <w:top w:val="single" w:sz="4" w:space="0" w:color="auto"/>
              <w:left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Педагогические работники, помощники воспитателей, медицинский персонал</w:t>
            </w:r>
          </w:p>
        </w:tc>
        <w:tc>
          <w:tcPr>
            <w:tcW w:w="3345" w:type="dxa"/>
            <w:tcBorders>
              <w:top w:val="single" w:sz="4" w:space="0" w:color="auto"/>
              <w:left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 xml:space="preserve">За работу в группах </w:t>
            </w:r>
            <w:proofErr w:type="spellStart"/>
            <w:proofErr w:type="gramStart"/>
            <w:r w:rsidRPr="00275B59">
              <w:rPr>
                <w:sz w:val="26"/>
                <w:szCs w:val="26"/>
              </w:rPr>
              <w:t>компен-сирующей</w:t>
            </w:r>
            <w:proofErr w:type="spellEnd"/>
            <w:proofErr w:type="gramEnd"/>
            <w:r w:rsidRPr="00275B59">
              <w:rPr>
                <w:sz w:val="26"/>
                <w:szCs w:val="26"/>
              </w:rPr>
              <w:t xml:space="preserve"> и комбинирован-ной направленности</w:t>
            </w:r>
          </w:p>
        </w:tc>
        <w:tc>
          <w:tcPr>
            <w:tcW w:w="2489" w:type="dxa"/>
            <w:tcBorders>
              <w:top w:val="single" w:sz="4" w:space="0" w:color="auto"/>
              <w:left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0,20</w:t>
            </w:r>
          </w:p>
        </w:tc>
      </w:tr>
      <w:tr w:rsidR="00275B59" w:rsidRPr="00275B59" w:rsidTr="00E546A7">
        <w:tc>
          <w:tcPr>
            <w:tcW w:w="567" w:type="dxa"/>
            <w:tcBorders>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outlineLvl w:val="0"/>
              <w:rPr>
                <w:sz w:val="26"/>
                <w:szCs w:val="26"/>
              </w:rPr>
            </w:pPr>
          </w:p>
        </w:tc>
        <w:tc>
          <w:tcPr>
            <w:tcW w:w="3238" w:type="dxa"/>
            <w:tcBorders>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p>
        </w:tc>
        <w:tc>
          <w:tcPr>
            <w:tcW w:w="3345" w:type="dxa"/>
            <w:tcBorders>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p>
        </w:tc>
        <w:tc>
          <w:tcPr>
            <w:tcW w:w="2489" w:type="dxa"/>
            <w:tcBorders>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p>
        </w:tc>
      </w:tr>
      <w:tr w:rsidR="00275B59" w:rsidRPr="00275B59" w:rsidTr="00E546A7">
        <w:tc>
          <w:tcPr>
            <w:tcW w:w="567"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2.</w:t>
            </w:r>
          </w:p>
        </w:tc>
        <w:tc>
          <w:tcPr>
            <w:tcW w:w="3238"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Педагогические работники, медицинский персонал</w:t>
            </w:r>
          </w:p>
        </w:tc>
        <w:tc>
          <w:tcPr>
            <w:tcW w:w="3345"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 xml:space="preserve">За работу в сельской </w:t>
            </w:r>
            <w:proofErr w:type="gramStart"/>
            <w:r w:rsidRPr="00275B59">
              <w:rPr>
                <w:sz w:val="26"/>
                <w:szCs w:val="26"/>
              </w:rPr>
              <w:t>мест-</w:t>
            </w:r>
            <w:proofErr w:type="spellStart"/>
            <w:r w:rsidRPr="00275B59">
              <w:rPr>
                <w:sz w:val="26"/>
                <w:szCs w:val="26"/>
              </w:rPr>
              <w:t>ности</w:t>
            </w:r>
            <w:proofErr w:type="spellEnd"/>
            <w:proofErr w:type="gramEnd"/>
            <w:r w:rsidRPr="00275B59">
              <w:rPr>
                <w:sz w:val="26"/>
                <w:szCs w:val="26"/>
              </w:rPr>
              <w:t xml:space="preserve"> (специалистам)</w:t>
            </w:r>
          </w:p>
        </w:tc>
        <w:tc>
          <w:tcPr>
            <w:tcW w:w="2489"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0,25</w:t>
            </w:r>
          </w:p>
        </w:tc>
      </w:tr>
      <w:tr w:rsidR="00275B59" w:rsidRPr="00275B59" w:rsidTr="00E546A7">
        <w:tc>
          <w:tcPr>
            <w:tcW w:w="567"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3.</w:t>
            </w:r>
          </w:p>
        </w:tc>
        <w:tc>
          <w:tcPr>
            <w:tcW w:w="3238"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Помощники воспитателей, младший воспитатель</w:t>
            </w:r>
          </w:p>
        </w:tc>
        <w:tc>
          <w:tcPr>
            <w:tcW w:w="3345"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 xml:space="preserve">За осуществление </w:t>
            </w:r>
            <w:proofErr w:type="spellStart"/>
            <w:proofErr w:type="gramStart"/>
            <w:r w:rsidRPr="00275B59">
              <w:rPr>
                <w:sz w:val="26"/>
                <w:szCs w:val="26"/>
              </w:rPr>
              <w:t>воспита-тельских</w:t>
            </w:r>
            <w:proofErr w:type="spellEnd"/>
            <w:proofErr w:type="gramEnd"/>
            <w:r w:rsidRPr="00275B59">
              <w:rPr>
                <w:sz w:val="26"/>
                <w:szCs w:val="26"/>
              </w:rPr>
              <w:t xml:space="preserve"> функций в </w:t>
            </w:r>
            <w:proofErr w:type="spellStart"/>
            <w:r w:rsidRPr="00275B59">
              <w:rPr>
                <w:sz w:val="26"/>
                <w:szCs w:val="26"/>
              </w:rPr>
              <w:t>процес</w:t>
            </w:r>
            <w:proofErr w:type="spellEnd"/>
            <w:r w:rsidRPr="00275B59">
              <w:rPr>
                <w:sz w:val="26"/>
                <w:szCs w:val="26"/>
              </w:rPr>
              <w:t>-се проведения мероприятий по реализации образователь-ной программы, оздорови-тельных мероприятий</w:t>
            </w:r>
          </w:p>
        </w:tc>
        <w:tc>
          <w:tcPr>
            <w:tcW w:w="2489"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0,20 - 0,30</w:t>
            </w:r>
          </w:p>
        </w:tc>
      </w:tr>
      <w:tr w:rsidR="00275B59" w:rsidRPr="00275B59" w:rsidTr="00E546A7">
        <w:tc>
          <w:tcPr>
            <w:tcW w:w="567"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4.</w:t>
            </w:r>
          </w:p>
        </w:tc>
        <w:tc>
          <w:tcPr>
            <w:tcW w:w="3238"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Все категории работников по результатам аттестации рабочих мест</w:t>
            </w:r>
          </w:p>
        </w:tc>
        <w:tc>
          <w:tcPr>
            <w:tcW w:w="3345"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 xml:space="preserve">За работу во вредных </w:t>
            </w:r>
            <w:proofErr w:type="spellStart"/>
            <w:proofErr w:type="gramStart"/>
            <w:r w:rsidRPr="00275B59">
              <w:rPr>
                <w:sz w:val="26"/>
                <w:szCs w:val="26"/>
              </w:rPr>
              <w:t>усло-виях</w:t>
            </w:r>
            <w:proofErr w:type="spellEnd"/>
            <w:proofErr w:type="gramEnd"/>
            <w:r w:rsidRPr="00275B59">
              <w:rPr>
                <w:sz w:val="26"/>
                <w:szCs w:val="26"/>
              </w:rPr>
              <w:t xml:space="preserve"> труда (по результатам аттестации рабочих мест)</w:t>
            </w:r>
          </w:p>
        </w:tc>
        <w:tc>
          <w:tcPr>
            <w:tcW w:w="2489"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До 0,12</w:t>
            </w:r>
          </w:p>
        </w:tc>
      </w:tr>
      <w:tr w:rsidR="00275B59" w:rsidRPr="00275B59" w:rsidTr="00E546A7">
        <w:tc>
          <w:tcPr>
            <w:tcW w:w="567"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5.</w:t>
            </w:r>
          </w:p>
        </w:tc>
        <w:tc>
          <w:tcPr>
            <w:tcW w:w="3238"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Категории (в соответствии с Трудовым кодексом)</w:t>
            </w:r>
          </w:p>
        </w:tc>
        <w:tc>
          <w:tcPr>
            <w:tcW w:w="3345"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За работу в ночное время</w:t>
            </w:r>
          </w:p>
        </w:tc>
        <w:tc>
          <w:tcPr>
            <w:tcW w:w="2489"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0,35</w:t>
            </w:r>
          </w:p>
        </w:tc>
      </w:tr>
      <w:tr w:rsidR="00275B59" w:rsidRPr="00275B59" w:rsidTr="00E546A7">
        <w:tc>
          <w:tcPr>
            <w:tcW w:w="567"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6.</w:t>
            </w:r>
          </w:p>
        </w:tc>
        <w:tc>
          <w:tcPr>
            <w:tcW w:w="3238"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 xml:space="preserve">Обслуживающий персонал в специализированных дошкольных </w:t>
            </w:r>
            <w:proofErr w:type="gramStart"/>
            <w:r w:rsidRPr="00275B59">
              <w:rPr>
                <w:sz w:val="26"/>
                <w:szCs w:val="26"/>
              </w:rPr>
              <w:t>образователь-</w:t>
            </w:r>
            <w:proofErr w:type="spellStart"/>
            <w:r w:rsidRPr="00275B59">
              <w:rPr>
                <w:sz w:val="26"/>
                <w:szCs w:val="26"/>
              </w:rPr>
              <w:t>ных</w:t>
            </w:r>
            <w:proofErr w:type="spellEnd"/>
            <w:proofErr w:type="gramEnd"/>
            <w:r w:rsidRPr="00275B59">
              <w:rPr>
                <w:sz w:val="26"/>
                <w:szCs w:val="26"/>
              </w:rPr>
              <w:t xml:space="preserve"> организациях</w:t>
            </w:r>
          </w:p>
        </w:tc>
        <w:tc>
          <w:tcPr>
            <w:tcW w:w="3345"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Гарантированная надбавка по основной должности за особые условия труда</w:t>
            </w:r>
          </w:p>
        </w:tc>
        <w:tc>
          <w:tcPr>
            <w:tcW w:w="2489"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0,15</w:t>
            </w:r>
          </w:p>
        </w:tc>
      </w:tr>
      <w:tr w:rsidR="00275B59" w:rsidRPr="00275B59" w:rsidTr="00E546A7">
        <w:tc>
          <w:tcPr>
            <w:tcW w:w="567"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7.</w:t>
            </w:r>
          </w:p>
        </w:tc>
        <w:tc>
          <w:tcPr>
            <w:tcW w:w="3238"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 xml:space="preserve">Педагогические работники (кроме старших </w:t>
            </w:r>
            <w:proofErr w:type="spellStart"/>
            <w:proofErr w:type="gramStart"/>
            <w:r w:rsidRPr="00275B59">
              <w:rPr>
                <w:sz w:val="26"/>
                <w:szCs w:val="26"/>
              </w:rPr>
              <w:t>воспитате</w:t>
            </w:r>
            <w:proofErr w:type="spellEnd"/>
            <w:r w:rsidRPr="00275B59">
              <w:rPr>
                <w:sz w:val="26"/>
                <w:szCs w:val="26"/>
              </w:rPr>
              <w:t>-лей</w:t>
            </w:r>
            <w:proofErr w:type="gramEnd"/>
            <w:r w:rsidRPr="00275B59">
              <w:rPr>
                <w:sz w:val="26"/>
                <w:szCs w:val="26"/>
              </w:rPr>
              <w:t>)</w:t>
            </w:r>
          </w:p>
        </w:tc>
        <w:tc>
          <w:tcPr>
            <w:tcW w:w="3345"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rPr>
                <w:sz w:val="26"/>
                <w:szCs w:val="26"/>
              </w:rPr>
            </w:pPr>
            <w:r w:rsidRPr="00275B59">
              <w:rPr>
                <w:sz w:val="26"/>
                <w:szCs w:val="26"/>
              </w:rPr>
              <w:t xml:space="preserve">За реализацию в </w:t>
            </w:r>
            <w:proofErr w:type="spellStart"/>
            <w:proofErr w:type="gramStart"/>
            <w:r w:rsidRPr="00275B59">
              <w:rPr>
                <w:sz w:val="26"/>
                <w:szCs w:val="26"/>
              </w:rPr>
              <w:t>организа-ции</w:t>
            </w:r>
            <w:proofErr w:type="spellEnd"/>
            <w:proofErr w:type="gramEnd"/>
            <w:r w:rsidRPr="00275B59">
              <w:rPr>
                <w:sz w:val="26"/>
                <w:szCs w:val="26"/>
              </w:rPr>
              <w:t xml:space="preserve"> основной образователь-ной программы </w:t>
            </w:r>
            <w:proofErr w:type="spellStart"/>
            <w:r w:rsidRPr="00275B59">
              <w:rPr>
                <w:sz w:val="26"/>
                <w:szCs w:val="26"/>
              </w:rPr>
              <w:t>дошкольно-го</w:t>
            </w:r>
            <w:proofErr w:type="spellEnd"/>
            <w:r w:rsidRPr="00275B59">
              <w:rPr>
                <w:sz w:val="26"/>
                <w:szCs w:val="26"/>
              </w:rPr>
              <w:t xml:space="preserve"> образования в </w:t>
            </w:r>
            <w:proofErr w:type="spellStart"/>
            <w:r w:rsidRPr="00275B59">
              <w:rPr>
                <w:sz w:val="26"/>
                <w:szCs w:val="26"/>
              </w:rPr>
              <w:t>соответст-вии</w:t>
            </w:r>
            <w:proofErr w:type="spellEnd"/>
            <w:r w:rsidRPr="00275B59">
              <w:rPr>
                <w:sz w:val="26"/>
                <w:szCs w:val="26"/>
              </w:rPr>
              <w:t xml:space="preserve"> с требованиями </w:t>
            </w:r>
            <w:proofErr w:type="spellStart"/>
            <w:r w:rsidRPr="00275B59">
              <w:rPr>
                <w:sz w:val="26"/>
                <w:szCs w:val="26"/>
              </w:rPr>
              <w:t>феде-рального</w:t>
            </w:r>
            <w:proofErr w:type="spellEnd"/>
            <w:r w:rsidRPr="00275B59">
              <w:rPr>
                <w:sz w:val="26"/>
                <w:szCs w:val="26"/>
              </w:rPr>
              <w:t xml:space="preserve"> государственного образовательного стандарта дошкольного образования</w:t>
            </w:r>
          </w:p>
        </w:tc>
        <w:tc>
          <w:tcPr>
            <w:tcW w:w="2489" w:type="dxa"/>
            <w:tcBorders>
              <w:top w:val="single" w:sz="4" w:space="0" w:color="auto"/>
              <w:left w:val="single" w:sz="4" w:space="0" w:color="auto"/>
              <w:bottom w:val="single" w:sz="4" w:space="0" w:color="auto"/>
              <w:right w:val="single" w:sz="4" w:space="0" w:color="auto"/>
            </w:tcBorders>
          </w:tcPr>
          <w:p w:rsidR="00275B59" w:rsidRPr="00275B59" w:rsidRDefault="00275B59" w:rsidP="00275B59">
            <w:pPr>
              <w:autoSpaceDE w:val="0"/>
              <w:autoSpaceDN w:val="0"/>
              <w:adjustRightInd w:val="0"/>
              <w:jc w:val="center"/>
              <w:rPr>
                <w:sz w:val="26"/>
                <w:szCs w:val="26"/>
              </w:rPr>
            </w:pPr>
            <w:r w:rsidRPr="00275B59">
              <w:rPr>
                <w:sz w:val="26"/>
                <w:szCs w:val="26"/>
              </w:rPr>
              <w:t>0,26</w:t>
            </w:r>
          </w:p>
        </w:tc>
      </w:tr>
    </w:tbl>
    <w:p w:rsidR="00275B59" w:rsidRPr="00275B59" w:rsidRDefault="00275B59" w:rsidP="00275B59">
      <w:pPr>
        <w:widowControl w:val="0"/>
        <w:suppressAutoHyphens/>
        <w:autoSpaceDE w:val="0"/>
        <w:ind w:firstLine="540"/>
        <w:jc w:val="center"/>
        <w:rPr>
          <w:b/>
          <w:kern w:val="1"/>
          <w:sz w:val="28"/>
          <w:szCs w:val="28"/>
          <w:lang w:eastAsia="ar-SA"/>
        </w:rPr>
      </w:pPr>
      <w:r w:rsidRPr="00275B59">
        <w:rPr>
          <w:kern w:val="1"/>
          <w:sz w:val="28"/>
          <w:szCs w:val="28"/>
          <w:lang w:eastAsia="ar-SA"/>
        </w:rPr>
        <w:t xml:space="preserve"> </w:t>
      </w:r>
    </w:p>
    <w:p w:rsidR="00275B59" w:rsidRPr="00275B59" w:rsidRDefault="00275B59" w:rsidP="00275B59">
      <w:pPr>
        <w:jc w:val="center"/>
        <w:rPr>
          <w:b/>
          <w:sz w:val="28"/>
          <w:szCs w:val="28"/>
        </w:rPr>
      </w:pPr>
    </w:p>
    <w:p w:rsidR="00275B59" w:rsidRPr="00275B59" w:rsidRDefault="00275B59" w:rsidP="00275B59">
      <w:pPr>
        <w:jc w:val="center"/>
        <w:rPr>
          <w:b/>
          <w:sz w:val="28"/>
          <w:szCs w:val="28"/>
        </w:rPr>
      </w:pPr>
    </w:p>
    <w:p w:rsidR="00275B59" w:rsidRPr="00275B59" w:rsidRDefault="00275B59" w:rsidP="00275B59">
      <w:pPr>
        <w:jc w:val="center"/>
        <w:rPr>
          <w:b/>
          <w:sz w:val="28"/>
          <w:szCs w:val="28"/>
        </w:rPr>
      </w:pPr>
    </w:p>
    <w:p w:rsidR="00275B59" w:rsidRPr="00275B59" w:rsidRDefault="00275B59" w:rsidP="00275B59">
      <w:pPr>
        <w:jc w:val="center"/>
        <w:rPr>
          <w:b/>
          <w:sz w:val="28"/>
          <w:szCs w:val="28"/>
        </w:rPr>
      </w:pPr>
    </w:p>
    <w:p w:rsidR="00275B59" w:rsidRPr="00275B59" w:rsidRDefault="00275B59" w:rsidP="00275B59">
      <w:pPr>
        <w:jc w:val="right"/>
        <w:rPr>
          <w:sz w:val="18"/>
          <w:szCs w:val="18"/>
        </w:rPr>
      </w:pPr>
      <w:r w:rsidRPr="00275B59">
        <w:rPr>
          <w:sz w:val="18"/>
          <w:szCs w:val="18"/>
        </w:rPr>
        <w:t xml:space="preserve">Приложение №3 </w:t>
      </w:r>
    </w:p>
    <w:p w:rsidR="00275B59" w:rsidRPr="00275B59" w:rsidRDefault="00275B59" w:rsidP="00275B59">
      <w:pPr>
        <w:jc w:val="right"/>
        <w:rPr>
          <w:bCs/>
          <w:sz w:val="18"/>
          <w:szCs w:val="18"/>
        </w:rPr>
      </w:pPr>
      <w:r w:rsidRPr="00275B59">
        <w:rPr>
          <w:sz w:val="18"/>
          <w:szCs w:val="18"/>
        </w:rPr>
        <w:t>к положению об</w:t>
      </w:r>
      <w:r w:rsidRPr="00275B59">
        <w:rPr>
          <w:bCs/>
          <w:sz w:val="18"/>
          <w:szCs w:val="18"/>
        </w:rPr>
        <w:t xml:space="preserve"> оплате труда работников</w:t>
      </w:r>
    </w:p>
    <w:p w:rsidR="00275B59" w:rsidRPr="00275B59" w:rsidRDefault="00275B59" w:rsidP="00275B59">
      <w:pPr>
        <w:jc w:val="center"/>
        <w:rPr>
          <w:b/>
          <w:sz w:val="28"/>
          <w:szCs w:val="28"/>
        </w:rPr>
      </w:pPr>
    </w:p>
    <w:p w:rsidR="00275B59" w:rsidRPr="00275B59" w:rsidRDefault="00275B59" w:rsidP="00275B59">
      <w:pPr>
        <w:jc w:val="center"/>
        <w:rPr>
          <w:b/>
          <w:sz w:val="28"/>
          <w:szCs w:val="28"/>
        </w:rPr>
      </w:pPr>
      <w:r w:rsidRPr="00275B59">
        <w:rPr>
          <w:b/>
          <w:sz w:val="28"/>
          <w:szCs w:val="28"/>
        </w:rPr>
        <w:t>Выплаты молодым специалистам, перечень гарантированных доплат, устанавливаемых педагогическим работникам</w:t>
      </w:r>
    </w:p>
    <w:p w:rsidR="00275B59" w:rsidRPr="00275B59" w:rsidRDefault="00275B59" w:rsidP="00275B5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1"/>
        <w:gridCol w:w="3110"/>
      </w:tblGrid>
      <w:tr w:rsidR="00275B59" w:rsidRPr="00275B59" w:rsidTr="00E546A7">
        <w:tc>
          <w:tcPr>
            <w:tcW w:w="6487" w:type="dxa"/>
          </w:tcPr>
          <w:p w:rsidR="00275B59" w:rsidRPr="00275B59" w:rsidRDefault="00275B59" w:rsidP="00275B59">
            <w:pPr>
              <w:jc w:val="center"/>
              <w:rPr>
                <w:sz w:val="28"/>
                <w:szCs w:val="28"/>
              </w:rPr>
            </w:pPr>
            <w:r w:rsidRPr="00275B59">
              <w:rPr>
                <w:sz w:val="28"/>
                <w:szCs w:val="28"/>
              </w:rPr>
              <w:t>Наименование доплат</w:t>
            </w:r>
          </w:p>
        </w:tc>
        <w:tc>
          <w:tcPr>
            <w:tcW w:w="3119" w:type="dxa"/>
          </w:tcPr>
          <w:p w:rsidR="00275B59" w:rsidRPr="00275B59" w:rsidRDefault="00275B59" w:rsidP="00275B59">
            <w:pPr>
              <w:rPr>
                <w:sz w:val="28"/>
                <w:szCs w:val="28"/>
              </w:rPr>
            </w:pPr>
            <w:r w:rsidRPr="00275B59">
              <w:rPr>
                <w:sz w:val="28"/>
                <w:szCs w:val="28"/>
              </w:rPr>
              <w:t>Размер доплаты, надбавки (в процентах от окладов согласно приложению №3)</w:t>
            </w:r>
          </w:p>
        </w:tc>
      </w:tr>
      <w:tr w:rsidR="00275B59" w:rsidRPr="00275B59" w:rsidTr="00E546A7">
        <w:tc>
          <w:tcPr>
            <w:tcW w:w="6487" w:type="dxa"/>
            <w:shd w:val="clear" w:color="auto" w:fill="auto"/>
          </w:tcPr>
          <w:p w:rsidR="00275B59" w:rsidRPr="00275B59" w:rsidRDefault="00275B59" w:rsidP="00275B59">
            <w:pPr>
              <w:rPr>
                <w:sz w:val="28"/>
                <w:szCs w:val="28"/>
              </w:rPr>
            </w:pPr>
            <w:r w:rsidRPr="00275B59">
              <w:rPr>
                <w:color w:val="2D2D2D"/>
                <w:sz w:val="28"/>
                <w:szCs w:val="28"/>
              </w:rPr>
              <w:t>гарантированная доплата (в процентах от утвержденного для расчета гарантированных надбавок базового должностного оклада) молодым специалистам &lt;*&gt;, получившим среднее педагогическое или высшее педагогическое образование и принятым на работу на должности педагогических работников в дошкольные образовательные организации, дошкольные группы в образовательных организациях, на период первого года трудовой деятельности</w:t>
            </w:r>
          </w:p>
        </w:tc>
        <w:tc>
          <w:tcPr>
            <w:tcW w:w="3119" w:type="dxa"/>
            <w:shd w:val="clear" w:color="auto" w:fill="auto"/>
          </w:tcPr>
          <w:p w:rsidR="00275B59" w:rsidRPr="00275B59" w:rsidRDefault="00275B59" w:rsidP="00275B59">
            <w:pPr>
              <w:jc w:val="center"/>
              <w:rPr>
                <w:sz w:val="28"/>
                <w:szCs w:val="28"/>
              </w:rPr>
            </w:pPr>
          </w:p>
          <w:p w:rsidR="00275B59" w:rsidRPr="00275B59" w:rsidRDefault="00275B59" w:rsidP="00275B59">
            <w:pPr>
              <w:jc w:val="center"/>
              <w:rPr>
                <w:sz w:val="28"/>
                <w:szCs w:val="28"/>
              </w:rPr>
            </w:pPr>
          </w:p>
          <w:p w:rsidR="00275B59" w:rsidRPr="00275B59" w:rsidRDefault="00275B59" w:rsidP="00275B59">
            <w:pPr>
              <w:jc w:val="center"/>
              <w:rPr>
                <w:sz w:val="28"/>
                <w:szCs w:val="28"/>
              </w:rPr>
            </w:pPr>
            <w:r w:rsidRPr="00275B59">
              <w:rPr>
                <w:sz w:val="28"/>
                <w:szCs w:val="28"/>
              </w:rPr>
              <w:t>30</w:t>
            </w:r>
          </w:p>
        </w:tc>
      </w:tr>
    </w:tbl>
    <w:p w:rsidR="00275B59" w:rsidRPr="00275B59" w:rsidRDefault="00275B59" w:rsidP="00275B59">
      <w:pPr>
        <w:widowControl w:val="0"/>
        <w:autoSpaceDE w:val="0"/>
        <w:autoSpaceDN w:val="0"/>
        <w:adjustRightInd w:val="0"/>
        <w:ind w:firstLine="708"/>
        <w:jc w:val="both"/>
        <w:rPr>
          <w:sz w:val="28"/>
          <w:szCs w:val="28"/>
        </w:rPr>
      </w:pPr>
      <w:r w:rsidRPr="00275B59">
        <w:rPr>
          <w:sz w:val="28"/>
          <w:szCs w:val="28"/>
        </w:rPr>
        <w:t>*определение молодого специалиста согласно статье 20 главы 5 закона Белгородской области «Об образовании в Белгородской области»</w:t>
      </w:r>
    </w:p>
    <w:p w:rsidR="00275B59" w:rsidRPr="00275B59" w:rsidRDefault="00275B59" w:rsidP="00275B59">
      <w:pPr>
        <w:tabs>
          <w:tab w:val="left" w:pos="8647"/>
        </w:tabs>
        <w:ind w:right="424"/>
      </w:pPr>
    </w:p>
    <w:p w:rsidR="00275B59" w:rsidRPr="00275B59" w:rsidRDefault="00275B59" w:rsidP="00275B59">
      <w:pPr>
        <w:jc w:val="right"/>
        <w:rPr>
          <w:sz w:val="18"/>
          <w:szCs w:val="18"/>
        </w:rPr>
      </w:pPr>
      <w:r w:rsidRPr="00275B59">
        <w:rPr>
          <w:sz w:val="18"/>
          <w:szCs w:val="18"/>
        </w:rPr>
        <w:t xml:space="preserve">Приложение №4 </w:t>
      </w:r>
    </w:p>
    <w:p w:rsidR="00275B59" w:rsidRPr="00275B59" w:rsidRDefault="00275B59" w:rsidP="00275B59">
      <w:pPr>
        <w:jc w:val="right"/>
        <w:rPr>
          <w:bCs/>
          <w:sz w:val="18"/>
          <w:szCs w:val="18"/>
        </w:rPr>
      </w:pPr>
      <w:r w:rsidRPr="00275B59">
        <w:rPr>
          <w:sz w:val="18"/>
          <w:szCs w:val="18"/>
        </w:rPr>
        <w:t>к положению об</w:t>
      </w:r>
      <w:r w:rsidRPr="00275B59">
        <w:rPr>
          <w:bCs/>
          <w:sz w:val="18"/>
          <w:szCs w:val="18"/>
        </w:rPr>
        <w:t xml:space="preserve"> оплате труда работников</w:t>
      </w:r>
    </w:p>
    <w:p w:rsidR="00275B59" w:rsidRPr="00275B59" w:rsidRDefault="00275B59" w:rsidP="00275B59">
      <w:pPr>
        <w:tabs>
          <w:tab w:val="left" w:pos="8647"/>
        </w:tabs>
        <w:ind w:right="424"/>
        <w:rPr>
          <w:b/>
          <w:bCs/>
          <w:sz w:val="28"/>
          <w:szCs w:val="28"/>
        </w:rPr>
      </w:pPr>
    </w:p>
    <w:p w:rsidR="00275B59" w:rsidRPr="00275B59" w:rsidRDefault="00275B59" w:rsidP="00275B59">
      <w:pPr>
        <w:tabs>
          <w:tab w:val="left" w:pos="8647"/>
        </w:tabs>
        <w:ind w:right="424"/>
        <w:jc w:val="center"/>
        <w:rPr>
          <w:b/>
          <w:bCs/>
          <w:sz w:val="28"/>
          <w:szCs w:val="28"/>
        </w:rPr>
      </w:pPr>
      <w:bookmarkStart w:id="2" w:name="_Hlk27736048"/>
      <w:r w:rsidRPr="00275B59">
        <w:rPr>
          <w:b/>
          <w:bCs/>
          <w:sz w:val="28"/>
          <w:szCs w:val="28"/>
        </w:rPr>
        <w:t>Гарантированные выплаты для работников</w:t>
      </w:r>
    </w:p>
    <w:p w:rsidR="00275B59" w:rsidRPr="00275B59" w:rsidRDefault="00275B59" w:rsidP="00275B59">
      <w:pPr>
        <w:tabs>
          <w:tab w:val="left" w:pos="8647"/>
        </w:tabs>
        <w:ind w:right="424"/>
        <w:rPr>
          <w:b/>
          <w:bCs/>
          <w:sz w:val="28"/>
          <w:szCs w:val="28"/>
        </w:rPr>
      </w:pPr>
    </w:p>
    <w:tbl>
      <w:tblPr>
        <w:tblW w:w="0" w:type="auto"/>
        <w:tblCellMar>
          <w:left w:w="0" w:type="dxa"/>
          <w:right w:w="0" w:type="dxa"/>
        </w:tblCellMar>
        <w:tblLook w:val="04A0" w:firstRow="1" w:lastRow="0" w:firstColumn="1" w:lastColumn="0" w:noHBand="0" w:noVBand="1"/>
      </w:tblPr>
      <w:tblGrid>
        <w:gridCol w:w="676"/>
        <w:gridCol w:w="2772"/>
        <w:gridCol w:w="4805"/>
        <w:gridCol w:w="1343"/>
      </w:tblGrid>
      <w:tr w:rsidR="00275B59" w:rsidRPr="00275B59" w:rsidTr="00E546A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bookmarkEnd w:id="2"/>
          <w:p w:rsidR="00275B59" w:rsidRPr="00275B59" w:rsidRDefault="00275B59" w:rsidP="00275B59">
            <w:pPr>
              <w:spacing w:line="315" w:lineRule="atLeast"/>
              <w:jc w:val="center"/>
              <w:textAlignment w:val="baseline"/>
              <w:rPr>
                <w:sz w:val="28"/>
                <w:szCs w:val="28"/>
              </w:rPr>
            </w:pPr>
            <w:r w:rsidRPr="00275B59">
              <w:rPr>
                <w:sz w:val="28"/>
                <w:szCs w:val="28"/>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B59" w:rsidRPr="00275B59" w:rsidRDefault="00275B59" w:rsidP="00275B59">
            <w:pPr>
              <w:spacing w:line="315" w:lineRule="atLeast"/>
              <w:jc w:val="center"/>
              <w:textAlignment w:val="baseline"/>
              <w:rPr>
                <w:sz w:val="28"/>
                <w:szCs w:val="28"/>
              </w:rPr>
            </w:pPr>
            <w:r w:rsidRPr="00275B59">
              <w:rPr>
                <w:sz w:val="28"/>
                <w:szCs w:val="28"/>
              </w:rPr>
              <w:t>Наименование категории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B59" w:rsidRPr="00275B59" w:rsidRDefault="00275B59" w:rsidP="00275B59">
            <w:pPr>
              <w:spacing w:line="315" w:lineRule="atLeast"/>
              <w:jc w:val="center"/>
              <w:textAlignment w:val="baseline"/>
              <w:rPr>
                <w:sz w:val="28"/>
                <w:szCs w:val="28"/>
              </w:rPr>
            </w:pPr>
            <w:r w:rsidRPr="00275B59">
              <w:rPr>
                <w:sz w:val="28"/>
                <w:szCs w:val="28"/>
              </w:rPr>
              <w:t>Гарантированные стимулирующие выплаты</w:t>
            </w:r>
          </w:p>
        </w:tc>
        <w:tc>
          <w:tcPr>
            <w:tcW w:w="1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B59" w:rsidRPr="00275B59" w:rsidRDefault="00275B59" w:rsidP="00275B59">
            <w:pPr>
              <w:spacing w:line="315" w:lineRule="atLeast"/>
              <w:jc w:val="center"/>
              <w:textAlignment w:val="baseline"/>
              <w:rPr>
                <w:sz w:val="28"/>
                <w:szCs w:val="28"/>
              </w:rPr>
            </w:pPr>
            <w:r w:rsidRPr="00275B59">
              <w:rPr>
                <w:sz w:val="28"/>
                <w:szCs w:val="28"/>
              </w:rPr>
              <w:t>Размер выплаты (руб., % от базового оклада)</w:t>
            </w:r>
          </w:p>
        </w:tc>
      </w:tr>
      <w:tr w:rsidR="00275B59" w:rsidRPr="00275B59" w:rsidTr="00E546A7">
        <w:tc>
          <w:tcPr>
            <w:tcW w:w="6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75B59" w:rsidRPr="00275B59" w:rsidRDefault="00275B59" w:rsidP="00275B59">
            <w:pPr>
              <w:spacing w:line="315" w:lineRule="atLeast"/>
              <w:textAlignment w:val="baseline"/>
              <w:rPr>
                <w:sz w:val="28"/>
                <w:szCs w:val="28"/>
              </w:rPr>
            </w:pPr>
            <w:r w:rsidRPr="00275B59">
              <w:rPr>
                <w:sz w:val="28"/>
                <w:szCs w:val="28"/>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75B59" w:rsidRPr="00275B59" w:rsidRDefault="00275B59" w:rsidP="00275B59">
            <w:pPr>
              <w:spacing w:line="315" w:lineRule="atLeast"/>
              <w:textAlignment w:val="baseline"/>
              <w:rPr>
                <w:sz w:val="28"/>
                <w:szCs w:val="28"/>
              </w:rPr>
            </w:pPr>
            <w:r w:rsidRPr="00275B59">
              <w:rPr>
                <w:sz w:val="28"/>
                <w:szCs w:val="28"/>
              </w:rPr>
              <w:t>Педагогические работники и заведующие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B59" w:rsidRPr="00275B59" w:rsidRDefault="00275B59" w:rsidP="00275B59">
            <w:pPr>
              <w:spacing w:line="315" w:lineRule="atLeast"/>
              <w:textAlignment w:val="baseline"/>
              <w:rPr>
                <w:sz w:val="28"/>
                <w:szCs w:val="28"/>
              </w:rPr>
            </w:pPr>
            <w:r w:rsidRPr="00275B59">
              <w:rPr>
                <w:sz w:val="28"/>
                <w:szCs w:val="28"/>
              </w:rPr>
              <w:t xml:space="preserve">За звания "Народный учитель", имеющим ордена и медали (медали </w:t>
            </w:r>
            <w:proofErr w:type="spellStart"/>
            <w:r w:rsidRPr="00275B59">
              <w:rPr>
                <w:sz w:val="28"/>
                <w:szCs w:val="28"/>
              </w:rPr>
              <w:t>К.Д.Ушинского</w:t>
            </w:r>
            <w:proofErr w:type="spellEnd"/>
            <w:r w:rsidRPr="00275B59">
              <w:rPr>
                <w:sz w:val="28"/>
                <w:szCs w:val="28"/>
              </w:rPr>
              <w:t>), "За заслуги перед Землей Белгородской" (I и II степени), "Заслуженный учитель";</w:t>
            </w:r>
          </w:p>
        </w:tc>
        <w:tc>
          <w:tcPr>
            <w:tcW w:w="1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B59" w:rsidRPr="00275B59" w:rsidRDefault="00275B59" w:rsidP="00275B59">
            <w:pPr>
              <w:spacing w:line="315" w:lineRule="atLeast"/>
              <w:jc w:val="center"/>
              <w:textAlignment w:val="baseline"/>
              <w:rPr>
                <w:sz w:val="28"/>
                <w:szCs w:val="28"/>
              </w:rPr>
            </w:pPr>
            <w:r w:rsidRPr="00275B59">
              <w:rPr>
                <w:sz w:val="28"/>
                <w:szCs w:val="28"/>
              </w:rPr>
              <w:t>3000 руб.</w:t>
            </w:r>
          </w:p>
        </w:tc>
      </w:tr>
      <w:tr w:rsidR="00275B59" w:rsidRPr="00275B59" w:rsidTr="00E546A7">
        <w:tc>
          <w:tcPr>
            <w:tcW w:w="676"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275B59" w:rsidRPr="00275B59" w:rsidRDefault="00275B59" w:rsidP="00275B59">
            <w:pPr>
              <w:rPr>
                <w:sz w:val="28"/>
                <w:szCs w:val="28"/>
              </w:rPr>
            </w:pPr>
          </w:p>
        </w:tc>
        <w:tc>
          <w:tcPr>
            <w:tcW w:w="2772"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275B59" w:rsidRPr="00275B59" w:rsidRDefault="00275B59" w:rsidP="00275B59">
            <w:pPr>
              <w:rPr>
                <w:sz w:val="28"/>
                <w:szCs w:val="28"/>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B59" w:rsidRPr="00275B59" w:rsidRDefault="00275B59" w:rsidP="00275B59">
            <w:pPr>
              <w:spacing w:line="315" w:lineRule="atLeast"/>
              <w:textAlignment w:val="baseline"/>
              <w:rPr>
                <w:sz w:val="28"/>
                <w:szCs w:val="28"/>
              </w:rPr>
            </w:pPr>
            <w:r w:rsidRPr="00275B59">
              <w:rPr>
                <w:sz w:val="28"/>
                <w:szCs w:val="28"/>
              </w:rPr>
              <w:t>За отраслевые награды "Отличник народного просвещения" и "Почетный работник общего образования Российской Федерации"</w:t>
            </w:r>
          </w:p>
        </w:tc>
        <w:tc>
          <w:tcPr>
            <w:tcW w:w="1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B59" w:rsidRPr="00275B59" w:rsidRDefault="00275B59" w:rsidP="00275B59">
            <w:pPr>
              <w:spacing w:line="315" w:lineRule="atLeast"/>
              <w:jc w:val="center"/>
              <w:textAlignment w:val="baseline"/>
              <w:rPr>
                <w:sz w:val="28"/>
                <w:szCs w:val="28"/>
              </w:rPr>
            </w:pPr>
            <w:r w:rsidRPr="00275B59">
              <w:rPr>
                <w:sz w:val="28"/>
                <w:szCs w:val="28"/>
              </w:rPr>
              <w:t>500 руб.</w:t>
            </w:r>
          </w:p>
        </w:tc>
      </w:tr>
    </w:tbl>
    <w:p w:rsidR="00275B59" w:rsidRPr="00275B59" w:rsidRDefault="00275B59" w:rsidP="00275B59">
      <w:pPr>
        <w:spacing w:after="160" w:line="259" w:lineRule="auto"/>
      </w:pPr>
    </w:p>
    <w:p w:rsidR="00275B59" w:rsidRPr="00275B59" w:rsidRDefault="00275B59" w:rsidP="00275B59">
      <w:pPr>
        <w:tabs>
          <w:tab w:val="left" w:pos="8647"/>
        </w:tabs>
        <w:ind w:right="424"/>
      </w:pPr>
    </w:p>
    <w:tbl>
      <w:tblPr>
        <w:tblW w:w="10157" w:type="dxa"/>
        <w:tblInd w:w="-72" w:type="dxa"/>
        <w:tblLook w:val="00A0" w:firstRow="1" w:lastRow="0" w:firstColumn="1" w:lastColumn="0" w:noHBand="0" w:noVBand="0"/>
      </w:tblPr>
      <w:tblGrid>
        <w:gridCol w:w="5644"/>
        <w:gridCol w:w="4513"/>
      </w:tblGrid>
      <w:tr w:rsidR="00275B59" w:rsidRPr="00275B59" w:rsidTr="00E546A7">
        <w:trPr>
          <w:trHeight w:val="3660"/>
        </w:trPr>
        <w:tc>
          <w:tcPr>
            <w:tcW w:w="5644" w:type="dxa"/>
          </w:tcPr>
          <w:p w:rsidR="00275B59" w:rsidRPr="00275B59" w:rsidRDefault="00275B59" w:rsidP="00275B59">
            <w:pPr>
              <w:tabs>
                <w:tab w:val="left" w:pos="8647"/>
              </w:tabs>
              <w:autoSpaceDE w:val="0"/>
              <w:autoSpaceDN w:val="0"/>
              <w:adjustRightInd w:val="0"/>
              <w:ind w:right="424"/>
              <w:jc w:val="center"/>
            </w:pPr>
            <w:r w:rsidRPr="00275B59">
              <w:br w:type="page"/>
            </w: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p>
          <w:p w:rsidR="00275B59" w:rsidRPr="00275B59" w:rsidRDefault="00275B59" w:rsidP="00275B59">
            <w:pPr>
              <w:tabs>
                <w:tab w:val="left" w:pos="8647"/>
              </w:tabs>
              <w:autoSpaceDE w:val="0"/>
              <w:autoSpaceDN w:val="0"/>
              <w:adjustRightInd w:val="0"/>
              <w:ind w:right="424"/>
              <w:jc w:val="center"/>
            </w:pPr>
            <w:r w:rsidRPr="00275B59">
              <w:t>СОГЛАСОВАНО:</w:t>
            </w:r>
          </w:p>
          <w:p w:rsidR="00275B59" w:rsidRPr="00275B59" w:rsidRDefault="00275B59" w:rsidP="00275B59">
            <w:pPr>
              <w:tabs>
                <w:tab w:val="left" w:pos="8647"/>
              </w:tabs>
              <w:ind w:right="424" w:firstLine="709"/>
              <w:jc w:val="center"/>
            </w:pPr>
            <w:r w:rsidRPr="00275B59">
              <w:t xml:space="preserve"> </w:t>
            </w:r>
          </w:p>
          <w:p w:rsidR="00275B59" w:rsidRPr="00275B59" w:rsidRDefault="00275B59" w:rsidP="00275B59">
            <w:pPr>
              <w:tabs>
                <w:tab w:val="left" w:pos="8647"/>
              </w:tabs>
              <w:ind w:right="424"/>
              <w:jc w:val="center"/>
            </w:pPr>
            <w:r w:rsidRPr="00275B59">
              <w:t>Председатель</w:t>
            </w:r>
          </w:p>
          <w:p w:rsidR="00275B59" w:rsidRPr="00275B59" w:rsidRDefault="00275B59" w:rsidP="00275B59">
            <w:pPr>
              <w:tabs>
                <w:tab w:val="left" w:pos="8647"/>
              </w:tabs>
              <w:ind w:right="424"/>
              <w:jc w:val="center"/>
            </w:pPr>
            <w:r w:rsidRPr="00275B59">
              <w:t xml:space="preserve">первичной профсоюзной организации </w:t>
            </w:r>
          </w:p>
          <w:p w:rsidR="00275B59" w:rsidRPr="00275B59" w:rsidRDefault="00275B59" w:rsidP="00275B59">
            <w:pPr>
              <w:tabs>
                <w:tab w:val="left" w:pos="8647"/>
              </w:tabs>
              <w:ind w:right="424"/>
              <w:jc w:val="center"/>
            </w:pPr>
          </w:p>
          <w:p w:rsidR="00275B59" w:rsidRPr="00275B59" w:rsidRDefault="00275B59" w:rsidP="00275B59">
            <w:pPr>
              <w:tabs>
                <w:tab w:val="left" w:pos="8647"/>
              </w:tabs>
              <w:ind w:right="424"/>
              <w:jc w:val="both"/>
            </w:pPr>
            <w:r w:rsidRPr="00275B59">
              <w:t xml:space="preserve">_______________  </w:t>
            </w:r>
            <w:r w:rsidRPr="00275B59">
              <w:rPr>
                <w:u w:val="single"/>
              </w:rPr>
              <w:t xml:space="preserve">      Е.С. </w:t>
            </w:r>
            <w:proofErr w:type="gramStart"/>
            <w:r w:rsidRPr="00275B59">
              <w:rPr>
                <w:u w:val="single"/>
              </w:rPr>
              <w:t xml:space="preserve">Ляшенко </w:t>
            </w:r>
            <w:r w:rsidRPr="00275B59">
              <w:rPr>
                <w:color w:val="FFFFFF"/>
                <w:u w:val="single"/>
              </w:rPr>
              <w:t>.</w:t>
            </w:r>
            <w:proofErr w:type="gramEnd"/>
            <w:r w:rsidRPr="00275B59">
              <w:t xml:space="preserve"> </w:t>
            </w:r>
          </w:p>
          <w:p w:rsidR="00275B59" w:rsidRPr="00275B59" w:rsidRDefault="00275B59" w:rsidP="00275B59">
            <w:pPr>
              <w:tabs>
                <w:tab w:val="left" w:pos="8647"/>
              </w:tabs>
              <w:ind w:right="424"/>
              <w:rPr>
                <w:sz w:val="20"/>
                <w:szCs w:val="20"/>
              </w:rPr>
            </w:pPr>
            <w:r w:rsidRPr="00275B59">
              <w:rPr>
                <w:sz w:val="20"/>
                <w:szCs w:val="20"/>
              </w:rPr>
              <w:t xml:space="preserve">       (подпись)                        </w:t>
            </w:r>
          </w:p>
          <w:p w:rsidR="00275B59" w:rsidRPr="00275B59" w:rsidRDefault="00275B59" w:rsidP="00275B59">
            <w:pPr>
              <w:tabs>
                <w:tab w:val="left" w:pos="8647"/>
              </w:tabs>
              <w:autoSpaceDE w:val="0"/>
              <w:autoSpaceDN w:val="0"/>
              <w:adjustRightInd w:val="0"/>
              <w:ind w:right="424"/>
              <w:jc w:val="center"/>
              <w:rPr>
                <w:sz w:val="28"/>
                <w:szCs w:val="28"/>
                <w:u w:val="single"/>
              </w:rPr>
            </w:pPr>
            <w:r w:rsidRPr="00275B59">
              <w:t xml:space="preserve">Протокол </w:t>
            </w:r>
            <w:proofErr w:type="gramStart"/>
            <w:r w:rsidRPr="00275B59">
              <w:t>ПК  от</w:t>
            </w:r>
            <w:proofErr w:type="gramEnd"/>
            <w:r w:rsidRPr="00275B59">
              <w:t xml:space="preserve">  «09» декабря  2019г. №7</w:t>
            </w:r>
            <w:r w:rsidRPr="00275B59">
              <w:rPr>
                <w:u w:val="single"/>
              </w:rPr>
              <w:t xml:space="preserve">    </w:t>
            </w:r>
          </w:p>
        </w:tc>
        <w:tc>
          <w:tcPr>
            <w:tcW w:w="4513" w:type="dxa"/>
          </w:tcPr>
          <w:p w:rsidR="00275B59" w:rsidRPr="00275B59" w:rsidRDefault="00275B59" w:rsidP="00275B59">
            <w:pPr>
              <w:tabs>
                <w:tab w:val="left" w:pos="3924"/>
                <w:tab w:val="left" w:pos="8647"/>
              </w:tabs>
              <w:ind w:left="381"/>
              <w:jc w:val="both"/>
            </w:pPr>
            <w:r w:rsidRPr="00275B59">
              <w:t xml:space="preserve">    Приложение № 7</w:t>
            </w:r>
          </w:p>
          <w:p w:rsidR="00275B59" w:rsidRPr="00275B59" w:rsidRDefault="00275B59" w:rsidP="00275B59">
            <w:pPr>
              <w:tabs>
                <w:tab w:val="left" w:pos="3924"/>
                <w:tab w:val="left" w:pos="8647"/>
              </w:tabs>
              <w:ind w:left="381"/>
              <w:jc w:val="both"/>
            </w:pPr>
            <w:r w:rsidRPr="00275B59">
              <w:t>к коллективному договору</w:t>
            </w:r>
          </w:p>
          <w:p w:rsidR="00275B59" w:rsidRPr="00275B59" w:rsidRDefault="00275B59" w:rsidP="00275B59">
            <w:pPr>
              <w:tabs>
                <w:tab w:val="left" w:pos="3924"/>
                <w:tab w:val="left" w:pos="8647"/>
              </w:tabs>
              <w:ind w:left="381"/>
              <w:jc w:val="both"/>
            </w:pPr>
            <w:r w:rsidRPr="00275B59">
              <w:t>муниципального бюджетного дошкольного образовательного учреждения «</w:t>
            </w:r>
            <w:proofErr w:type="spellStart"/>
            <w:r w:rsidRPr="00275B59">
              <w:t>Глуховский</w:t>
            </w:r>
            <w:proofErr w:type="spellEnd"/>
            <w:r w:rsidRPr="00275B59">
              <w:t xml:space="preserve"> детский сад» Алексеевского городского округа</w:t>
            </w:r>
          </w:p>
          <w:p w:rsidR="00275B59" w:rsidRPr="00275B59" w:rsidRDefault="00275B59" w:rsidP="00275B59">
            <w:pPr>
              <w:tabs>
                <w:tab w:val="left" w:pos="3924"/>
                <w:tab w:val="left" w:pos="8647"/>
              </w:tabs>
              <w:ind w:left="381"/>
              <w:jc w:val="both"/>
              <w:rPr>
                <w:u w:val="single"/>
              </w:rPr>
            </w:pPr>
            <w:r w:rsidRPr="00275B59">
              <w:t xml:space="preserve">от </w:t>
            </w:r>
            <w:proofErr w:type="gramStart"/>
            <w:r w:rsidRPr="00275B59">
              <w:t>«</w:t>
            </w:r>
            <w:r w:rsidRPr="00275B59">
              <w:rPr>
                <w:u w:val="single"/>
              </w:rPr>
              <w:t xml:space="preserve"> 9</w:t>
            </w:r>
            <w:proofErr w:type="gramEnd"/>
            <w:r w:rsidRPr="00275B59">
              <w:t xml:space="preserve"> » </w:t>
            </w:r>
            <w:r w:rsidRPr="00275B59">
              <w:rPr>
                <w:u w:val="single"/>
              </w:rPr>
              <w:t>декабря</w:t>
            </w:r>
            <w:r w:rsidRPr="00275B59">
              <w:t xml:space="preserve"> </w:t>
            </w:r>
            <w:r w:rsidRPr="00275B59">
              <w:rPr>
                <w:u w:val="single"/>
              </w:rPr>
              <w:t>2019г.</w:t>
            </w:r>
          </w:p>
          <w:p w:rsidR="00275B59" w:rsidRPr="00275B59" w:rsidRDefault="00275B59" w:rsidP="00275B59">
            <w:pPr>
              <w:tabs>
                <w:tab w:val="left" w:pos="8647"/>
              </w:tabs>
              <w:ind w:right="424" w:firstLine="709"/>
              <w:jc w:val="both"/>
            </w:pPr>
          </w:p>
          <w:p w:rsidR="00275B59" w:rsidRPr="00275B59" w:rsidRDefault="00275B59" w:rsidP="00275B59">
            <w:pPr>
              <w:tabs>
                <w:tab w:val="left" w:pos="8647"/>
              </w:tabs>
              <w:ind w:right="424" w:firstLine="709"/>
              <w:jc w:val="both"/>
            </w:pPr>
          </w:p>
          <w:p w:rsidR="00275B59" w:rsidRPr="00275B59" w:rsidRDefault="00275B59" w:rsidP="00275B59">
            <w:pPr>
              <w:tabs>
                <w:tab w:val="left" w:pos="8647"/>
              </w:tabs>
              <w:ind w:right="424" w:firstLine="709"/>
              <w:jc w:val="center"/>
            </w:pPr>
            <w:r w:rsidRPr="00275B59">
              <w:t>УТВЕРЖДАЮ:</w:t>
            </w:r>
          </w:p>
          <w:p w:rsidR="00275B59" w:rsidRPr="00275B59" w:rsidRDefault="00275B59" w:rsidP="00275B59">
            <w:pPr>
              <w:tabs>
                <w:tab w:val="left" w:pos="8647"/>
              </w:tabs>
              <w:ind w:right="424"/>
              <w:jc w:val="center"/>
            </w:pPr>
          </w:p>
          <w:p w:rsidR="00275B59" w:rsidRPr="00275B59" w:rsidRDefault="00275B59" w:rsidP="00275B59">
            <w:pPr>
              <w:tabs>
                <w:tab w:val="left" w:pos="8647"/>
              </w:tabs>
              <w:ind w:right="424"/>
              <w:jc w:val="center"/>
            </w:pPr>
            <w:proofErr w:type="spellStart"/>
            <w:r w:rsidRPr="00275B59">
              <w:t>И.о</w:t>
            </w:r>
            <w:proofErr w:type="spellEnd"/>
            <w:r w:rsidRPr="00275B59">
              <w:t>. заведующего</w:t>
            </w:r>
          </w:p>
          <w:p w:rsidR="00275B59" w:rsidRPr="00275B59" w:rsidRDefault="00275B59" w:rsidP="00275B59">
            <w:pPr>
              <w:tabs>
                <w:tab w:val="left" w:pos="8647"/>
              </w:tabs>
              <w:ind w:right="424"/>
              <w:jc w:val="center"/>
            </w:pPr>
            <w:proofErr w:type="spellStart"/>
            <w:r w:rsidRPr="00275B59">
              <w:t>Глуховским</w:t>
            </w:r>
            <w:proofErr w:type="spellEnd"/>
            <w:r w:rsidRPr="00275B59">
              <w:t xml:space="preserve"> детским садом</w:t>
            </w:r>
          </w:p>
          <w:p w:rsidR="00275B59" w:rsidRPr="00275B59" w:rsidRDefault="00275B59" w:rsidP="00275B59">
            <w:pPr>
              <w:tabs>
                <w:tab w:val="left" w:pos="8647"/>
              </w:tabs>
              <w:ind w:right="424"/>
              <w:jc w:val="center"/>
            </w:pPr>
          </w:p>
          <w:p w:rsidR="00275B59" w:rsidRPr="00275B59" w:rsidRDefault="00275B59" w:rsidP="00275B59">
            <w:pPr>
              <w:tabs>
                <w:tab w:val="left" w:pos="8647"/>
              </w:tabs>
              <w:ind w:right="424"/>
              <w:jc w:val="both"/>
            </w:pPr>
            <w:r w:rsidRPr="00275B59">
              <w:t xml:space="preserve">                 </w:t>
            </w:r>
          </w:p>
          <w:p w:rsidR="00275B59" w:rsidRPr="00275B59" w:rsidRDefault="00275B59" w:rsidP="00275B59">
            <w:pPr>
              <w:tabs>
                <w:tab w:val="left" w:pos="8647"/>
              </w:tabs>
              <w:ind w:right="424"/>
              <w:jc w:val="both"/>
            </w:pPr>
            <w:r w:rsidRPr="00275B59">
              <w:t xml:space="preserve">     _______________ О.В. Соломина</w:t>
            </w:r>
          </w:p>
          <w:p w:rsidR="00275B59" w:rsidRPr="00275B59" w:rsidRDefault="00275B59" w:rsidP="00275B59">
            <w:pPr>
              <w:tabs>
                <w:tab w:val="left" w:pos="8647"/>
              </w:tabs>
              <w:ind w:right="424"/>
              <w:rPr>
                <w:sz w:val="20"/>
                <w:szCs w:val="20"/>
              </w:rPr>
            </w:pPr>
            <w:r w:rsidRPr="00275B59">
              <w:t xml:space="preserve">                            </w:t>
            </w:r>
            <w:r w:rsidRPr="00275B59">
              <w:rPr>
                <w:sz w:val="20"/>
                <w:szCs w:val="20"/>
              </w:rPr>
              <w:t xml:space="preserve">(подпись)       </w:t>
            </w:r>
          </w:p>
          <w:p w:rsidR="00275B59" w:rsidRPr="00275B59" w:rsidRDefault="00275B59" w:rsidP="00275B59">
            <w:pPr>
              <w:tabs>
                <w:tab w:val="left" w:pos="8647"/>
              </w:tabs>
              <w:ind w:right="424"/>
              <w:rPr>
                <w:sz w:val="20"/>
                <w:szCs w:val="20"/>
              </w:rPr>
            </w:pPr>
            <w:r w:rsidRPr="00275B59">
              <w:rPr>
                <w:sz w:val="20"/>
                <w:szCs w:val="20"/>
              </w:rPr>
              <w:t xml:space="preserve">                  </w:t>
            </w:r>
          </w:p>
          <w:p w:rsidR="00275B59" w:rsidRPr="00275B59" w:rsidRDefault="00275B59" w:rsidP="00275B59">
            <w:pPr>
              <w:tabs>
                <w:tab w:val="left" w:pos="8647"/>
              </w:tabs>
              <w:autoSpaceDE w:val="0"/>
              <w:autoSpaceDN w:val="0"/>
              <w:adjustRightInd w:val="0"/>
              <w:ind w:right="424"/>
              <w:jc w:val="center"/>
              <w:rPr>
                <w:color w:val="FFFFFF"/>
                <w:sz w:val="28"/>
                <w:szCs w:val="28"/>
                <w:u w:val="single"/>
              </w:rPr>
            </w:pPr>
            <w:r w:rsidRPr="00275B59">
              <w:t xml:space="preserve">Приказ от 10.12.2019 г. № </w:t>
            </w:r>
            <w:r w:rsidRPr="00275B59">
              <w:rPr>
                <w:u w:val="single"/>
              </w:rPr>
              <w:t xml:space="preserve">  7</w:t>
            </w:r>
          </w:p>
        </w:tc>
      </w:tr>
    </w:tbl>
    <w:p w:rsidR="00275B59" w:rsidRPr="00275B59" w:rsidRDefault="00275B59" w:rsidP="00275B59">
      <w:pPr>
        <w:contextualSpacing/>
        <w:rPr>
          <w:sz w:val="18"/>
          <w:szCs w:val="18"/>
        </w:rPr>
      </w:pPr>
    </w:p>
    <w:p w:rsidR="00275B59" w:rsidRPr="00275B59" w:rsidRDefault="00275B59" w:rsidP="00275B59">
      <w:r w:rsidRPr="00275B59">
        <w:t>ПРИНЯТО</w:t>
      </w:r>
    </w:p>
    <w:p w:rsidR="00275B59" w:rsidRPr="00275B59" w:rsidRDefault="00275B59" w:rsidP="00275B59"/>
    <w:p w:rsidR="00275B59" w:rsidRPr="00275B59" w:rsidRDefault="00275B59" w:rsidP="00275B59">
      <w:r w:rsidRPr="00275B59">
        <w:t xml:space="preserve"> на общем собрании работников</w:t>
      </w:r>
    </w:p>
    <w:p w:rsidR="00275B59" w:rsidRPr="00275B59" w:rsidRDefault="00275B59" w:rsidP="00275B59"/>
    <w:p w:rsidR="00275B59" w:rsidRPr="00275B59" w:rsidRDefault="00275B59" w:rsidP="00275B59">
      <w:r w:rsidRPr="00275B59">
        <w:t>«</w:t>
      </w:r>
      <w:proofErr w:type="gramStart"/>
      <w:r w:rsidRPr="00275B59">
        <w:t>09»декабря</w:t>
      </w:r>
      <w:proofErr w:type="gramEnd"/>
      <w:r w:rsidRPr="00275B59">
        <w:t xml:space="preserve"> 2019г</w:t>
      </w:r>
    </w:p>
    <w:p w:rsidR="00275B59" w:rsidRPr="00275B59" w:rsidRDefault="00275B59" w:rsidP="00275B59">
      <w:r w:rsidRPr="00275B59">
        <w:t xml:space="preserve">Протокол </w:t>
      </w:r>
      <w:proofErr w:type="gramStart"/>
      <w:r w:rsidRPr="00275B59">
        <w:t>№  4</w:t>
      </w:r>
      <w:proofErr w:type="gramEnd"/>
      <w:r w:rsidRPr="00275B59">
        <w:t xml:space="preserve">  от 09.12.2019 года</w:t>
      </w:r>
    </w:p>
    <w:p w:rsidR="00275B59" w:rsidRPr="00275B59" w:rsidRDefault="00275B59" w:rsidP="00275B59">
      <w:pPr>
        <w:contextualSpacing/>
      </w:pPr>
      <w:r w:rsidRPr="00275B59">
        <w:t>Председатель ____________</w:t>
      </w:r>
      <w:proofErr w:type="spellStart"/>
      <w:r w:rsidRPr="00275B59">
        <w:t>Валуйских</w:t>
      </w:r>
      <w:proofErr w:type="spellEnd"/>
      <w:r w:rsidRPr="00275B59">
        <w:t xml:space="preserve"> Н.А.</w:t>
      </w: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contextualSpacing/>
        <w:jc w:val="both"/>
        <w:rPr>
          <w:sz w:val="18"/>
          <w:szCs w:val="18"/>
        </w:rPr>
      </w:pPr>
    </w:p>
    <w:p w:rsidR="00275B59" w:rsidRPr="00275B59" w:rsidRDefault="00275B59" w:rsidP="00275B59">
      <w:pPr>
        <w:jc w:val="center"/>
        <w:rPr>
          <w:b/>
          <w:sz w:val="28"/>
          <w:szCs w:val="28"/>
        </w:rPr>
      </w:pPr>
      <w:r w:rsidRPr="00275B59">
        <w:rPr>
          <w:b/>
          <w:sz w:val="28"/>
          <w:szCs w:val="28"/>
        </w:rPr>
        <w:t xml:space="preserve">Положение </w:t>
      </w:r>
    </w:p>
    <w:p w:rsidR="00275B59" w:rsidRPr="00275B59" w:rsidRDefault="00275B59" w:rsidP="00275B59">
      <w:pPr>
        <w:jc w:val="center"/>
        <w:rPr>
          <w:b/>
          <w:sz w:val="28"/>
          <w:szCs w:val="28"/>
        </w:rPr>
      </w:pPr>
      <w:r w:rsidRPr="00275B59">
        <w:rPr>
          <w:b/>
          <w:sz w:val="28"/>
          <w:szCs w:val="28"/>
        </w:rPr>
        <w:t xml:space="preserve">о распределении стимулирующей части фонда оплаты </w:t>
      </w:r>
      <w:proofErr w:type="gramStart"/>
      <w:r w:rsidRPr="00275B59">
        <w:rPr>
          <w:b/>
          <w:sz w:val="28"/>
          <w:szCs w:val="28"/>
        </w:rPr>
        <w:t>труда  работников</w:t>
      </w:r>
      <w:proofErr w:type="gramEnd"/>
      <w:r w:rsidRPr="00275B59">
        <w:rPr>
          <w:b/>
          <w:sz w:val="28"/>
          <w:szCs w:val="28"/>
        </w:rPr>
        <w:t xml:space="preserve"> </w:t>
      </w:r>
    </w:p>
    <w:p w:rsidR="00275B59" w:rsidRPr="00275B59" w:rsidRDefault="00275B59" w:rsidP="00275B59">
      <w:pPr>
        <w:contextualSpacing/>
        <w:jc w:val="both"/>
        <w:rPr>
          <w:b/>
          <w:sz w:val="28"/>
          <w:szCs w:val="28"/>
        </w:rPr>
      </w:pPr>
      <w:r w:rsidRPr="00275B59">
        <w:rPr>
          <w:b/>
          <w:sz w:val="28"/>
          <w:szCs w:val="28"/>
        </w:rPr>
        <w:t>муниципального дошкольного образовательного учреждения «</w:t>
      </w:r>
      <w:proofErr w:type="spellStart"/>
      <w:r w:rsidRPr="00275B59">
        <w:rPr>
          <w:b/>
          <w:sz w:val="28"/>
          <w:szCs w:val="28"/>
        </w:rPr>
        <w:t>Глуховский</w:t>
      </w:r>
      <w:proofErr w:type="spellEnd"/>
      <w:r w:rsidRPr="00275B59">
        <w:rPr>
          <w:b/>
          <w:sz w:val="28"/>
          <w:szCs w:val="28"/>
        </w:rPr>
        <w:t xml:space="preserve"> детский сад» Алексеевского городского округа </w:t>
      </w: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contextualSpacing/>
        <w:jc w:val="both"/>
        <w:rPr>
          <w:b/>
          <w:sz w:val="28"/>
          <w:szCs w:val="28"/>
        </w:rPr>
      </w:pPr>
    </w:p>
    <w:p w:rsidR="00275B59" w:rsidRPr="00275B59" w:rsidRDefault="00275B59" w:rsidP="00275B59">
      <w:pPr>
        <w:jc w:val="both"/>
        <w:rPr>
          <w:b/>
          <w:sz w:val="28"/>
          <w:szCs w:val="28"/>
        </w:rPr>
      </w:pPr>
    </w:p>
    <w:p w:rsidR="00275B59" w:rsidRPr="00275B59" w:rsidRDefault="00275B59" w:rsidP="00275B59">
      <w:pPr>
        <w:jc w:val="both"/>
        <w:rPr>
          <w:b/>
          <w:sz w:val="28"/>
          <w:szCs w:val="28"/>
        </w:rPr>
      </w:pPr>
    </w:p>
    <w:p w:rsidR="00275B59" w:rsidRPr="00275B59" w:rsidRDefault="00275B59" w:rsidP="00275B59">
      <w:pPr>
        <w:jc w:val="both"/>
        <w:rPr>
          <w:b/>
          <w:sz w:val="28"/>
          <w:szCs w:val="28"/>
        </w:rPr>
      </w:pPr>
    </w:p>
    <w:p w:rsidR="00275B59" w:rsidRPr="00275B59" w:rsidRDefault="00275B59" w:rsidP="00275B59">
      <w:pPr>
        <w:jc w:val="center"/>
        <w:rPr>
          <w:b/>
          <w:sz w:val="28"/>
          <w:szCs w:val="28"/>
        </w:rPr>
      </w:pPr>
      <w:r w:rsidRPr="00275B59">
        <w:rPr>
          <w:b/>
          <w:sz w:val="28"/>
          <w:szCs w:val="28"/>
        </w:rPr>
        <w:t>1. Общие положения</w:t>
      </w:r>
    </w:p>
    <w:p w:rsidR="00275B59" w:rsidRPr="00275B59" w:rsidRDefault="00275B59" w:rsidP="00275B59">
      <w:pPr>
        <w:spacing w:after="120"/>
        <w:jc w:val="both"/>
        <w:rPr>
          <w:sz w:val="28"/>
          <w:szCs w:val="28"/>
        </w:rPr>
      </w:pPr>
      <w:r w:rsidRPr="00275B59">
        <w:rPr>
          <w:sz w:val="28"/>
          <w:szCs w:val="28"/>
        </w:rPr>
        <w:t>1.1. Настоящее Положение разработано в соответствии с Трудовым кодексом Российской Федерации, Законом Российской Федерации «Об образовании», постановлением  Правительства Белгородской области от 22.14.2007 г. №503-пп «О внесении изменений в постановление правительства Белгородской области от 7 апреля 2014 г. №134» и постановлением Правительства Белгородской области от  06 апреля 2015 года №122-пп «О внесении изменений в постановление правительства Белгородской области от 7 апреля 2014 г. №134», в целях уточнения Методики формирования системы оплаты труда и стимулирования работников дошкольных образовательных организаций.</w:t>
      </w:r>
    </w:p>
    <w:p w:rsidR="00275B59" w:rsidRPr="00275B59" w:rsidRDefault="00275B59" w:rsidP="00275B59">
      <w:pPr>
        <w:spacing w:after="120"/>
        <w:jc w:val="both"/>
        <w:rPr>
          <w:bCs/>
          <w:sz w:val="28"/>
          <w:szCs w:val="28"/>
        </w:rPr>
      </w:pPr>
      <w:r w:rsidRPr="00275B59">
        <w:rPr>
          <w:sz w:val="28"/>
          <w:szCs w:val="28"/>
        </w:rPr>
        <w:t xml:space="preserve">1.2. </w:t>
      </w:r>
      <w:r w:rsidRPr="00275B59">
        <w:rPr>
          <w:bCs/>
          <w:sz w:val="28"/>
          <w:szCs w:val="28"/>
        </w:rPr>
        <w:t>Настоящее Положение разработано в целях усиления материальной заинтересованности работников дошкольной</w:t>
      </w:r>
      <w:r w:rsidRPr="00275B59">
        <w:rPr>
          <w:b/>
          <w:bCs/>
          <w:sz w:val="28"/>
          <w:szCs w:val="28"/>
        </w:rPr>
        <w:t xml:space="preserve"> </w:t>
      </w:r>
      <w:r w:rsidRPr="00275B59">
        <w:rPr>
          <w:bCs/>
          <w:sz w:val="28"/>
          <w:szCs w:val="28"/>
        </w:rPr>
        <w:t xml:space="preserve">образовательной организации в повышении качества образовательного и воспитательного процесса, развитии творческой активности </w:t>
      </w:r>
      <w:proofErr w:type="gramStart"/>
      <w:r w:rsidRPr="00275B59">
        <w:rPr>
          <w:bCs/>
          <w:sz w:val="28"/>
          <w:szCs w:val="28"/>
        </w:rPr>
        <w:t>и  инициативы</w:t>
      </w:r>
      <w:proofErr w:type="gramEnd"/>
      <w:r w:rsidRPr="00275B59">
        <w:rPr>
          <w:bCs/>
          <w:sz w:val="28"/>
          <w:szCs w:val="28"/>
        </w:rPr>
        <w:t>.</w:t>
      </w:r>
    </w:p>
    <w:p w:rsidR="00275B59" w:rsidRPr="00275B59" w:rsidRDefault="00275B59" w:rsidP="00275B59">
      <w:pPr>
        <w:spacing w:after="120"/>
        <w:jc w:val="both"/>
        <w:rPr>
          <w:sz w:val="28"/>
          <w:szCs w:val="28"/>
        </w:rPr>
      </w:pPr>
      <w:r w:rsidRPr="00275B59">
        <w:rPr>
          <w:bCs/>
          <w:sz w:val="28"/>
          <w:szCs w:val="28"/>
        </w:rPr>
        <w:t>1.3.</w:t>
      </w:r>
      <w:r w:rsidRPr="00275B59">
        <w:rPr>
          <w:sz w:val="28"/>
          <w:szCs w:val="28"/>
        </w:rPr>
        <w:t xml:space="preserve"> Настоящее положение устанавливает критерии, </w:t>
      </w:r>
      <w:proofErr w:type="gramStart"/>
      <w:r w:rsidRPr="00275B59">
        <w:rPr>
          <w:sz w:val="28"/>
          <w:szCs w:val="28"/>
        </w:rPr>
        <w:t>порядок  распределения</w:t>
      </w:r>
      <w:proofErr w:type="gramEnd"/>
      <w:r w:rsidRPr="00275B59">
        <w:rPr>
          <w:sz w:val="28"/>
          <w:szCs w:val="28"/>
        </w:rPr>
        <w:t xml:space="preserve"> стимулирующей части заработной платы    работников общеобразовательного учреждения. </w:t>
      </w:r>
    </w:p>
    <w:p w:rsidR="00275B59" w:rsidRPr="00275B59" w:rsidRDefault="00275B59" w:rsidP="00275B59">
      <w:pPr>
        <w:spacing w:after="120"/>
        <w:jc w:val="both"/>
        <w:rPr>
          <w:bCs/>
          <w:sz w:val="28"/>
          <w:szCs w:val="28"/>
        </w:rPr>
      </w:pPr>
      <w:r w:rsidRPr="00275B59">
        <w:rPr>
          <w:bCs/>
          <w:sz w:val="28"/>
          <w:szCs w:val="28"/>
        </w:rPr>
        <w:t>1.4. Система стимулирующих выплат работникам дошкольной</w:t>
      </w:r>
      <w:r w:rsidRPr="00275B59">
        <w:rPr>
          <w:b/>
          <w:bCs/>
          <w:sz w:val="28"/>
          <w:szCs w:val="28"/>
        </w:rPr>
        <w:t xml:space="preserve"> </w:t>
      </w:r>
      <w:r w:rsidRPr="00275B59">
        <w:rPr>
          <w:bCs/>
          <w:sz w:val="28"/>
          <w:szCs w:val="28"/>
        </w:rPr>
        <w:t>образовательной организации включает в себя поощрительные выплаты по результатам труда (премии) в соответствии с показателями эффективности деятельности и оценки труда работников дошкольной</w:t>
      </w:r>
      <w:r w:rsidRPr="00275B59">
        <w:rPr>
          <w:b/>
          <w:bCs/>
          <w:sz w:val="28"/>
          <w:szCs w:val="28"/>
        </w:rPr>
        <w:t xml:space="preserve"> </w:t>
      </w:r>
      <w:r w:rsidRPr="00275B59">
        <w:rPr>
          <w:bCs/>
          <w:sz w:val="28"/>
          <w:szCs w:val="28"/>
        </w:rPr>
        <w:t>образовательной организации.</w:t>
      </w:r>
    </w:p>
    <w:p w:rsidR="00275B59" w:rsidRPr="00275B59" w:rsidRDefault="00275B59" w:rsidP="00275B59">
      <w:pPr>
        <w:spacing w:after="120"/>
        <w:jc w:val="both"/>
        <w:rPr>
          <w:sz w:val="28"/>
          <w:szCs w:val="28"/>
        </w:rPr>
      </w:pPr>
      <w:r w:rsidRPr="00275B59">
        <w:rPr>
          <w:sz w:val="28"/>
          <w:szCs w:val="28"/>
        </w:rPr>
        <w:t xml:space="preserve">1.5. Стимулирующие выплаты устанавливаются два раза в год (в январе и </w:t>
      </w:r>
      <w:proofErr w:type="gramStart"/>
      <w:r w:rsidRPr="00275B59">
        <w:rPr>
          <w:sz w:val="28"/>
          <w:szCs w:val="28"/>
        </w:rPr>
        <w:t xml:space="preserve">сентябре)   </w:t>
      </w:r>
      <w:proofErr w:type="gramEnd"/>
      <w:r w:rsidRPr="00275B59">
        <w:rPr>
          <w:sz w:val="28"/>
          <w:szCs w:val="28"/>
        </w:rPr>
        <w:t xml:space="preserve"> по результатам труда  работников дошкольного образовательного учреждения   в предыдущие шесть месяцев.  </w:t>
      </w:r>
    </w:p>
    <w:p w:rsidR="00275B59" w:rsidRPr="00275B59" w:rsidRDefault="00275B59" w:rsidP="00275B59">
      <w:pPr>
        <w:spacing w:after="120"/>
        <w:jc w:val="both"/>
        <w:rPr>
          <w:sz w:val="28"/>
          <w:szCs w:val="28"/>
        </w:rPr>
      </w:pPr>
      <w:r w:rsidRPr="00275B59">
        <w:rPr>
          <w:sz w:val="28"/>
          <w:szCs w:val="28"/>
        </w:rPr>
        <w:t xml:space="preserve">1.6. Система стимулирующих выплат работникам общеобразовательного учреждения включает поощрительные выплаты по результатам труда   всем категориям работников дошкольного образовательного учреждения. </w:t>
      </w:r>
    </w:p>
    <w:p w:rsidR="00275B59" w:rsidRPr="00275B59" w:rsidRDefault="00275B59" w:rsidP="00275B59">
      <w:pPr>
        <w:spacing w:after="120"/>
        <w:jc w:val="both"/>
        <w:rPr>
          <w:sz w:val="28"/>
          <w:szCs w:val="28"/>
        </w:rPr>
      </w:pPr>
      <w:r w:rsidRPr="00275B59">
        <w:rPr>
          <w:sz w:val="28"/>
          <w:szCs w:val="28"/>
        </w:rPr>
        <w:t xml:space="preserve">1.5. Стимулирующая часть фонда оплаты труда образовательного учреждения распределяется между педагогическими и непедагогическим работниками образовательного </w:t>
      </w:r>
      <w:proofErr w:type="gramStart"/>
      <w:r w:rsidRPr="00275B59">
        <w:rPr>
          <w:sz w:val="28"/>
          <w:szCs w:val="28"/>
        </w:rPr>
        <w:t>учреждения  пропорционально</w:t>
      </w:r>
      <w:proofErr w:type="gramEnd"/>
      <w:r w:rsidRPr="00275B59">
        <w:rPr>
          <w:sz w:val="28"/>
          <w:szCs w:val="28"/>
        </w:rPr>
        <w:t xml:space="preserve"> фондам оплаты труда данных категорий работников. </w:t>
      </w:r>
    </w:p>
    <w:p w:rsidR="00275B59" w:rsidRPr="00275B59" w:rsidRDefault="00275B59" w:rsidP="00275B59">
      <w:pPr>
        <w:spacing w:after="120"/>
        <w:jc w:val="both"/>
        <w:rPr>
          <w:sz w:val="28"/>
          <w:szCs w:val="28"/>
        </w:rPr>
      </w:pPr>
      <w:r w:rsidRPr="00275B59">
        <w:rPr>
          <w:sz w:val="28"/>
          <w:szCs w:val="28"/>
        </w:rPr>
        <w:t xml:space="preserve">1.6. Стимулирующие выплаты   работникам образовательного учреждения распределяются Общим собранием трудового коллектива образовательного учреждения по представлению руководителя образовательного </w:t>
      </w:r>
      <w:proofErr w:type="gramStart"/>
      <w:r w:rsidRPr="00275B59">
        <w:rPr>
          <w:sz w:val="28"/>
          <w:szCs w:val="28"/>
        </w:rPr>
        <w:t>учреждения  и</w:t>
      </w:r>
      <w:proofErr w:type="gramEnd"/>
      <w:r w:rsidRPr="00275B59">
        <w:rPr>
          <w:sz w:val="28"/>
          <w:szCs w:val="28"/>
        </w:rPr>
        <w:t xml:space="preserve"> согласовываются с  первичной профсоюзной организацией.</w:t>
      </w:r>
    </w:p>
    <w:p w:rsidR="00275B59" w:rsidRPr="00275B59" w:rsidRDefault="00275B59" w:rsidP="00275B59">
      <w:pPr>
        <w:spacing w:after="120"/>
        <w:jc w:val="both"/>
        <w:rPr>
          <w:sz w:val="28"/>
          <w:szCs w:val="28"/>
        </w:rPr>
      </w:pPr>
      <w:r w:rsidRPr="00275B59">
        <w:rPr>
          <w:sz w:val="28"/>
          <w:szCs w:val="28"/>
        </w:rPr>
        <w:t xml:space="preserve">1.7. Основанием для стимулирования    работников общеобразовательного учреждения являются показатели качества и результативности их профессиональной деятельности, рассчитанные на </w:t>
      </w:r>
      <w:proofErr w:type="gramStart"/>
      <w:r w:rsidRPr="00275B59">
        <w:rPr>
          <w:sz w:val="28"/>
          <w:szCs w:val="28"/>
        </w:rPr>
        <w:t>основании  критериев</w:t>
      </w:r>
      <w:proofErr w:type="gramEnd"/>
      <w:r w:rsidRPr="00275B59">
        <w:rPr>
          <w:sz w:val="28"/>
          <w:szCs w:val="28"/>
        </w:rPr>
        <w:t xml:space="preserve">, </w:t>
      </w:r>
      <w:r w:rsidRPr="00275B59">
        <w:rPr>
          <w:sz w:val="28"/>
          <w:szCs w:val="28"/>
        </w:rPr>
        <w:lastRenderedPageBreak/>
        <w:t>утверждённых пунктом 4 настоящего положения. Критерии оцениваются в установленных баллах.</w:t>
      </w:r>
    </w:p>
    <w:p w:rsidR="00275B59" w:rsidRPr="00275B59" w:rsidRDefault="00275B59" w:rsidP="00275B59">
      <w:pPr>
        <w:widowControl w:val="0"/>
        <w:shd w:val="clear" w:color="auto" w:fill="FFFFFF"/>
        <w:tabs>
          <w:tab w:val="left" w:pos="355"/>
        </w:tabs>
        <w:autoSpaceDE w:val="0"/>
        <w:autoSpaceDN w:val="0"/>
        <w:adjustRightInd w:val="0"/>
        <w:jc w:val="both"/>
        <w:rPr>
          <w:color w:val="000000"/>
          <w:sz w:val="28"/>
          <w:szCs w:val="28"/>
        </w:rPr>
      </w:pPr>
      <w:r w:rsidRPr="00275B59">
        <w:rPr>
          <w:sz w:val="28"/>
          <w:szCs w:val="28"/>
        </w:rPr>
        <w:t>1.8.  В начале расчётного периода (январь, сентябрь) определяется денежный вес одного балл. Для этого р</w:t>
      </w:r>
      <w:r w:rsidRPr="00275B59">
        <w:rPr>
          <w:color w:val="000000"/>
          <w:spacing w:val="5"/>
          <w:sz w:val="28"/>
          <w:szCs w:val="28"/>
        </w:rPr>
        <w:t xml:space="preserve">азмер стимулирующей части ФОТ общеобразовательного учреждения, запланированного </w:t>
      </w:r>
      <w:proofErr w:type="gramStart"/>
      <w:r w:rsidRPr="00275B59">
        <w:rPr>
          <w:color w:val="000000"/>
          <w:spacing w:val="5"/>
          <w:sz w:val="28"/>
          <w:szCs w:val="28"/>
        </w:rPr>
        <w:t>на  полгода</w:t>
      </w:r>
      <w:proofErr w:type="gramEnd"/>
      <w:r w:rsidRPr="00275B59">
        <w:rPr>
          <w:color w:val="000000"/>
          <w:spacing w:val="2"/>
          <w:sz w:val="28"/>
          <w:szCs w:val="28"/>
        </w:rPr>
        <w:t xml:space="preserve">, делится на общую сумму баллов.  </w:t>
      </w:r>
    </w:p>
    <w:p w:rsidR="00275B59" w:rsidRPr="00275B59" w:rsidRDefault="00275B59" w:rsidP="00275B59">
      <w:pPr>
        <w:spacing w:after="120"/>
        <w:jc w:val="both"/>
        <w:rPr>
          <w:sz w:val="28"/>
          <w:szCs w:val="28"/>
        </w:rPr>
      </w:pPr>
      <w:r w:rsidRPr="00275B59">
        <w:rPr>
          <w:sz w:val="28"/>
          <w:szCs w:val="28"/>
        </w:rPr>
        <w:t xml:space="preserve">1.9. В целях обеспечения государственно-общественного характера управления при Общем собрании работников учреждения создаётся комиссия по распределению стимулирующей части фонда оплаты труда работников </w:t>
      </w:r>
      <w:proofErr w:type="gramStart"/>
      <w:r w:rsidRPr="00275B59">
        <w:rPr>
          <w:sz w:val="28"/>
          <w:szCs w:val="28"/>
        </w:rPr>
        <w:t>МДОУ  (</w:t>
      </w:r>
      <w:proofErr w:type="gramEnd"/>
      <w:r w:rsidRPr="00275B59">
        <w:rPr>
          <w:sz w:val="28"/>
          <w:szCs w:val="28"/>
        </w:rPr>
        <w:t xml:space="preserve">далее - Комиссия). </w:t>
      </w:r>
    </w:p>
    <w:p w:rsidR="00275B59" w:rsidRPr="00275B59" w:rsidRDefault="00275B59" w:rsidP="00275B59">
      <w:pPr>
        <w:spacing w:after="120"/>
        <w:jc w:val="center"/>
        <w:rPr>
          <w:b/>
          <w:sz w:val="28"/>
          <w:szCs w:val="28"/>
        </w:rPr>
      </w:pPr>
      <w:r w:rsidRPr="00275B59">
        <w:rPr>
          <w:b/>
          <w:sz w:val="28"/>
          <w:szCs w:val="28"/>
        </w:rPr>
        <w:t>2. Организация деятельности Комиссии</w:t>
      </w:r>
    </w:p>
    <w:p w:rsidR="00275B59" w:rsidRPr="00275B59" w:rsidRDefault="00275B59" w:rsidP="00275B59">
      <w:pPr>
        <w:spacing w:after="120"/>
        <w:jc w:val="both"/>
        <w:rPr>
          <w:sz w:val="28"/>
          <w:szCs w:val="28"/>
        </w:rPr>
      </w:pPr>
      <w:r w:rsidRPr="00275B59">
        <w:rPr>
          <w:sz w:val="28"/>
          <w:szCs w:val="28"/>
        </w:rPr>
        <w:t xml:space="preserve">2.1. Комиссия создается, реорганизуется и ликвидируется решением Общего собрания работников учреждения, которое утверждается приказом </w:t>
      </w:r>
      <w:proofErr w:type="gramStart"/>
      <w:r w:rsidRPr="00275B59">
        <w:rPr>
          <w:sz w:val="28"/>
          <w:szCs w:val="28"/>
        </w:rPr>
        <w:t>по  образовательному</w:t>
      </w:r>
      <w:proofErr w:type="gramEnd"/>
      <w:r w:rsidRPr="00275B59">
        <w:rPr>
          <w:sz w:val="28"/>
          <w:szCs w:val="28"/>
        </w:rPr>
        <w:t xml:space="preserve"> учреждению.  Срок полномочий комиссии - 1 год.</w:t>
      </w:r>
    </w:p>
    <w:p w:rsidR="00275B59" w:rsidRPr="00275B59" w:rsidRDefault="00275B59" w:rsidP="00275B59">
      <w:pPr>
        <w:spacing w:after="120"/>
        <w:jc w:val="both"/>
        <w:rPr>
          <w:sz w:val="28"/>
          <w:szCs w:val="28"/>
        </w:rPr>
      </w:pPr>
      <w:r w:rsidRPr="00275B59">
        <w:rPr>
          <w:sz w:val="28"/>
          <w:szCs w:val="28"/>
        </w:rPr>
        <w:t xml:space="preserve">2.2. Состав комиссии в количестве, не более 5 </w:t>
      </w:r>
      <w:proofErr w:type="gramStart"/>
      <w:r w:rsidRPr="00275B59">
        <w:rPr>
          <w:sz w:val="28"/>
          <w:szCs w:val="28"/>
        </w:rPr>
        <w:t>человек  избирается</w:t>
      </w:r>
      <w:proofErr w:type="gramEnd"/>
      <w:r w:rsidRPr="00275B59">
        <w:rPr>
          <w:sz w:val="28"/>
          <w:szCs w:val="28"/>
        </w:rPr>
        <w:t xml:space="preserve"> на заседании Общего собрания работников учреждения. В состав Комиссии могут входить члены администрации ОУ, руководители методических объединений, наиболее опытные и пользующиеся авторитетом педагоги, члены первичной профсоюзной организации, родители. </w:t>
      </w:r>
    </w:p>
    <w:p w:rsidR="00275B59" w:rsidRPr="00275B59" w:rsidRDefault="00275B59" w:rsidP="00275B59">
      <w:pPr>
        <w:spacing w:after="120"/>
        <w:jc w:val="both"/>
        <w:rPr>
          <w:sz w:val="28"/>
          <w:szCs w:val="28"/>
        </w:rPr>
      </w:pPr>
      <w:r w:rsidRPr="00275B59">
        <w:rPr>
          <w:sz w:val="28"/>
          <w:szCs w:val="28"/>
        </w:rPr>
        <w:t xml:space="preserve">2.3. Работу Комиссии возглавляет председатель, который является членом Общего собрания работников учреждения. Председатель организует и планирует работу </w:t>
      </w:r>
      <w:proofErr w:type="gramStart"/>
      <w:r w:rsidRPr="00275B59">
        <w:rPr>
          <w:sz w:val="28"/>
          <w:szCs w:val="28"/>
        </w:rPr>
        <w:t>Комиссии,  ведёт</w:t>
      </w:r>
      <w:proofErr w:type="gramEnd"/>
      <w:r w:rsidRPr="00275B59">
        <w:rPr>
          <w:sz w:val="28"/>
          <w:szCs w:val="28"/>
        </w:rPr>
        <w:t xml:space="preserve">  заседания, контролирует выполнение принятых решений.</w:t>
      </w:r>
    </w:p>
    <w:p w:rsidR="00275B59" w:rsidRPr="00275B59" w:rsidRDefault="00275B59" w:rsidP="00275B59">
      <w:pPr>
        <w:spacing w:after="120"/>
        <w:jc w:val="both"/>
        <w:rPr>
          <w:sz w:val="28"/>
          <w:szCs w:val="28"/>
        </w:rPr>
      </w:pPr>
      <w:r w:rsidRPr="00275B59">
        <w:rPr>
          <w:sz w:val="28"/>
          <w:szCs w:val="28"/>
        </w:rPr>
        <w:t xml:space="preserve">2.4. Секретарь </w:t>
      </w:r>
      <w:proofErr w:type="gramStart"/>
      <w:r w:rsidRPr="00275B59">
        <w:rPr>
          <w:sz w:val="28"/>
          <w:szCs w:val="28"/>
        </w:rPr>
        <w:t>Комиссии  поддерживает</w:t>
      </w:r>
      <w:proofErr w:type="gramEnd"/>
      <w:r w:rsidRPr="00275B59">
        <w:rPr>
          <w:sz w:val="28"/>
          <w:szCs w:val="28"/>
        </w:rPr>
        <w:t xml:space="preserve">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 Срок полномочий секретаря - 1 год.</w:t>
      </w:r>
    </w:p>
    <w:p w:rsidR="00275B59" w:rsidRPr="00275B59" w:rsidRDefault="00275B59" w:rsidP="00275B59">
      <w:pPr>
        <w:spacing w:after="120"/>
        <w:jc w:val="both"/>
        <w:rPr>
          <w:sz w:val="28"/>
          <w:szCs w:val="28"/>
        </w:rPr>
      </w:pPr>
      <w:r w:rsidRPr="00275B59">
        <w:rPr>
          <w:sz w:val="28"/>
          <w:szCs w:val="28"/>
        </w:rPr>
        <w:t xml:space="preserve">2.5. Заседания Комиссии проводятся по мере необходимости, но не реже двух раз в год. Заседания Комиссии может быть инициировано председателем </w:t>
      </w:r>
      <w:proofErr w:type="gramStart"/>
      <w:r w:rsidRPr="00275B59">
        <w:rPr>
          <w:sz w:val="28"/>
          <w:szCs w:val="28"/>
        </w:rPr>
        <w:t>Комиссии,  заведующим</w:t>
      </w:r>
      <w:proofErr w:type="gramEnd"/>
      <w:r w:rsidRPr="00275B59">
        <w:rPr>
          <w:sz w:val="28"/>
          <w:szCs w:val="28"/>
        </w:rPr>
        <w:t xml:space="preserve"> ДОУ, членом комиссии.</w:t>
      </w:r>
    </w:p>
    <w:p w:rsidR="00275B59" w:rsidRPr="00275B59" w:rsidRDefault="00275B59" w:rsidP="00275B59">
      <w:pPr>
        <w:spacing w:after="120"/>
        <w:jc w:val="both"/>
        <w:rPr>
          <w:sz w:val="28"/>
          <w:szCs w:val="28"/>
        </w:rPr>
      </w:pPr>
      <w:r w:rsidRPr="00275B59">
        <w:rPr>
          <w:sz w:val="28"/>
          <w:szCs w:val="28"/>
        </w:rPr>
        <w:t xml:space="preserve">2.6.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275B59" w:rsidRPr="00275B59" w:rsidRDefault="00275B59" w:rsidP="00275B59">
      <w:pPr>
        <w:spacing w:after="120"/>
        <w:jc w:val="both"/>
        <w:rPr>
          <w:sz w:val="28"/>
          <w:szCs w:val="28"/>
        </w:rPr>
      </w:pPr>
      <w:r w:rsidRPr="00275B59">
        <w:rPr>
          <w:sz w:val="28"/>
          <w:szCs w:val="28"/>
        </w:rPr>
        <w:t xml:space="preserve">2.7. Все решения Комиссии оформляются протоколом, который подписывается председателем и секретарём. </w:t>
      </w:r>
    </w:p>
    <w:p w:rsidR="00275B59" w:rsidRPr="00275B59" w:rsidRDefault="00275B59" w:rsidP="00275B59">
      <w:pPr>
        <w:spacing w:after="120"/>
        <w:jc w:val="both"/>
        <w:rPr>
          <w:sz w:val="28"/>
          <w:szCs w:val="28"/>
        </w:rPr>
      </w:pPr>
      <w:r w:rsidRPr="00275B59">
        <w:rPr>
          <w:sz w:val="28"/>
          <w:szCs w:val="28"/>
        </w:rPr>
        <w:t xml:space="preserve">2.8. Основная компетенция Комиссии – распределение стимулирующей части фонда оплаты </w:t>
      </w:r>
      <w:proofErr w:type="gramStart"/>
      <w:r w:rsidRPr="00275B59">
        <w:rPr>
          <w:sz w:val="28"/>
          <w:szCs w:val="28"/>
        </w:rPr>
        <w:t>труда  в</w:t>
      </w:r>
      <w:proofErr w:type="gramEnd"/>
      <w:r w:rsidRPr="00275B59">
        <w:rPr>
          <w:sz w:val="28"/>
          <w:szCs w:val="28"/>
        </w:rPr>
        <w:t xml:space="preserve"> соответствии с утверждёнными критериями.  </w:t>
      </w:r>
    </w:p>
    <w:p w:rsidR="00275B59" w:rsidRPr="00275B59" w:rsidRDefault="00275B59" w:rsidP="00275B59">
      <w:pPr>
        <w:spacing w:after="120"/>
        <w:jc w:val="both"/>
        <w:rPr>
          <w:b/>
          <w:sz w:val="28"/>
          <w:szCs w:val="28"/>
        </w:rPr>
      </w:pPr>
    </w:p>
    <w:p w:rsidR="00275B59" w:rsidRPr="00275B59" w:rsidRDefault="00275B59" w:rsidP="00275B59">
      <w:pPr>
        <w:spacing w:after="120"/>
        <w:jc w:val="center"/>
        <w:rPr>
          <w:b/>
          <w:sz w:val="28"/>
          <w:szCs w:val="28"/>
        </w:rPr>
      </w:pPr>
      <w:r w:rsidRPr="00275B59">
        <w:rPr>
          <w:b/>
          <w:sz w:val="28"/>
          <w:szCs w:val="28"/>
        </w:rPr>
        <w:lastRenderedPageBreak/>
        <w:t>3. Порядок распределения стимулирующих выплат педагогическим работникам общеобразовательных учреждений</w:t>
      </w:r>
    </w:p>
    <w:p w:rsidR="00275B59" w:rsidRPr="00275B59" w:rsidRDefault="00275B59" w:rsidP="00275B59">
      <w:pPr>
        <w:jc w:val="both"/>
        <w:rPr>
          <w:sz w:val="28"/>
          <w:szCs w:val="28"/>
        </w:rPr>
      </w:pPr>
      <w:r w:rsidRPr="00275B59">
        <w:rPr>
          <w:sz w:val="28"/>
          <w:szCs w:val="28"/>
        </w:rPr>
        <w:t xml:space="preserve"> 3.1. </w:t>
      </w:r>
      <w:proofErr w:type="gramStart"/>
      <w:r w:rsidRPr="00275B59">
        <w:rPr>
          <w:sz w:val="28"/>
          <w:szCs w:val="28"/>
        </w:rPr>
        <w:t>Комиссия  осуществляет</w:t>
      </w:r>
      <w:proofErr w:type="gramEnd"/>
      <w:r w:rsidRPr="00275B59">
        <w:rPr>
          <w:sz w:val="28"/>
          <w:szCs w:val="28"/>
        </w:rPr>
        <w:t xml:space="preserve"> анализ  представленных  работниками и администрацией результатов профессиональной деятельности по установленным критериям и составляет итоговый оценочный лист с указанием баллов по каждому   работнику. В случае установления комиссией существенных нарушений (искажение или недостоверная информация) представленные результаты возвращаются   работнику и (или) администрации </w:t>
      </w:r>
      <w:proofErr w:type="gramStart"/>
      <w:r w:rsidRPr="00275B59">
        <w:rPr>
          <w:sz w:val="28"/>
          <w:szCs w:val="28"/>
        </w:rPr>
        <w:t>ОУ  для</w:t>
      </w:r>
      <w:proofErr w:type="gramEnd"/>
      <w:r w:rsidRPr="00275B59">
        <w:rPr>
          <w:sz w:val="28"/>
          <w:szCs w:val="28"/>
        </w:rPr>
        <w:t xml:space="preserve"> исправления и доработки в 5-тидневный срок. </w:t>
      </w:r>
    </w:p>
    <w:p w:rsidR="00275B59" w:rsidRPr="00275B59" w:rsidRDefault="00275B59" w:rsidP="00275B59">
      <w:pPr>
        <w:jc w:val="both"/>
        <w:rPr>
          <w:sz w:val="28"/>
          <w:szCs w:val="28"/>
        </w:rPr>
      </w:pPr>
      <w:r w:rsidRPr="00275B59">
        <w:rPr>
          <w:sz w:val="28"/>
          <w:szCs w:val="28"/>
        </w:rPr>
        <w:t xml:space="preserve">3.2. Комиссия обязана ознакомить, а   работники в свою очередь ознакомиться, </w:t>
      </w:r>
      <w:proofErr w:type="gramStart"/>
      <w:r w:rsidRPr="00275B59">
        <w:rPr>
          <w:sz w:val="28"/>
          <w:szCs w:val="28"/>
        </w:rPr>
        <w:t>с  итоговым</w:t>
      </w:r>
      <w:proofErr w:type="gramEnd"/>
      <w:r w:rsidRPr="00275B59">
        <w:rPr>
          <w:sz w:val="28"/>
          <w:szCs w:val="28"/>
        </w:rPr>
        <w:t xml:space="preserve"> оценочным листом.</w:t>
      </w:r>
    </w:p>
    <w:p w:rsidR="00275B59" w:rsidRPr="00275B59" w:rsidRDefault="00275B59" w:rsidP="00275B59">
      <w:pPr>
        <w:jc w:val="both"/>
        <w:rPr>
          <w:sz w:val="28"/>
          <w:szCs w:val="28"/>
        </w:rPr>
      </w:pPr>
      <w:r w:rsidRPr="00275B59">
        <w:rPr>
          <w:sz w:val="28"/>
          <w:szCs w:val="28"/>
        </w:rPr>
        <w:t xml:space="preserve"> 3.3.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заведующему ДОО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275B59" w:rsidRPr="00275B59" w:rsidRDefault="00275B59" w:rsidP="00275B59">
      <w:pPr>
        <w:jc w:val="both"/>
        <w:rPr>
          <w:sz w:val="28"/>
          <w:szCs w:val="28"/>
        </w:rPr>
      </w:pPr>
      <w:r w:rsidRPr="00275B59">
        <w:rPr>
          <w:sz w:val="28"/>
          <w:szCs w:val="28"/>
        </w:rPr>
        <w:t xml:space="preserve">3.4. Заведующий образовательного учреждения инициирует заседание Комиссии. Комиссия </w:t>
      </w:r>
      <w:proofErr w:type="gramStart"/>
      <w:r w:rsidRPr="00275B59">
        <w:rPr>
          <w:sz w:val="28"/>
          <w:szCs w:val="28"/>
        </w:rPr>
        <w:t>обязана  рассмотреть</w:t>
      </w:r>
      <w:proofErr w:type="gramEnd"/>
      <w:r w:rsidRPr="00275B59">
        <w:rPr>
          <w:sz w:val="28"/>
          <w:szCs w:val="28"/>
        </w:rPr>
        <w:t xml:space="preserve">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w:t>
      </w:r>
    </w:p>
    <w:p w:rsidR="00275B59" w:rsidRPr="00275B59" w:rsidRDefault="00275B59" w:rsidP="00275B59">
      <w:pPr>
        <w:jc w:val="both"/>
        <w:rPr>
          <w:sz w:val="28"/>
          <w:szCs w:val="28"/>
        </w:rPr>
      </w:pPr>
      <w:r w:rsidRPr="00275B59">
        <w:rPr>
          <w:sz w:val="28"/>
          <w:szCs w:val="28"/>
        </w:rPr>
        <w:t xml:space="preserve"> 3.5. На основании </w:t>
      </w:r>
      <w:proofErr w:type="gramStart"/>
      <w:r w:rsidRPr="00275B59">
        <w:rPr>
          <w:sz w:val="28"/>
          <w:szCs w:val="28"/>
        </w:rPr>
        <w:t>произведённого  Комиссией</w:t>
      </w:r>
      <w:proofErr w:type="gramEnd"/>
      <w:r w:rsidRPr="00275B59">
        <w:rPr>
          <w:sz w:val="28"/>
          <w:szCs w:val="28"/>
        </w:rPr>
        <w:t xml:space="preserve"> расчёта с обоснованием после знакомства  работников с итоговым оценочным листом оформляется протокол, который передается на заседание  Общего собрания работников.  На основании протокола Общего собрания работников учреждения на своём заседании принимает решение об установлении размера стимулирующих </w:t>
      </w:r>
      <w:proofErr w:type="gramStart"/>
      <w:r w:rsidRPr="00275B59">
        <w:rPr>
          <w:sz w:val="28"/>
          <w:szCs w:val="28"/>
        </w:rPr>
        <w:t>выплат  работникам</w:t>
      </w:r>
      <w:proofErr w:type="gramEnd"/>
      <w:r w:rsidRPr="00275B59">
        <w:rPr>
          <w:sz w:val="28"/>
          <w:szCs w:val="28"/>
        </w:rPr>
        <w:t xml:space="preserve"> общеобразовательного учреждения.   </w:t>
      </w:r>
    </w:p>
    <w:p w:rsidR="00275B59" w:rsidRPr="00275B59" w:rsidRDefault="00275B59" w:rsidP="00275B59">
      <w:pPr>
        <w:shd w:val="clear" w:color="auto" w:fill="FFFFFF"/>
        <w:tabs>
          <w:tab w:val="left" w:pos="456"/>
        </w:tabs>
        <w:jc w:val="both"/>
        <w:rPr>
          <w:sz w:val="28"/>
          <w:szCs w:val="28"/>
        </w:rPr>
      </w:pPr>
      <w:r w:rsidRPr="00275B59">
        <w:rPr>
          <w:sz w:val="28"/>
          <w:szCs w:val="28"/>
        </w:rPr>
        <w:t xml:space="preserve">3.6 Конкретный размер выплат из стимулирующей части фонда оплаты </w:t>
      </w:r>
      <w:proofErr w:type="gramStart"/>
      <w:r w:rsidRPr="00275B59">
        <w:rPr>
          <w:sz w:val="28"/>
          <w:szCs w:val="28"/>
        </w:rPr>
        <w:t>труда  каждому</w:t>
      </w:r>
      <w:proofErr w:type="gramEnd"/>
      <w:r w:rsidRPr="00275B59">
        <w:rPr>
          <w:sz w:val="28"/>
          <w:szCs w:val="28"/>
        </w:rPr>
        <w:t xml:space="preserve"> работнику  </w:t>
      </w:r>
      <w:r w:rsidRPr="00275B59">
        <w:rPr>
          <w:color w:val="000000"/>
          <w:sz w:val="28"/>
          <w:szCs w:val="28"/>
        </w:rPr>
        <w:t xml:space="preserve"> определяется путём </w:t>
      </w:r>
      <w:r w:rsidRPr="00275B59">
        <w:rPr>
          <w:color w:val="000000"/>
          <w:spacing w:val="6"/>
          <w:sz w:val="28"/>
          <w:szCs w:val="28"/>
        </w:rPr>
        <w:t xml:space="preserve"> умножения </w:t>
      </w:r>
      <w:r w:rsidRPr="00275B59">
        <w:rPr>
          <w:color w:val="000000"/>
          <w:sz w:val="28"/>
          <w:szCs w:val="28"/>
        </w:rPr>
        <w:t xml:space="preserve">денежное выражение одного балла на сумму  набранных баллов.  Размер стимулирующих </w:t>
      </w:r>
      <w:proofErr w:type="gramStart"/>
      <w:r w:rsidRPr="00275B59">
        <w:rPr>
          <w:color w:val="000000"/>
          <w:sz w:val="28"/>
          <w:szCs w:val="28"/>
        </w:rPr>
        <w:t xml:space="preserve">выплат  </w:t>
      </w:r>
      <w:r w:rsidRPr="00275B59">
        <w:rPr>
          <w:sz w:val="28"/>
          <w:szCs w:val="28"/>
        </w:rPr>
        <w:t>оформляется</w:t>
      </w:r>
      <w:proofErr w:type="gramEnd"/>
      <w:r w:rsidRPr="00275B59">
        <w:rPr>
          <w:sz w:val="28"/>
          <w:szCs w:val="28"/>
        </w:rPr>
        <w:t xml:space="preserve"> приказом по общеобразовательному учреждению. </w:t>
      </w:r>
    </w:p>
    <w:p w:rsidR="00275B59" w:rsidRPr="00275B59" w:rsidRDefault="00275B59" w:rsidP="00275B59">
      <w:pPr>
        <w:jc w:val="both"/>
        <w:rPr>
          <w:b/>
          <w:sz w:val="28"/>
          <w:szCs w:val="28"/>
        </w:rPr>
      </w:pPr>
    </w:p>
    <w:p w:rsidR="00275B59" w:rsidRPr="00275B59" w:rsidRDefault="00275B59" w:rsidP="00275B59">
      <w:pPr>
        <w:spacing w:after="200"/>
        <w:ind w:firstLine="567"/>
        <w:jc w:val="center"/>
        <w:rPr>
          <w:b/>
          <w:bCs/>
          <w:sz w:val="28"/>
          <w:szCs w:val="28"/>
          <w:lang w:eastAsia="en-US"/>
        </w:rPr>
      </w:pPr>
      <w:r w:rsidRPr="00275B59">
        <w:rPr>
          <w:b/>
          <w:bCs/>
          <w:sz w:val="28"/>
          <w:szCs w:val="28"/>
          <w:lang w:eastAsia="en-US"/>
        </w:rPr>
        <w:t xml:space="preserve">4. Показатели эффективности деятельности и оценки труда работников образовательных организаций, реализующих основную образовательную программу дошкольного образования, учитываемые при установлении стимулирующих выплат </w:t>
      </w:r>
    </w:p>
    <w:p w:rsidR="00275B59" w:rsidRPr="00275B59" w:rsidRDefault="00275B59" w:rsidP="00275B59">
      <w:pPr>
        <w:spacing w:after="200"/>
        <w:jc w:val="both"/>
        <w:rPr>
          <w:bCs/>
          <w:sz w:val="28"/>
          <w:szCs w:val="28"/>
          <w:lang w:eastAsia="en-US"/>
        </w:rPr>
      </w:pPr>
      <w:r w:rsidRPr="00275B59">
        <w:rPr>
          <w:bCs/>
          <w:sz w:val="28"/>
          <w:szCs w:val="28"/>
          <w:lang w:eastAsia="en-US"/>
        </w:rPr>
        <w:t>4.1. Показатели эффективности деятельности и оценки труда работников образовательных организаций, реализующих основную образовательную программу дошкольного образования, учитываемые при установлении стимулирующих выплат исчисляются в баллах.</w:t>
      </w:r>
    </w:p>
    <w:p w:rsidR="00275B59" w:rsidRPr="00275B59" w:rsidRDefault="00275B59" w:rsidP="00275B59">
      <w:pPr>
        <w:spacing w:after="200"/>
        <w:ind w:left="1145"/>
        <w:jc w:val="both"/>
        <w:rPr>
          <w:bCs/>
          <w:sz w:val="28"/>
          <w:szCs w:val="28"/>
          <w:lang w:eastAsia="en-US"/>
        </w:rPr>
      </w:pPr>
      <w:r w:rsidRPr="00275B59">
        <w:rPr>
          <w:bCs/>
          <w:sz w:val="28"/>
          <w:szCs w:val="28"/>
          <w:lang w:eastAsia="en-US"/>
        </w:rPr>
        <w:lastRenderedPageBreak/>
        <w:t xml:space="preserve">Сокращенные обозначения, применяемые в данных </w:t>
      </w:r>
      <w:proofErr w:type="gramStart"/>
      <w:r w:rsidRPr="00275B59">
        <w:rPr>
          <w:bCs/>
          <w:sz w:val="28"/>
          <w:szCs w:val="28"/>
          <w:lang w:eastAsia="en-US"/>
        </w:rPr>
        <w:t>показателях :</w:t>
      </w:r>
      <w:proofErr w:type="gramEnd"/>
    </w:p>
    <w:p w:rsidR="00275B59" w:rsidRPr="00275B59" w:rsidRDefault="00275B59" w:rsidP="00275B59">
      <w:pPr>
        <w:spacing w:after="200"/>
        <w:contextualSpacing/>
        <w:jc w:val="both"/>
        <w:rPr>
          <w:bCs/>
          <w:sz w:val="28"/>
          <w:szCs w:val="28"/>
          <w:lang w:eastAsia="en-US"/>
        </w:rPr>
      </w:pPr>
      <w:r w:rsidRPr="00275B59">
        <w:rPr>
          <w:bCs/>
          <w:sz w:val="28"/>
          <w:szCs w:val="28"/>
          <w:lang w:eastAsia="en-US"/>
        </w:rPr>
        <w:t>ДОО – дошкольная образовательная организация,</w:t>
      </w:r>
    </w:p>
    <w:p w:rsidR="00275B59" w:rsidRPr="00275B59" w:rsidRDefault="00275B59" w:rsidP="00275B59">
      <w:pPr>
        <w:spacing w:after="200"/>
        <w:contextualSpacing/>
        <w:jc w:val="both"/>
        <w:rPr>
          <w:bCs/>
          <w:sz w:val="28"/>
          <w:szCs w:val="28"/>
          <w:lang w:eastAsia="en-US"/>
        </w:rPr>
      </w:pPr>
      <w:r w:rsidRPr="00275B59">
        <w:rPr>
          <w:bCs/>
          <w:sz w:val="28"/>
          <w:szCs w:val="28"/>
          <w:lang w:eastAsia="en-US"/>
        </w:rPr>
        <w:t>ФГОС ДО – федеральный государственный стандарт дошкольного образования,</w:t>
      </w:r>
    </w:p>
    <w:p w:rsidR="00275B59" w:rsidRPr="00275B59" w:rsidRDefault="00275B59" w:rsidP="00275B59">
      <w:pPr>
        <w:spacing w:after="200"/>
        <w:contextualSpacing/>
        <w:jc w:val="both"/>
        <w:rPr>
          <w:bCs/>
          <w:sz w:val="28"/>
          <w:szCs w:val="28"/>
          <w:lang w:eastAsia="en-US"/>
        </w:rPr>
      </w:pPr>
      <w:r w:rsidRPr="00275B59">
        <w:rPr>
          <w:bCs/>
          <w:sz w:val="28"/>
          <w:szCs w:val="28"/>
          <w:lang w:eastAsia="en-US"/>
        </w:rPr>
        <w:t>ОВЗ – ограниченные возможности здоровья,</w:t>
      </w:r>
    </w:p>
    <w:p w:rsidR="00275B59" w:rsidRPr="00275B59" w:rsidRDefault="00275B59" w:rsidP="00275B59">
      <w:pPr>
        <w:spacing w:after="200"/>
        <w:contextualSpacing/>
        <w:jc w:val="both"/>
        <w:rPr>
          <w:bCs/>
          <w:sz w:val="28"/>
          <w:szCs w:val="28"/>
          <w:lang w:eastAsia="en-US"/>
        </w:rPr>
      </w:pPr>
      <w:r w:rsidRPr="00275B59">
        <w:rPr>
          <w:bCs/>
          <w:sz w:val="28"/>
          <w:szCs w:val="28"/>
          <w:lang w:eastAsia="en-US"/>
        </w:rPr>
        <w:t>АПО – актуальный педагогический опыт,</w:t>
      </w:r>
    </w:p>
    <w:p w:rsidR="00275B59" w:rsidRPr="00275B59" w:rsidRDefault="00275B59" w:rsidP="00275B59">
      <w:pPr>
        <w:spacing w:after="200"/>
        <w:contextualSpacing/>
        <w:jc w:val="both"/>
        <w:rPr>
          <w:bCs/>
          <w:sz w:val="28"/>
          <w:szCs w:val="28"/>
          <w:lang w:eastAsia="en-US"/>
        </w:rPr>
      </w:pPr>
      <w:r w:rsidRPr="00275B59">
        <w:rPr>
          <w:bCs/>
          <w:sz w:val="28"/>
          <w:szCs w:val="28"/>
          <w:lang w:eastAsia="en-US"/>
        </w:rPr>
        <w:t xml:space="preserve">ГКП- группа кратковременного пребывания, </w:t>
      </w:r>
    </w:p>
    <w:p w:rsidR="00275B59" w:rsidRPr="00275B59" w:rsidRDefault="00275B59" w:rsidP="00275B59">
      <w:pPr>
        <w:spacing w:after="200"/>
        <w:contextualSpacing/>
        <w:jc w:val="both"/>
        <w:rPr>
          <w:bCs/>
          <w:sz w:val="28"/>
          <w:szCs w:val="28"/>
          <w:lang w:eastAsia="en-US"/>
        </w:rPr>
      </w:pPr>
      <w:r w:rsidRPr="00275B59">
        <w:rPr>
          <w:bCs/>
          <w:sz w:val="28"/>
          <w:szCs w:val="28"/>
          <w:lang w:eastAsia="en-US"/>
        </w:rPr>
        <w:t xml:space="preserve">ИП- индивидуальный предприниматель, </w:t>
      </w:r>
    </w:p>
    <w:p w:rsidR="00275B59" w:rsidRPr="00275B59" w:rsidRDefault="00275B59" w:rsidP="00275B59">
      <w:pPr>
        <w:spacing w:after="200"/>
        <w:contextualSpacing/>
        <w:jc w:val="both"/>
        <w:rPr>
          <w:bCs/>
          <w:sz w:val="28"/>
          <w:szCs w:val="28"/>
          <w:lang w:eastAsia="en-US"/>
        </w:rPr>
      </w:pPr>
      <w:r w:rsidRPr="00275B59">
        <w:rPr>
          <w:bCs/>
          <w:sz w:val="28"/>
          <w:szCs w:val="28"/>
          <w:lang w:eastAsia="en-US"/>
        </w:rPr>
        <w:t>ЧДОО – частные ДОО,</w:t>
      </w:r>
    </w:p>
    <w:p w:rsidR="00275B59" w:rsidRPr="00275B59" w:rsidRDefault="00275B59" w:rsidP="00275B59">
      <w:pPr>
        <w:spacing w:after="200"/>
        <w:contextualSpacing/>
        <w:jc w:val="both"/>
        <w:rPr>
          <w:bCs/>
          <w:sz w:val="28"/>
          <w:szCs w:val="28"/>
          <w:lang w:eastAsia="en-US"/>
        </w:rPr>
      </w:pPr>
      <w:r w:rsidRPr="00275B59">
        <w:rPr>
          <w:bCs/>
          <w:sz w:val="28"/>
          <w:szCs w:val="28"/>
          <w:lang w:eastAsia="en-US"/>
        </w:rPr>
        <w:t xml:space="preserve">ЗОЖ- здоровый образ жизни, </w:t>
      </w:r>
    </w:p>
    <w:p w:rsidR="00275B59" w:rsidRPr="00275B59" w:rsidRDefault="00275B59" w:rsidP="00275B59">
      <w:pPr>
        <w:contextualSpacing/>
        <w:jc w:val="both"/>
        <w:rPr>
          <w:bCs/>
          <w:sz w:val="28"/>
          <w:szCs w:val="28"/>
          <w:lang w:eastAsia="en-US"/>
        </w:rPr>
      </w:pPr>
      <w:r w:rsidRPr="00275B59">
        <w:rPr>
          <w:bCs/>
          <w:sz w:val="28"/>
          <w:szCs w:val="28"/>
          <w:lang w:eastAsia="en-US"/>
        </w:rPr>
        <w:t xml:space="preserve">ПМПК – </w:t>
      </w:r>
      <w:proofErr w:type="spellStart"/>
      <w:r w:rsidRPr="00275B59">
        <w:rPr>
          <w:bCs/>
          <w:sz w:val="28"/>
          <w:szCs w:val="28"/>
          <w:lang w:eastAsia="en-US"/>
        </w:rPr>
        <w:t>психолого</w:t>
      </w:r>
      <w:proofErr w:type="spellEnd"/>
      <w:r w:rsidRPr="00275B59">
        <w:rPr>
          <w:bCs/>
          <w:sz w:val="28"/>
          <w:szCs w:val="28"/>
          <w:lang w:eastAsia="en-US"/>
        </w:rPr>
        <w:t xml:space="preserve"> –</w:t>
      </w:r>
      <w:proofErr w:type="spellStart"/>
      <w:r w:rsidRPr="00275B59">
        <w:rPr>
          <w:bCs/>
          <w:sz w:val="28"/>
          <w:szCs w:val="28"/>
          <w:lang w:eastAsia="en-US"/>
        </w:rPr>
        <w:t>медико</w:t>
      </w:r>
      <w:proofErr w:type="spellEnd"/>
      <w:r w:rsidRPr="00275B59">
        <w:rPr>
          <w:bCs/>
          <w:sz w:val="28"/>
          <w:szCs w:val="28"/>
          <w:lang w:eastAsia="en-US"/>
        </w:rPr>
        <w:t xml:space="preserve"> -педагогическая комиссия.</w:t>
      </w:r>
    </w:p>
    <w:p w:rsidR="00275B59" w:rsidRPr="00275B59" w:rsidRDefault="00275B59" w:rsidP="00275B59">
      <w:pPr>
        <w:shd w:val="clear" w:color="auto" w:fill="FFFFFF"/>
        <w:textAlignment w:val="baseline"/>
        <w:rPr>
          <w:spacing w:val="2"/>
          <w:sz w:val="28"/>
          <w:szCs w:val="28"/>
        </w:rPr>
      </w:pPr>
      <w:proofErr w:type="spellStart"/>
      <w:r w:rsidRPr="00275B59">
        <w:rPr>
          <w:spacing w:val="2"/>
          <w:sz w:val="28"/>
          <w:szCs w:val="28"/>
        </w:rPr>
        <w:t>ПМПк</w:t>
      </w:r>
      <w:proofErr w:type="spellEnd"/>
      <w:r w:rsidRPr="00275B59">
        <w:rPr>
          <w:spacing w:val="2"/>
          <w:sz w:val="28"/>
          <w:szCs w:val="28"/>
        </w:rPr>
        <w:t xml:space="preserve"> - психолого-медико-педагогический консилиум ДОО.</w:t>
      </w:r>
    </w:p>
    <w:p w:rsidR="00275B59" w:rsidRPr="00275B59" w:rsidRDefault="00275B59" w:rsidP="00275B59">
      <w:pPr>
        <w:shd w:val="clear" w:color="auto" w:fill="FFFFFF"/>
        <w:spacing w:line="288" w:lineRule="atLeast"/>
        <w:textAlignment w:val="baseline"/>
        <w:rPr>
          <w:rFonts w:ascii="Arial" w:hAnsi="Arial" w:cs="Arial"/>
          <w:color w:val="3C3C3C"/>
          <w:spacing w:val="2"/>
          <w:sz w:val="31"/>
          <w:szCs w:val="31"/>
        </w:rPr>
      </w:pPr>
    </w:p>
    <w:p w:rsidR="00275B59" w:rsidRPr="00275B59" w:rsidRDefault="00275B59" w:rsidP="00275B59">
      <w:pPr>
        <w:tabs>
          <w:tab w:val="left" w:pos="8647"/>
        </w:tabs>
        <w:ind w:right="424"/>
      </w:pPr>
    </w:p>
    <w:p w:rsidR="00275B59" w:rsidRPr="00275B59" w:rsidRDefault="00275B59" w:rsidP="00275B59">
      <w:pPr>
        <w:tabs>
          <w:tab w:val="left" w:pos="8647"/>
        </w:tabs>
        <w:ind w:right="424"/>
      </w:pPr>
    </w:p>
    <w:p w:rsidR="00275B59" w:rsidRPr="00275B59" w:rsidRDefault="00275B59" w:rsidP="00275B59"/>
    <w:p w:rsidR="00275B59" w:rsidRPr="00275B59" w:rsidRDefault="00275B59" w:rsidP="00275B59"/>
    <w:p w:rsidR="00275B59" w:rsidRPr="00275B59" w:rsidRDefault="00275B59" w:rsidP="00275B59"/>
    <w:p w:rsidR="00275B59" w:rsidRPr="00275B59" w:rsidRDefault="00275B59" w:rsidP="00275B59"/>
    <w:p w:rsidR="00275B59" w:rsidRPr="00275B59" w:rsidRDefault="00275B59" w:rsidP="00275B59"/>
    <w:p w:rsidR="00275B59" w:rsidRDefault="00275B59"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Default="00F33DA8" w:rsidP="00275B59"/>
    <w:p w:rsidR="00F33DA8" w:rsidRPr="00275B59" w:rsidRDefault="00F33DA8" w:rsidP="00275B59"/>
    <w:p w:rsidR="00F33DA8" w:rsidRPr="00F33DA8" w:rsidRDefault="00F33DA8" w:rsidP="00F33DA8">
      <w:pPr>
        <w:spacing w:after="10" w:line="249" w:lineRule="auto"/>
        <w:ind w:left="427" w:right="35"/>
        <w:jc w:val="center"/>
        <w:rPr>
          <w:b/>
          <w:bCs/>
          <w:color w:val="000000"/>
          <w:szCs w:val="22"/>
        </w:rPr>
      </w:pPr>
      <w:r w:rsidRPr="00F33DA8">
        <w:rPr>
          <w:b/>
          <w:bCs/>
          <w:color w:val="000000"/>
          <w:szCs w:val="22"/>
        </w:rPr>
        <w:t>Показатели деятельности работников муниципальной бюджетной дошкольной организации «</w:t>
      </w:r>
      <w:proofErr w:type="spellStart"/>
      <w:r w:rsidRPr="00F33DA8">
        <w:rPr>
          <w:b/>
          <w:bCs/>
          <w:color w:val="000000"/>
          <w:szCs w:val="22"/>
        </w:rPr>
        <w:t>Глуховский</w:t>
      </w:r>
      <w:proofErr w:type="spellEnd"/>
      <w:r w:rsidRPr="00F33DA8">
        <w:rPr>
          <w:b/>
          <w:bCs/>
          <w:color w:val="000000"/>
          <w:szCs w:val="22"/>
        </w:rPr>
        <w:t xml:space="preserve"> детский сад» Алексеевского городского округа, используемые для начисления стимулирующих выплат</w:t>
      </w:r>
    </w:p>
    <w:p w:rsidR="00F33DA8" w:rsidRPr="00F33DA8" w:rsidRDefault="00F33DA8" w:rsidP="00F33DA8">
      <w:pPr>
        <w:spacing w:after="10" w:line="249" w:lineRule="auto"/>
        <w:ind w:left="427" w:right="35"/>
        <w:jc w:val="center"/>
        <w:rPr>
          <w:b/>
          <w:bCs/>
          <w:color w:val="000000"/>
          <w:sz w:val="28"/>
          <w:szCs w:val="22"/>
        </w:rPr>
      </w:pPr>
      <w:r w:rsidRPr="00F33DA8">
        <w:rPr>
          <w:b/>
          <w:bCs/>
          <w:color w:val="000000"/>
          <w:szCs w:val="22"/>
        </w:rPr>
        <w:t>Первая квалификационная группа «</w:t>
      </w:r>
      <w:proofErr w:type="gramStart"/>
      <w:r w:rsidRPr="00F33DA8">
        <w:rPr>
          <w:b/>
          <w:bCs/>
          <w:color w:val="000000"/>
          <w:szCs w:val="22"/>
        </w:rPr>
        <w:t>Педагогический  персонал</w:t>
      </w:r>
      <w:proofErr w:type="gramEnd"/>
      <w:r w:rsidRPr="00F33DA8">
        <w:rPr>
          <w:b/>
          <w:bCs/>
          <w:color w:val="000000"/>
          <w:szCs w:val="22"/>
        </w:rPr>
        <w:t>» (воспитатель, инструктор  по физической культуре, музыкальный руководитель,  педагог – психолог)</w:t>
      </w:r>
    </w:p>
    <w:p w:rsidR="00F33DA8" w:rsidRPr="00F33DA8" w:rsidRDefault="00F33DA8" w:rsidP="00F33DA8">
      <w:pPr>
        <w:spacing w:line="259" w:lineRule="auto"/>
        <w:ind w:left="427"/>
        <w:rPr>
          <w:color w:val="000000"/>
          <w:sz w:val="28"/>
          <w:szCs w:val="22"/>
        </w:rPr>
      </w:pPr>
      <w:r w:rsidRPr="00F33DA8">
        <w:rPr>
          <w:color w:val="000000"/>
          <w:szCs w:val="22"/>
        </w:rPr>
        <w:t xml:space="preserve"> </w:t>
      </w:r>
    </w:p>
    <w:tbl>
      <w:tblPr>
        <w:tblStyle w:val="TableGrid"/>
        <w:tblW w:w="9922" w:type="dxa"/>
        <w:tblInd w:w="144" w:type="dxa"/>
        <w:tblCellMar>
          <w:top w:w="108" w:type="dxa"/>
          <w:left w:w="60" w:type="dxa"/>
          <w:right w:w="2" w:type="dxa"/>
        </w:tblCellMar>
        <w:tblLook w:val="04A0" w:firstRow="1" w:lastRow="0" w:firstColumn="1" w:lastColumn="0" w:noHBand="0" w:noVBand="1"/>
      </w:tblPr>
      <w:tblGrid>
        <w:gridCol w:w="826"/>
        <w:gridCol w:w="3449"/>
        <w:gridCol w:w="2066"/>
        <w:gridCol w:w="3581"/>
      </w:tblGrid>
      <w:tr w:rsidR="00F33DA8" w:rsidRPr="00F33DA8" w:rsidTr="00E546A7">
        <w:trPr>
          <w:trHeight w:val="492"/>
        </w:trPr>
        <w:tc>
          <w:tcPr>
            <w:tcW w:w="82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29"/>
              <w:jc w:val="both"/>
              <w:rPr>
                <w:rFonts w:ascii="Times New Roman" w:hAnsi="Times New Roman"/>
                <w:color w:val="000000"/>
                <w:sz w:val="28"/>
              </w:rPr>
            </w:pPr>
            <w:r w:rsidRPr="00F33DA8">
              <w:rPr>
                <w:rFonts w:ascii="Times New Roman" w:hAnsi="Times New Roman"/>
                <w:color w:val="000000"/>
              </w:rPr>
              <w:t xml:space="preserve">№ п/п </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right="62"/>
              <w:jc w:val="center"/>
              <w:rPr>
                <w:rFonts w:ascii="Times New Roman" w:hAnsi="Times New Roman"/>
                <w:color w:val="000000"/>
                <w:sz w:val="28"/>
              </w:rPr>
            </w:pPr>
            <w:r w:rsidRPr="00F33DA8">
              <w:rPr>
                <w:rFonts w:ascii="Times New Roman" w:hAnsi="Times New Roman"/>
                <w:color w:val="000000"/>
              </w:rPr>
              <w:t xml:space="preserve">Показатели </w:t>
            </w:r>
          </w:p>
        </w:tc>
        <w:tc>
          <w:tcPr>
            <w:tcW w:w="206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right="63"/>
              <w:jc w:val="center"/>
              <w:rPr>
                <w:rFonts w:ascii="Times New Roman" w:hAnsi="Times New Roman"/>
                <w:color w:val="000000"/>
                <w:sz w:val="28"/>
              </w:rPr>
            </w:pPr>
            <w:r w:rsidRPr="00F33DA8">
              <w:rPr>
                <w:rFonts w:ascii="Times New Roman" w:hAnsi="Times New Roman"/>
                <w:color w:val="000000"/>
              </w:rPr>
              <w:t xml:space="preserve">Должность </w:t>
            </w:r>
          </w:p>
        </w:tc>
        <w:tc>
          <w:tcPr>
            <w:tcW w:w="3581"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Примечание </w:t>
            </w:r>
          </w:p>
        </w:tc>
      </w:tr>
      <w:tr w:rsidR="00F33DA8" w:rsidRPr="00F33DA8" w:rsidTr="00E546A7">
        <w:trPr>
          <w:trHeight w:val="490"/>
        </w:trPr>
        <w:tc>
          <w:tcPr>
            <w:tcW w:w="82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c>
          <w:tcPr>
            <w:tcW w:w="9096" w:type="dxa"/>
            <w:gridSpan w:val="3"/>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right="62"/>
              <w:jc w:val="center"/>
              <w:rPr>
                <w:rFonts w:ascii="Times New Roman" w:hAnsi="Times New Roman"/>
                <w:color w:val="000000"/>
                <w:sz w:val="28"/>
              </w:rPr>
            </w:pPr>
            <w:r w:rsidRPr="00F33DA8">
              <w:rPr>
                <w:rFonts w:ascii="Times New Roman" w:hAnsi="Times New Roman"/>
                <w:color w:val="000000"/>
              </w:rPr>
              <w:t xml:space="preserve">I. Общие показатели </w:t>
            </w:r>
          </w:p>
        </w:tc>
      </w:tr>
      <w:tr w:rsidR="00F33DA8" w:rsidRPr="00F33DA8" w:rsidTr="00E546A7">
        <w:trPr>
          <w:trHeight w:val="1042"/>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after="160" w:line="259" w:lineRule="auto"/>
              <w:rPr>
                <w:rFonts w:ascii="Times New Roman" w:hAnsi="Times New Roman"/>
                <w:color w:val="000000"/>
              </w:rPr>
            </w:pPr>
            <w:r w:rsidRPr="00F33DA8">
              <w:rPr>
                <w:rFonts w:ascii="Times New Roman" w:hAnsi="Times New Roman"/>
                <w:color w:val="000000"/>
              </w:rPr>
              <w:t>1.1.</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Создание развивающей предметно-</w:t>
            </w:r>
            <w:proofErr w:type="spellStart"/>
            <w:r w:rsidRPr="00F33DA8">
              <w:rPr>
                <w:rFonts w:ascii="Times New Roman" w:hAnsi="Times New Roman"/>
                <w:color w:val="000000"/>
              </w:rPr>
              <w:t>пространсвенной</w:t>
            </w:r>
            <w:proofErr w:type="spellEnd"/>
            <w:r w:rsidRPr="00F33DA8">
              <w:rPr>
                <w:rFonts w:ascii="Times New Roman" w:hAnsi="Times New Roman"/>
                <w:color w:val="000000"/>
              </w:rPr>
              <w:t xml:space="preserve"> следы в соответствии с ФГОС ДО, реализуемыми образовательными программами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right="58"/>
              <w:jc w:val="center"/>
              <w:rPr>
                <w:rFonts w:ascii="Times New Roman" w:hAnsi="Times New Roman"/>
                <w:color w:val="000000"/>
                <w:sz w:val="28"/>
              </w:rPr>
            </w:pPr>
            <w:r w:rsidRPr="00F33DA8">
              <w:rPr>
                <w:rFonts w:ascii="Times New Roman" w:hAnsi="Times New Roman"/>
                <w:color w:val="000000"/>
              </w:rPr>
              <w:t xml:space="preserve">все, относящиеся к педагогическому персоналу </w:t>
            </w:r>
          </w:p>
        </w:tc>
        <w:tc>
          <w:tcPr>
            <w:tcW w:w="3581"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r>
      <w:tr w:rsidR="00F33DA8" w:rsidRPr="00F33DA8" w:rsidTr="00E546A7">
        <w:trPr>
          <w:trHeight w:val="1870"/>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1.2. </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rPr>
                <w:rFonts w:ascii="Times New Roman" w:hAnsi="Times New Roman"/>
                <w:color w:val="000000"/>
                <w:sz w:val="28"/>
              </w:rPr>
            </w:pPr>
            <w:r w:rsidRPr="00F33DA8">
              <w:rPr>
                <w:rFonts w:ascii="Times New Roman" w:hAnsi="Times New Roman"/>
                <w:color w:val="000000"/>
              </w:rPr>
              <w:t xml:space="preserve">Качественное и своевременное выполнение мероприятий годового плана работы ДОО, ведение установленной документации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86"/>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3"/>
              <w:jc w:val="center"/>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870"/>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1.3. </w:t>
            </w:r>
          </w:p>
        </w:tc>
        <w:tc>
          <w:tcPr>
            <w:tcW w:w="3449"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Уровень удовлетворенности родителей воспитанников качеством образовательной услуги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86"/>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ind w:left="3"/>
              <w:jc w:val="both"/>
              <w:rPr>
                <w:rFonts w:ascii="Times New Roman" w:hAnsi="Times New Roman"/>
                <w:color w:val="000000"/>
                <w:sz w:val="28"/>
              </w:rPr>
            </w:pPr>
            <w:r w:rsidRPr="00F33DA8">
              <w:rPr>
                <w:rFonts w:ascii="Times New Roman" w:hAnsi="Times New Roman"/>
                <w:color w:val="000000"/>
              </w:rPr>
              <w:t>результаты мониторинга (анкетирования, социо-</w:t>
            </w:r>
          </w:p>
          <w:p w:rsidR="00F33DA8" w:rsidRPr="00F33DA8" w:rsidRDefault="00F33DA8" w:rsidP="00F33DA8">
            <w:pPr>
              <w:spacing w:line="259" w:lineRule="auto"/>
              <w:ind w:left="3" w:right="58"/>
              <w:jc w:val="both"/>
              <w:rPr>
                <w:rFonts w:ascii="Times New Roman" w:hAnsi="Times New Roman"/>
                <w:color w:val="000000"/>
                <w:sz w:val="28"/>
              </w:rPr>
            </w:pPr>
            <w:r w:rsidRPr="00F33DA8">
              <w:rPr>
                <w:rFonts w:ascii="Times New Roman" w:hAnsi="Times New Roman"/>
                <w:color w:val="000000"/>
              </w:rPr>
              <w:t xml:space="preserve">логического опроса), наличие позитивных отзывов; баллы не выставляются при наличии обоснованной жалобы </w:t>
            </w:r>
          </w:p>
        </w:tc>
      </w:tr>
      <w:tr w:rsidR="00F33DA8" w:rsidRPr="00F33DA8" w:rsidTr="00E546A7">
        <w:trPr>
          <w:trHeight w:val="1042"/>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1.4. </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Руководство городским (районным) методическим объединением </w:t>
            </w:r>
          </w:p>
        </w:tc>
        <w:tc>
          <w:tcPr>
            <w:tcW w:w="206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86"/>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3"/>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318"/>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1.5. </w:t>
            </w:r>
          </w:p>
        </w:tc>
        <w:tc>
          <w:tcPr>
            <w:tcW w:w="3449"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Участие в инновационной деятельности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86"/>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3" w:right="59"/>
              <w:jc w:val="both"/>
              <w:rPr>
                <w:rFonts w:ascii="Times New Roman" w:hAnsi="Times New Roman"/>
                <w:color w:val="000000"/>
                <w:sz w:val="28"/>
              </w:rPr>
            </w:pPr>
            <w:r w:rsidRPr="00F33DA8">
              <w:rPr>
                <w:rFonts w:ascii="Times New Roman" w:hAnsi="Times New Roman"/>
                <w:color w:val="000000"/>
              </w:rPr>
              <w:t xml:space="preserve">участие в федеральной экспериментальной или региональной инновационной площадке </w:t>
            </w:r>
          </w:p>
        </w:tc>
      </w:tr>
      <w:tr w:rsidR="00F33DA8" w:rsidRPr="00F33DA8" w:rsidTr="00E546A7">
        <w:trPr>
          <w:trHeight w:val="1872"/>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1.6. </w:t>
            </w:r>
          </w:p>
        </w:tc>
        <w:tc>
          <w:tcPr>
            <w:tcW w:w="3449"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right="320"/>
              <w:jc w:val="both"/>
              <w:rPr>
                <w:rFonts w:ascii="Times New Roman" w:hAnsi="Times New Roman"/>
                <w:color w:val="000000"/>
                <w:sz w:val="28"/>
              </w:rPr>
            </w:pPr>
            <w:r w:rsidRPr="00F33DA8">
              <w:rPr>
                <w:rFonts w:ascii="Times New Roman" w:hAnsi="Times New Roman"/>
                <w:color w:val="000000"/>
              </w:rPr>
              <w:t xml:space="preserve">Наличие собственных авторских технологий, программ, обобщенного АПО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86"/>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3"/>
              <w:rPr>
                <w:rFonts w:ascii="Times New Roman" w:hAnsi="Times New Roman"/>
                <w:color w:val="000000"/>
                <w:sz w:val="28"/>
              </w:rPr>
            </w:pPr>
            <w:r w:rsidRPr="00F33DA8">
              <w:rPr>
                <w:rFonts w:ascii="Times New Roman" w:hAnsi="Times New Roman"/>
                <w:color w:val="000000"/>
              </w:rPr>
              <w:t xml:space="preserve">дифференцированно </w:t>
            </w:r>
          </w:p>
          <w:p w:rsidR="00F33DA8" w:rsidRPr="00F33DA8" w:rsidRDefault="00F33DA8" w:rsidP="00F33DA8">
            <w:pPr>
              <w:tabs>
                <w:tab w:val="center" w:pos="907"/>
                <w:tab w:val="center" w:pos="3132"/>
              </w:tabs>
              <w:spacing w:line="259" w:lineRule="auto"/>
              <w:rPr>
                <w:rFonts w:ascii="Times New Roman" w:hAnsi="Times New Roman"/>
                <w:color w:val="000000"/>
                <w:sz w:val="28"/>
              </w:rPr>
            </w:pPr>
            <w:r w:rsidRPr="00F33DA8">
              <w:rPr>
                <w:rFonts w:ascii="Times New Roman" w:eastAsia="Calibri" w:hAnsi="Times New Roman"/>
                <w:color w:val="000000"/>
              </w:rPr>
              <w:tab/>
            </w:r>
            <w:r w:rsidRPr="00F33DA8">
              <w:rPr>
                <w:rFonts w:ascii="Times New Roman" w:hAnsi="Times New Roman"/>
                <w:color w:val="000000"/>
              </w:rPr>
              <w:t xml:space="preserve">(муниципальный, </w:t>
            </w:r>
            <w:r w:rsidRPr="00F33DA8">
              <w:rPr>
                <w:rFonts w:ascii="Times New Roman" w:hAnsi="Times New Roman"/>
                <w:color w:val="000000"/>
              </w:rPr>
              <w:tab/>
            </w:r>
            <w:proofErr w:type="spellStart"/>
            <w:r w:rsidRPr="00F33DA8">
              <w:rPr>
                <w:rFonts w:ascii="Times New Roman" w:hAnsi="Times New Roman"/>
                <w:color w:val="000000"/>
              </w:rPr>
              <w:t>регио</w:t>
            </w:r>
            <w:proofErr w:type="spellEnd"/>
            <w:r w:rsidRPr="00F33DA8">
              <w:rPr>
                <w:rFonts w:ascii="Times New Roman" w:hAnsi="Times New Roman"/>
                <w:color w:val="000000"/>
              </w:rPr>
              <w:t>-</w:t>
            </w:r>
          </w:p>
          <w:p w:rsidR="00F33DA8" w:rsidRPr="00F33DA8" w:rsidRDefault="00F33DA8" w:rsidP="00F33DA8">
            <w:pPr>
              <w:spacing w:line="259" w:lineRule="auto"/>
              <w:ind w:left="3"/>
              <w:rPr>
                <w:rFonts w:ascii="Times New Roman" w:hAnsi="Times New Roman"/>
                <w:color w:val="000000"/>
                <w:sz w:val="28"/>
              </w:rPr>
            </w:pPr>
            <w:proofErr w:type="spellStart"/>
            <w:r w:rsidRPr="00F33DA8">
              <w:rPr>
                <w:rFonts w:ascii="Times New Roman" w:hAnsi="Times New Roman"/>
                <w:color w:val="000000"/>
              </w:rPr>
              <w:t>нальный</w:t>
            </w:r>
            <w:proofErr w:type="spellEnd"/>
            <w:r w:rsidRPr="00F33DA8">
              <w:rPr>
                <w:rFonts w:ascii="Times New Roman" w:hAnsi="Times New Roman"/>
                <w:color w:val="000000"/>
              </w:rPr>
              <w:t xml:space="preserve">, федеральный уровень); разработанные </w:t>
            </w:r>
            <w:r w:rsidRPr="00F33DA8">
              <w:rPr>
                <w:rFonts w:ascii="Times New Roman" w:hAnsi="Times New Roman"/>
                <w:color w:val="000000"/>
              </w:rPr>
              <w:tab/>
              <w:t xml:space="preserve">в </w:t>
            </w:r>
            <w:proofErr w:type="spellStart"/>
            <w:r w:rsidRPr="00F33DA8">
              <w:rPr>
                <w:rFonts w:ascii="Times New Roman" w:hAnsi="Times New Roman"/>
                <w:color w:val="000000"/>
              </w:rPr>
              <w:t>межаттестационный</w:t>
            </w:r>
            <w:proofErr w:type="spellEnd"/>
            <w:r w:rsidRPr="00F33DA8">
              <w:rPr>
                <w:rFonts w:ascii="Times New Roman" w:hAnsi="Times New Roman"/>
                <w:color w:val="000000"/>
              </w:rPr>
              <w:t xml:space="preserve"> период - 5 лет </w:t>
            </w:r>
          </w:p>
        </w:tc>
      </w:tr>
      <w:tr w:rsidR="00F33DA8" w:rsidRPr="00F33DA8" w:rsidTr="00E546A7">
        <w:trPr>
          <w:trHeight w:val="1042"/>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lastRenderedPageBreak/>
              <w:t xml:space="preserve">1.7. </w:t>
            </w:r>
          </w:p>
        </w:tc>
        <w:tc>
          <w:tcPr>
            <w:tcW w:w="3449"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Презентация собственного АПО в открытых формах </w:t>
            </w:r>
          </w:p>
        </w:tc>
        <w:tc>
          <w:tcPr>
            <w:tcW w:w="206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86"/>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3" w:right="60"/>
              <w:jc w:val="both"/>
              <w:rPr>
                <w:rFonts w:ascii="Times New Roman" w:hAnsi="Times New Roman"/>
                <w:color w:val="000000"/>
                <w:sz w:val="28"/>
              </w:rPr>
            </w:pPr>
            <w:r w:rsidRPr="00F33DA8">
              <w:rPr>
                <w:rFonts w:ascii="Times New Roman" w:hAnsi="Times New Roman"/>
                <w:color w:val="000000"/>
              </w:rPr>
              <w:t>публичное выступление (</w:t>
            </w:r>
            <w:proofErr w:type="spellStart"/>
            <w:r w:rsidRPr="00F33DA8">
              <w:rPr>
                <w:rFonts w:ascii="Times New Roman" w:hAnsi="Times New Roman"/>
                <w:color w:val="000000"/>
              </w:rPr>
              <w:t>мастеркласс</w:t>
            </w:r>
            <w:proofErr w:type="spellEnd"/>
            <w:r w:rsidRPr="00F33DA8">
              <w:rPr>
                <w:rFonts w:ascii="Times New Roman" w:hAnsi="Times New Roman"/>
                <w:color w:val="000000"/>
              </w:rPr>
              <w:t xml:space="preserve">, конференция, средства массовой информации и др.) </w:t>
            </w:r>
          </w:p>
        </w:tc>
      </w:tr>
      <w:tr w:rsidR="00F33DA8" w:rsidRPr="00F33DA8" w:rsidTr="00E546A7">
        <w:trPr>
          <w:trHeight w:val="1318"/>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1.8. </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Участие в разработке и реализации проектов по направлениям профессиональной деятельности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86"/>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ind w:left="3" w:right="59"/>
              <w:jc w:val="both"/>
              <w:rPr>
                <w:rFonts w:ascii="Times New Roman" w:hAnsi="Times New Roman"/>
                <w:color w:val="000000"/>
                <w:sz w:val="28"/>
              </w:rPr>
            </w:pPr>
            <w:r w:rsidRPr="00F33DA8">
              <w:rPr>
                <w:rFonts w:ascii="Times New Roman" w:hAnsi="Times New Roman"/>
                <w:color w:val="000000"/>
              </w:rPr>
              <w:t xml:space="preserve">дифференцированно (федеральный, региональный, муниципальный уровень, </w:t>
            </w:r>
          </w:p>
          <w:p w:rsidR="00F33DA8" w:rsidRPr="00F33DA8" w:rsidRDefault="00F33DA8" w:rsidP="00F33DA8">
            <w:pPr>
              <w:spacing w:line="259" w:lineRule="auto"/>
              <w:ind w:left="3"/>
              <w:rPr>
                <w:rFonts w:ascii="Times New Roman" w:hAnsi="Times New Roman"/>
                <w:color w:val="000000"/>
                <w:sz w:val="28"/>
              </w:rPr>
            </w:pPr>
            <w:r w:rsidRPr="00F33DA8">
              <w:rPr>
                <w:rFonts w:ascii="Times New Roman" w:hAnsi="Times New Roman"/>
                <w:color w:val="000000"/>
              </w:rPr>
              <w:t xml:space="preserve">уровень ДОО) </w:t>
            </w:r>
          </w:p>
        </w:tc>
      </w:tr>
      <w:tr w:rsidR="00F33DA8" w:rsidRPr="00F33DA8" w:rsidTr="00E546A7">
        <w:trPr>
          <w:trHeight w:val="1318"/>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1.9. </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Профессиональная экспертная деятельность на уровне ДОО, муниципальном, областном уровне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86"/>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3" w:right="59"/>
              <w:jc w:val="both"/>
              <w:rPr>
                <w:rFonts w:ascii="Times New Roman" w:hAnsi="Times New Roman"/>
                <w:color w:val="000000"/>
                <w:sz w:val="28"/>
              </w:rPr>
            </w:pPr>
            <w:r w:rsidRPr="00F33DA8">
              <w:rPr>
                <w:rFonts w:ascii="Times New Roman" w:hAnsi="Times New Roman"/>
                <w:color w:val="000000"/>
              </w:rPr>
              <w:t xml:space="preserve">член комиссий по аттестации педагогов, ППК, </w:t>
            </w:r>
            <w:proofErr w:type="spellStart"/>
            <w:r w:rsidRPr="00F33DA8">
              <w:rPr>
                <w:rFonts w:ascii="Times New Roman" w:hAnsi="Times New Roman"/>
                <w:color w:val="000000"/>
              </w:rPr>
              <w:t>ППк</w:t>
            </w:r>
            <w:proofErr w:type="spellEnd"/>
            <w:r w:rsidRPr="00F33DA8">
              <w:rPr>
                <w:rFonts w:ascii="Times New Roman" w:hAnsi="Times New Roman"/>
                <w:color w:val="000000"/>
              </w:rPr>
              <w:t xml:space="preserve"> ДОО, жюри конкурсов, творческих, рабочих групп </w:t>
            </w:r>
          </w:p>
        </w:tc>
      </w:tr>
      <w:tr w:rsidR="00F33DA8" w:rsidRPr="00F33DA8" w:rsidTr="00E546A7">
        <w:trPr>
          <w:trHeight w:val="766"/>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1.10. </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jc w:val="both"/>
              <w:rPr>
                <w:rFonts w:ascii="Times New Roman" w:hAnsi="Times New Roman"/>
                <w:color w:val="000000"/>
                <w:sz w:val="28"/>
              </w:rPr>
            </w:pPr>
            <w:r w:rsidRPr="00F33DA8">
              <w:rPr>
                <w:rFonts w:ascii="Times New Roman" w:hAnsi="Times New Roman"/>
                <w:color w:val="000000"/>
              </w:rPr>
              <w:t>Наличие звания победителя регионального конкурса «Детский сад года»</w:t>
            </w:r>
          </w:p>
        </w:tc>
        <w:tc>
          <w:tcPr>
            <w:tcW w:w="206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86"/>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left="103"/>
              <w:rPr>
                <w:rFonts w:ascii="Times New Roman" w:hAnsi="Times New Roman"/>
                <w:color w:val="000000"/>
                <w:sz w:val="28"/>
              </w:rPr>
            </w:pPr>
            <w:r w:rsidRPr="00F33DA8">
              <w:rPr>
                <w:rFonts w:ascii="Times New Roman" w:hAnsi="Times New Roman"/>
                <w:color w:val="000000"/>
              </w:rPr>
              <w:t xml:space="preserve">к </w:t>
            </w:r>
            <w:proofErr w:type="gramStart"/>
            <w:r w:rsidRPr="00F33DA8">
              <w:rPr>
                <w:rFonts w:ascii="Times New Roman" w:hAnsi="Times New Roman"/>
                <w:color w:val="000000"/>
              </w:rPr>
              <w:t xml:space="preserve">педагогическо- </w:t>
            </w:r>
            <w:proofErr w:type="spellStart"/>
            <w:r w:rsidRPr="00F33DA8">
              <w:rPr>
                <w:rFonts w:ascii="Times New Roman" w:hAnsi="Times New Roman"/>
                <w:color w:val="000000"/>
              </w:rPr>
              <w:t>му</w:t>
            </w:r>
            <w:proofErr w:type="spellEnd"/>
            <w:proofErr w:type="gramEnd"/>
            <w:r w:rsidRPr="00F33DA8">
              <w:rPr>
                <w:rFonts w:ascii="Times New Roman" w:hAnsi="Times New Roman"/>
                <w:color w:val="000000"/>
              </w:rPr>
              <w:t xml:space="preserve"> персоналу</w:t>
            </w:r>
          </w:p>
        </w:tc>
        <w:tc>
          <w:tcPr>
            <w:tcW w:w="3581"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3"/>
              <w:jc w:val="center"/>
              <w:rPr>
                <w:rFonts w:ascii="Times New Roman" w:hAnsi="Times New Roman"/>
                <w:color w:val="000000"/>
                <w:sz w:val="28"/>
              </w:rPr>
            </w:pPr>
            <w:r w:rsidRPr="00F33DA8">
              <w:rPr>
                <w:rFonts w:ascii="Times New Roman" w:hAnsi="Times New Roman"/>
                <w:color w:val="000000"/>
              </w:rPr>
              <w:t xml:space="preserve"> </w:t>
            </w:r>
          </w:p>
        </w:tc>
      </w:tr>
    </w:tbl>
    <w:p w:rsidR="00F33DA8" w:rsidRPr="00F33DA8" w:rsidRDefault="00F33DA8" w:rsidP="00F33DA8">
      <w:pPr>
        <w:spacing w:line="259" w:lineRule="auto"/>
        <w:ind w:left="-1275" w:right="11107"/>
        <w:rPr>
          <w:color w:val="000000"/>
          <w:sz w:val="28"/>
          <w:szCs w:val="22"/>
        </w:rPr>
      </w:pPr>
    </w:p>
    <w:tbl>
      <w:tblPr>
        <w:tblStyle w:val="TableGrid"/>
        <w:tblW w:w="9922" w:type="dxa"/>
        <w:tblInd w:w="144" w:type="dxa"/>
        <w:tblCellMar>
          <w:top w:w="5" w:type="dxa"/>
          <w:bottom w:w="5" w:type="dxa"/>
          <w:right w:w="2" w:type="dxa"/>
        </w:tblCellMar>
        <w:tblLook w:val="04A0" w:firstRow="1" w:lastRow="0" w:firstColumn="1" w:lastColumn="0" w:noHBand="0" w:noVBand="1"/>
      </w:tblPr>
      <w:tblGrid>
        <w:gridCol w:w="826"/>
        <w:gridCol w:w="3449"/>
        <w:gridCol w:w="2066"/>
        <w:gridCol w:w="1749"/>
        <w:gridCol w:w="1832"/>
      </w:tblGrid>
      <w:tr w:rsidR="00F33DA8" w:rsidRPr="00F33DA8" w:rsidTr="00E546A7">
        <w:trPr>
          <w:trHeight w:val="1318"/>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1.11. </w:t>
            </w:r>
          </w:p>
        </w:tc>
        <w:tc>
          <w:tcPr>
            <w:tcW w:w="3449"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jc w:val="both"/>
              <w:rPr>
                <w:rFonts w:ascii="Times New Roman" w:hAnsi="Times New Roman"/>
                <w:color w:val="000000"/>
                <w:sz w:val="28"/>
              </w:rPr>
            </w:pPr>
            <w:r w:rsidRPr="00F33DA8">
              <w:rPr>
                <w:rFonts w:ascii="Times New Roman" w:hAnsi="Times New Roman"/>
                <w:color w:val="000000"/>
              </w:rPr>
              <w:t xml:space="preserve">Наличие звания победителя конкурса «Воспитатель года»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147"/>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left="26"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gridSpan w:val="2"/>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tabs>
                <w:tab w:val="center" w:pos="1122"/>
                <w:tab w:val="center" w:pos="3309"/>
              </w:tabs>
              <w:spacing w:line="259" w:lineRule="auto"/>
              <w:rPr>
                <w:rFonts w:ascii="Times New Roman" w:hAnsi="Times New Roman"/>
                <w:color w:val="000000"/>
                <w:sz w:val="28"/>
              </w:rPr>
            </w:pPr>
            <w:r w:rsidRPr="00F33DA8">
              <w:rPr>
                <w:rFonts w:ascii="Times New Roman" w:eastAsia="Calibri" w:hAnsi="Times New Roman"/>
                <w:color w:val="000000"/>
              </w:rPr>
              <w:tab/>
            </w:r>
            <w:r w:rsidRPr="00F33DA8">
              <w:rPr>
                <w:rFonts w:ascii="Times New Roman" w:hAnsi="Times New Roman"/>
                <w:color w:val="000000"/>
              </w:rPr>
              <w:t xml:space="preserve">дифференцированно </w:t>
            </w:r>
            <w:r w:rsidRPr="00F33DA8">
              <w:rPr>
                <w:rFonts w:ascii="Times New Roman" w:hAnsi="Times New Roman"/>
                <w:color w:val="000000"/>
              </w:rPr>
              <w:tab/>
              <w:t>(</w:t>
            </w:r>
            <w:proofErr w:type="spellStart"/>
            <w:r w:rsidRPr="00F33DA8">
              <w:rPr>
                <w:rFonts w:ascii="Times New Roman" w:hAnsi="Times New Roman"/>
                <w:color w:val="000000"/>
              </w:rPr>
              <w:t>фе</w:t>
            </w:r>
            <w:proofErr w:type="spellEnd"/>
            <w:r w:rsidRPr="00F33DA8">
              <w:rPr>
                <w:rFonts w:ascii="Times New Roman" w:hAnsi="Times New Roman"/>
                <w:color w:val="000000"/>
              </w:rPr>
              <w:t>-</w:t>
            </w:r>
          </w:p>
          <w:p w:rsidR="00F33DA8" w:rsidRPr="00F33DA8" w:rsidRDefault="00F33DA8" w:rsidP="00F33DA8">
            <w:pPr>
              <w:spacing w:line="259" w:lineRule="auto"/>
              <w:ind w:left="63" w:right="58"/>
              <w:jc w:val="both"/>
              <w:rPr>
                <w:rFonts w:ascii="Times New Roman" w:hAnsi="Times New Roman"/>
                <w:color w:val="000000"/>
                <w:sz w:val="28"/>
              </w:rPr>
            </w:pPr>
            <w:proofErr w:type="spellStart"/>
            <w:r w:rsidRPr="00F33DA8">
              <w:rPr>
                <w:rFonts w:ascii="Times New Roman" w:hAnsi="Times New Roman"/>
                <w:color w:val="000000"/>
              </w:rPr>
              <w:t>деральный</w:t>
            </w:r>
            <w:proofErr w:type="spellEnd"/>
            <w:r w:rsidRPr="00F33DA8">
              <w:rPr>
                <w:rFonts w:ascii="Times New Roman" w:hAnsi="Times New Roman"/>
                <w:color w:val="000000"/>
              </w:rPr>
              <w:t xml:space="preserve"> (в том числе звание призер, лауреат), рег., муниципальный уровень) </w:t>
            </w:r>
          </w:p>
        </w:tc>
      </w:tr>
      <w:tr w:rsidR="00F33DA8" w:rsidRPr="00F33DA8" w:rsidTr="00E546A7">
        <w:trPr>
          <w:trHeight w:val="933"/>
        </w:trPr>
        <w:tc>
          <w:tcPr>
            <w:tcW w:w="826" w:type="dxa"/>
            <w:tcBorders>
              <w:top w:val="single" w:sz="4" w:space="0" w:color="000000"/>
              <w:left w:val="single" w:sz="4" w:space="0" w:color="000000"/>
              <w:bottom w:val="nil"/>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1.12. </w:t>
            </w:r>
          </w:p>
        </w:tc>
        <w:tc>
          <w:tcPr>
            <w:tcW w:w="3449" w:type="dxa"/>
            <w:tcBorders>
              <w:top w:val="single" w:sz="4" w:space="0" w:color="000000"/>
              <w:left w:val="single" w:sz="4" w:space="0" w:color="000000"/>
              <w:bottom w:val="nil"/>
              <w:right w:val="single" w:sz="4" w:space="0" w:color="000000"/>
            </w:tcBorders>
            <w:vAlign w:val="bottom"/>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Внедрение современных форм сотрудничества с семьями воспитанников </w:t>
            </w:r>
          </w:p>
        </w:tc>
        <w:tc>
          <w:tcPr>
            <w:tcW w:w="2066" w:type="dxa"/>
            <w:tcBorders>
              <w:top w:val="single" w:sz="4" w:space="0" w:color="000000"/>
              <w:left w:val="single" w:sz="4" w:space="0" w:color="000000"/>
              <w:bottom w:val="nil"/>
              <w:right w:val="single" w:sz="4" w:space="0" w:color="000000"/>
            </w:tcBorders>
            <w:vAlign w:val="bottom"/>
          </w:tcPr>
          <w:p w:rsidR="00F33DA8" w:rsidRPr="00F33DA8" w:rsidRDefault="00F33DA8" w:rsidP="00F33DA8">
            <w:pPr>
              <w:spacing w:line="259" w:lineRule="auto"/>
              <w:ind w:left="147"/>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left="26"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1749" w:type="dxa"/>
            <w:tcBorders>
              <w:top w:val="single" w:sz="4" w:space="0" w:color="000000"/>
              <w:left w:val="single" w:sz="4" w:space="0" w:color="000000"/>
              <w:bottom w:val="nil"/>
              <w:right w:val="nil"/>
            </w:tcBorders>
            <w:vAlign w:val="bottom"/>
          </w:tcPr>
          <w:p w:rsidR="00F33DA8" w:rsidRPr="00F33DA8" w:rsidRDefault="00F33DA8" w:rsidP="00F33DA8">
            <w:pPr>
              <w:spacing w:line="259" w:lineRule="auto"/>
              <w:ind w:left="63"/>
              <w:rPr>
                <w:rFonts w:ascii="Times New Roman" w:hAnsi="Times New Roman"/>
                <w:color w:val="000000"/>
                <w:sz w:val="28"/>
              </w:rPr>
            </w:pPr>
            <w:r w:rsidRPr="00F33DA8">
              <w:rPr>
                <w:rFonts w:ascii="Times New Roman" w:hAnsi="Times New Roman"/>
                <w:color w:val="000000"/>
              </w:rPr>
              <w:t xml:space="preserve">организация </w:t>
            </w:r>
            <w:proofErr w:type="spellStart"/>
            <w:r w:rsidRPr="00F33DA8">
              <w:rPr>
                <w:rFonts w:ascii="Times New Roman" w:hAnsi="Times New Roman"/>
                <w:color w:val="000000"/>
              </w:rPr>
              <w:t>уч</w:t>
            </w:r>
            <w:proofErr w:type="spellEnd"/>
            <w:r w:rsidRPr="00F33DA8">
              <w:rPr>
                <w:rFonts w:ascii="Times New Roman" w:hAnsi="Times New Roman"/>
                <w:color w:val="000000"/>
              </w:rPr>
              <w:t xml:space="preserve"> реализации программы, </w:t>
            </w:r>
          </w:p>
        </w:tc>
        <w:tc>
          <w:tcPr>
            <w:tcW w:w="1832" w:type="dxa"/>
            <w:tcBorders>
              <w:top w:val="single" w:sz="4" w:space="0" w:color="000000"/>
              <w:left w:val="nil"/>
              <w:bottom w:val="nil"/>
              <w:right w:val="single" w:sz="4" w:space="0" w:color="000000"/>
            </w:tcBorders>
            <w:vAlign w:val="bottom"/>
          </w:tcPr>
          <w:p w:rsidR="00F33DA8" w:rsidRPr="00F33DA8" w:rsidRDefault="00F33DA8" w:rsidP="00F33DA8">
            <w:pPr>
              <w:spacing w:line="259" w:lineRule="auto"/>
              <w:ind w:right="59" w:hanging="104"/>
              <w:jc w:val="both"/>
              <w:rPr>
                <w:rFonts w:ascii="Times New Roman" w:hAnsi="Times New Roman"/>
                <w:color w:val="000000"/>
                <w:sz w:val="28"/>
              </w:rPr>
            </w:pPr>
            <w:proofErr w:type="spellStart"/>
            <w:r w:rsidRPr="00F33DA8">
              <w:rPr>
                <w:rFonts w:ascii="Times New Roman" w:hAnsi="Times New Roman"/>
                <w:color w:val="000000"/>
              </w:rPr>
              <w:t>астия</w:t>
            </w:r>
            <w:proofErr w:type="spellEnd"/>
            <w:r w:rsidRPr="00F33DA8">
              <w:rPr>
                <w:rFonts w:ascii="Times New Roman" w:hAnsi="Times New Roman"/>
                <w:color w:val="000000"/>
              </w:rPr>
              <w:t xml:space="preserve"> родителей в образовательной утренниках и </w:t>
            </w:r>
          </w:p>
        </w:tc>
      </w:tr>
      <w:tr w:rsidR="00F33DA8" w:rsidRPr="00F33DA8" w:rsidTr="00E546A7">
        <w:trPr>
          <w:trHeight w:val="276"/>
        </w:trPr>
        <w:tc>
          <w:tcPr>
            <w:tcW w:w="826" w:type="dxa"/>
            <w:tcBorders>
              <w:top w:val="nil"/>
              <w:left w:val="single" w:sz="4" w:space="0" w:color="000000"/>
              <w:bottom w:val="nil"/>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c>
          <w:tcPr>
            <w:tcW w:w="3449" w:type="dxa"/>
            <w:tcBorders>
              <w:top w:val="nil"/>
              <w:left w:val="single" w:sz="4" w:space="0" w:color="000000"/>
              <w:bottom w:val="nil"/>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c>
          <w:tcPr>
            <w:tcW w:w="2066" w:type="dxa"/>
            <w:tcBorders>
              <w:top w:val="nil"/>
              <w:left w:val="single" w:sz="4" w:space="0" w:color="000000"/>
              <w:bottom w:val="nil"/>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c>
          <w:tcPr>
            <w:tcW w:w="1749" w:type="dxa"/>
            <w:tcBorders>
              <w:top w:val="nil"/>
              <w:left w:val="single" w:sz="4" w:space="0" w:color="000000"/>
              <w:bottom w:val="nil"/>
              <w:right w:val="nil"/>
            </w:tcBorders>
          </w:tcPr>
          <w:p w:rsidR="00F33DA8" w:rsidRPr="00F33DA8" w:rsidRDefault="00F33DA8" w:rsidP="00F33DA8">
            <w:pPr>
              <w:spacing w:line="259" w:lineRule="auto"/>
              <w:ind w:left="63"/>
              <w:rPr>
                <w:rFonts w:ascii="Times New Roman" w:hAnsi="Times New Roman"/>
                <w:color w:val="000000"/>
                <w:sz w:val="28"/>
              </w:rPr>
            </w:pPr>
            <w:r w:rsidRPr="00F33DA8">
              <w:rPr>
                <w:rFonts w:ascii="Times New Roman" w:hAnsi="Times New Roman"/>
                <w:color w:val="000000"/>
              </w:rPr>
              <w:t xml:space="preserve">праздниках, </w:t>
            </w:r>
          </w:p>
        </w:tc>
        <w:tc>
          <w:tcPr>
            <w:tcW w:w="1832" w:type="dxa"/>
            <w:tcBorders>
              <w:top w:val="nil"/>
              <w:left w:val="nil"/>
              <w:bottom w:val="nil"/>
              <w:right w:val="single" w:sz="4" w:space="0" w:color="000000"/>
            </w:tcBorders>
          </w:tcPr>
          <w:p w:rsidR="00F33DA8" w:rsidRPr="00F33DA8" w:rsidRDefault="00F33DA8" w:rsidP="00F33DA8">
            <w:pPr>
              <w:spacing w:line="259" w:lineRule="auto"/>
              <w:ind w:right="59"/>
              <w:jc w:val="right"/>
              <w:rPr>
                <w:rFonts w:ascii="Times New Roman" w:hAnsi="Times New Roman"/>
                <w:color w:val="000000"/>
                <w:sz w:val="28"/>
              </w:rPr>
            </w:pPr>
            <w:r w:rsidRPr="00F33DA8">
              <w:rPr>
                <w:rFonts w:ascii="Times New Roman" w:hAnsi="Times New Roman"/>
                <w:color w:val="000000"/>
              </w:rPr>
              <w:t xml:space="preserve">экскурсиях, </w:t>
            </w:r>
          </w:p>
        </w:tc>
      </w:tr>
      <w:tr w:rsidR="00F33DA8" w:rsidRPr="00F33DA8" w:rsidTr="00E546A7">
        <w:trPr>
          <w:trHeight w:val="276"/>
        </w:trPr>
        <w:tc>
          <w:tcPr>
            <w:tcW w:w="826" w:type="dxa"/>
            <w:tcBorders>
              <w:top w:val="nil"/>
              <w:left w:val="single" w:sz="4" w:space="0" w:color="000000"/>
              <w:bottom w:val="nil"/>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c>
          <w:tcPr>
            <w:tcW w:w="3449" w:type="dxa"/>
            <w:tcBorders>
              <w:top w:val="nil"/>
              <w:left w:val="single" w:sz="4" w:space="0" w:color="000000"/>
              <w:bottom w:val="nil"/>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c>
          <w:tcPr>
            <w:tcW w:w="2066" w:type="dxa"/>
            <w:tcBorders>
              <w:top w:val="nil"/>
              <w:left w:val="single" w:sz="4" w:space="0" w:color="000000"/>
              <w:bottom w:val="nil"/>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c>
          <w:tcPr>
            <w:tcW w:w="1749" w:type="dxa"/>
            <w:tcBorders>
              <w:top w:val="nil"/>
              <w:left w:val="single" w:sz="4" w:space="0" w:color="000000"/>
              <w:bottom w:val="nil"/>
              <w:right w:val="nil"/>
            </w:tcBorders>
          </w:tcPr>
          <w:p w:rsidR="00F33DA8" w:rsidRPr="00F33DA8" w:rsidRDefault="00F33DA8" w:rsidP="00F33DA8">
            <w:pPr>
              <w:spacing w:line="259" w:lineRule="auto"/>
              <w:ind w:left="63"/>
              <w:rPr>
                <w:rFonts w:ascii="Times New Roman" w:hAnsi="Times New Roman"/>
                <w:color w:val="000000"/>
                <w:sz w:val="28"/>
              </w:rPr>
            </w:pPr>
            <w:r w:rsidRPr="00F33DA8">
              <w:rPr>
                <w:rFonts w:ascii="Times New Roman" w:hAnsi="Times New Roman"/>
                <w:color w:val="000000"/>
              </w:rPr>
              <w:t xml:space="preserve">культурных </w:t>
            </w:r>
          </w:p>
        </w:tc>
        <w:tc>
          <w:tcPr>
            <w:tcW w:w="1832" w:type="dxa"/>
            <w:tcBorders>
              <w:top w:val="nil"/>
              <w:left w:val="nil"/>
              <w:bottom w:val="nil"/>
              <w:right w:val="single" w:sz="4" w:space="0" w:color="000000"/>
            </w:tcBorders>
          </w:tcPr>
          <w:p w:rsidR="00F33DA8" w:rsidRPr="00F33DA8" w:rsidRDefault="00F33DA8" w:rsidP="00F33DA8">
            <w:pPr>
              <w:spacing w:line="259" w:lineRule="auto"/>
              <w:ind w:right="58"/>
              <w:jc w:val="right"/>
              <w:rPr>
                <w:rFonts w:ascii="Times New Roman" w:hAnsi="Times New Roman"/>
                <w:color w:val="000000"/>
                <w:sz w:val="28"/>
              </w:rPr>
            </w:pPr>
            <w:r w:rsidRPr="00F33DA8">
              <w:rPr>
                <w:rFonts w:ascii="Times New Roman" w:hAnsi="Times New Roman"/>
                <w:color w:val="000000"/>
              </w:rPr>
              <w:t xml:space="preserve">мероприятиях, </w:t>
            </w:r>
          </w:p>
        </w:tc>
      </w:tr>
      <w:tr w:rsidR="00F33DA8" w:rsidRPr="00F33DA8" w:rsidTr="00E546A7">
        <w:trPr>
          <w:trHeight w:val="936"/>
        </w:trPr>
        <w:tc>
          <w:tcPr>
            <w:tcW w:w="826" w:type="dxa"/>
            <w:tcBorders>
              <w:top w:val="nil"/>
              <w:left w:val="single" w:sz="4" w:space="0" w:color="000000"/>
              <w:bottom w:val="single" w:sz="4" w:space="0" w:color="000000"/>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c>
          <w:tcPr>
            <w:tcW w:w="3449" w:type="dxa"/>
            <w:tcBorders>
              <w:top w:val="nil"/>
              <w:left w:val="single" w:sz="4" w:space="0" w:color="000000"/>
              <w:bottom w:val="single" w:sz="4" w:space="0" w:color="000000"/>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c>
          <w:tcPr>
            <w:tcW w:w="2066" w:type="dxa"/>
            <w:tcBorders>
              <w:top w:val="nil"/>
              <w:left w:val="single" w:sz="4" w:space="0" w:color="000000"/>
              <w:bottom w:val="single" w:sz="4" w:space="0" w:color="000000"/>
              <w:right w:val="single" w:sz="4" w:space="0" w:color="000000"/>
            </w:tcBorders>
          </w:tcPr>
          <w:p w:rsidR="00F33DA8" w:rsidRPr="00F33DA8" w:rsidRDefault="00F33DA8" w:rsidP="00F33DA8">
            <w:pPr>
              <w:spacing w:after="160" w:line="259" w:lineRule="auto"/>
              <w:rPr>
                <w:rFonts w:ascii="Times New Roman" w:hAnsi="Times New Roman"/>
                <w:color w:val="000000"/>
                <w:sz w:val="28"/>
              </w:rPr>
            </w:pPr>
          </w:p>
        </w:tc>
        <w:tc>
          <w:tcPr>
            <w:tcW w:w="3581" w:type="dxa"/>
            <w:gridSpan w:val="2"/>
            <w:tcBorders>
              <w:top w:val="nil"/>
              <w:left w:val="single" w:sz="4" w:space="0" w:color="000000"/>
              <w:bottom w:val="single" w:sz="4" w:space="0" w:color="000000"/>
              <w:right w:val="single" w:sz="4" w:space="0" w:color="000000"/>
            </w:tcBorders>
          </w:tcPr>
          <w:p w:rsidR="00F33DA8" w:rsidRPr="00F33DA8" w:rsidRDefault="00F33DA8" w:rsidP="00F33DA8">
            <w:pPr>
              <w:spacing w:line="259" w:lineRule="auto"/>
              <w:ind w:left="63"/>
              <w:rPr>
                <w:rFonts w:ascii="Times New Roman" w:hAnsi="Times New Roman"/>
                <w:color w:val="000000"/>
                <w:sz w:val="28"/>
              </w:rPr>
            </w:pPr>
            <w:r w:rsidRPr="00F33DA8">
              <w:rPr>
                <w:rFonts w:ascii="Times New Roman" w:hAnsi="Times New Roman"/>
                <w:color w:val="000000"/>
              </w:rPr>
              <w:t xml:space="preserve">проектной </w:t>
            </w:r>
            <w:r w:rsidRPr="00F33DA8">
              <w:rPr>
                <w:rFonts w:ascii="Times New Roman" w:hAnsi="Times New Roman"/>
                <w:color w:val="000000"/>
              </w:rPr>
              <w:tab/>
              <w:t xml:space="preserve">деятельности; организация семейных клубов, арт-студий и др. </w:t>
            </w:r>
          </w:p>
        </w:tc>
      </w:tr>
      <w:tr w:rsidR="00F33DA8" w:rsidRPr="00F33DA8" w:rsidTr="00E546A7">
        <w:trPr>
          <w:trHeight w:val="1318"/>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1.13. </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60" w:right="443"/>
              <w:jc w:val="both"/>
              <w:rPr>
                <w:rFonts w:ascii="Times New Roman" w:hAnsi="Times New Roman"/>
                <w:color w:val="000000"/>
                <w:sz w:val="28"/>
              </w:rPr>
            </w:pPr>
            <w:r w:rsidRPr="00F33DA8">
              <w:rPr>
                <w:rFonts w:ascii="Times New Roman" w:hAnsi="Times New Roman"/>
                <w:color w:val="000000"/>
              </w:rPr>
              <w:t xml:space="preserve">Качественная работа по дошкольному образованию, развитию неорганизованных детей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147"/>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left="26"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gridSpan w:val="2"/>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3"/>
              <w:jc w:val="both"/>
              <w:rPr>
                <w:rFonts w:ascii="Times New Roman" w:hAnsi="Times New Roman"/>
                <w:color w:val="000000"/>
                <w:sz w:val="28"/>
              </w:rPr>
            </w:pPr>
            <w:r w:rsidRPr="00F33DA8">
              <w:rPr>
                <w:rFonts w:ascii="Times New Roman" w:hAnsi="Times New Roman"/>
                <w:color w:val="000000"/>
              </w:rPr>
              <w:t xml:space="preserve">работа в ГКП, Центрах игровой поддержки, лекотеках и др. </w:t>
            </w:r>
          </w:p>
        </w:tc>
      </w:tr>
      <w:tr w:rsidR="00F33DA8" w:rsidRPr="00F33DA8" w:rsidTr="00E546A7">
        <w:trPr>
          <w:trHeight w:val="2974"/>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1.14. </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60" w:right="11"/>
              <w:rPr>
                <w:rFonts w:ascii="Times New Roman" w:hAnsi="Times New Roman"/>
                <w:color w:val="000000"/>
                <w:sz w:val="28"/>
              </w:rPr>
            </w:pPr>
            <w:r w:rsidRPr="00F33DA8">
              <w:rPr>
                <w:rFonts w:ascii="Times New Roman" w:hAnsi="Times New Roman"/>
                <w:color w:val="000000"/>
              </w:rPr>
              <w:t xml:space="preserve">Предоставление методической, психолого-педагогической, диагностической и консультационной помощи родителям, которые обеспечивают получение детьми раннего и дошкольного возраста дошкольного образования в форме семейного образования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147"/>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left="26"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gridSpan w:val="2"/>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tabs>
                <w:tab w:val="center" w:pos="403"/>
                <w:tab w:val="center" w:pos="1156"/>
                <w:tab w:val="center" w:pos="2544"/>
              </w:tabs>
              <w:spacing w:line="259" w:lineRule="auto"/>
              <w:rPr>
                <w:rFonts w:ascii="Times New Roman" w:hAnsi="Times New Roman"/>
                <w:color w:val="000000"/>
                <w:sz w:val="28"/>
              </w:rPr>
            </w:pPr>
            <w:r w:rsidRPr="00F33DA8">
              <w:rPr>
                <w:rFonts w:ascii="Times New Roman" w:eastAsia="Calibri" w:hAnsi="Times New Roman"/>
                <w:color w:val="000000"/>
              </w:rPr>
              <w:tab/>
            </w:r>
            <w:r w:rsidRPr="00F33DA8">
              <w:rPr>
                <w:rFonts w:ascii="Times New Roman" w:hAnsi="Times New Roman"/>
                <w:color w:val="000000"/>
              </w:rPr>
              <w:t xml:space="preserve">работа </w:t>
            </w:r>
            <w:r w:rsidRPr="00F33DA8">
              <w:rPr>
                <w:rFonts w:ascii="Times New Roman" w:hAnsi="Times New Roman"/>
                <w:color w:val="000000"/>
              </w:rPr>
              <w:tab/>
              <w:t xml:space="preserve">в </w:t>
            </w:r>
            <w:r w:rsidRPr="00F33DA8">
              <w:rPr>
                <w:rFonts w:ascii="Times New Roman" w:hAnsi="Times New Roman"/>
                <w:color w:val="000000"/>
              </w:rPr>
              <w:tab/>
              <w:t xml:space="preserve">консультационных </w:t>
            </w:r>
          </w:p>
          <w:p w:rsidR="00F33DA8" w:rsidRPr="00F33DA8" w:rsidRDefault="00F33DA8" w:rsidP="00F33DA8">
            <w:pPr>
              <w:spacing w:line="259" w:lineRule="auto"/>
              <w:ind w:left="63"/>
              <w:rPr>
                <w:rFonts w:ascii="Times New Roman" w:hAnsi="Times New Roman"/>
                <w:color w:val="000000"/>
                <w:sz w:val="28"/>
              </w:rPr>
            </w:pPr>
            <w:r w:rsidRPr="00F33DA8">
              <w:rPr>
                <w:rFonts w:ascii="Times New Roman" w:hAnsi="Times New Roman"/>
                <w:color w:val="000000"/>
              </w:rPr>
              <w:t xml:space="preserve">Центрах, охват семей </w:t>
            </w:r>
          </w:p>
        </w:tc>
      </w:tr>
      <w:tr w:rsidR="00F33DA8" w:rsidRPr="00F33DA8" w:rsidTr="00E546A7">
        <w:trPr>
          <w:trHeight w:val="2422"/>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lastRenderedPageBreak/>
              <w:t xml:space="preserve">1.15. </w:t>
            </w:r>
          </w:p>
        </w:tc>
        <w:tc>
          <w:tcPr>
            <w:tcW w:w="3449"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Активное участие в общественно значимой деятельности </w:t>
            </w:r>
          </w:p>
        </w:tc>
        <w:tc>
          <w:tcPr>
            <w:tcW w:w="20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147"/>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left="26"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gridSpan w:val="2"/>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ind w:left="63"/>
              <w:rPr>
                <w:rFonts w:ascii="Times New Roman" w:hAnsi="Times New Roman"/>
                <w:color w:val="000000"/>
                <w:sz w:val="28"/>
              </w:rPr>
            </w:pPr>
            <w:r w:rsidRPr="00F33DA8">
              <w:rPr>
                <w:rFonts w:ascii="Times New Roman" w:hAnsi="Times New Roman"/>
                <w:color w:val="000000"/>
              </w:rPr>
              <w:t xml:space="preserve">взаимозаменяемость в связи с производственной </w:t>
            </w:r>
          </w:p>
          <w:p w:rsidR="00F33DA8" w:rsidRPr="00F33DA8" w:rsidRDefault="00F33DA8" w:rsidP="00F33DA8">
            <w:pPr>
              <w:spacing w:line="238" w:lineRule="auto"/>
              <w:ind w:left="63"/>
              <w:jc w:val="both"/>
              <w:rPr>
                <w:rFonts w:ascii="Times New Roman" w:hAnsi="Times New Roman"/>
                <w:color w:val="000000"/>
                <w:sz w:val="28"/>
              </w:rPr>
            </w:pPr>
            <w:r w:rsidRPr="00F33DA8">
              <w:rPr>
                <w:rFonts w:ascii="Times New Roman" w:hAnsi="Times New Roman"/>
                <w:color w:val="000000"/>
              </w:rPr>
              <w:t>необходимостью, участие в утренниках, культурно-</w:t>
            </w:r>
          </w:p>
          <w:p w:rsidR="00F33DA8" w:rsidRPr="00F33DA8" w:rsidRDefault="00F33DA8" w:rsidP="00F33DA8">
            <w:pPr>
              <w:spacing w:line="259" w:lineRule="auto"/>
              <w:ind w:left="63"/>
              <w:rPr>
                <w:rFonts w:ascii="Times New Roman" w:hAnsi="Times New Roman"/>
                <w:color w:val="000000"/>
                <w:sz w:val="28"/>
              </w:rPr>
            </w:pPr>
            <w:r w:rsidRPr="00F33DA8">
              <w:rPr>
                <w:rFonts w:ascii="Times New Roman" w:hAnsi="Times New Roman"/>
                <w:color w:val="000000"/>
              </w:rPr>
              <w:t xml:space="preserve">образовательных, общественных мероприятиях, </w:t>
            </w:r>
            <w:r w:rsidRPr="00F33DA8">
              <w:rPr>
                <w:rFonts w:ascii="Times New Roman" w:hAnsi="Times New Roman"/>
                <w:color w:val="000000"/>
              </w:rPr>
              <w:tab/>
              <w:t xml:space="preserve">эффективная работа с семьями воспитанников и др. </w:t>
            </w:r>
          </w:p>
        </w:tc>
      </w:tr>
      <w:tr w:rsidR="00F33DA8" w:rsidRPr="00F33DA8" w:rsidTr="00E546A7">
        <w:trPr>
          <w:trHeight w:val="1044"/>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1.16. </w:t>
            </w:r>
          </w:p>
        </w:tc>
        <w:tc>
          <w:tcPr>
            <w:tcW w:w="3449"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Наличие высшего педагогического образования </w:t>
            </w:r>
          </w:p>
        </w:tc>
        <w:tc>
          <w:tcPr>
            <w:tcW w:w="206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147"/>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left="26"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gridSpan w:val="2"/>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3"/>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042"/>
        </w:trPr>
        <w:tc>
          <w:tcPr>
            <w:tcW w:w="82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1.17. </w:t>
            </w:r>
          </w:p>
        </w:tc>
        <w:tc>
          <w:tcPr>
            <w:tcW w:w="3449"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Обеспечение информационной открытости деятельности ДОО </w:t>
            </w:r>
          </w:p>
        </w:tc>
        <w:tc>
          <w:tcPr>
            <w:tcW w:w="206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147"/>
              <w:rPr>
                <w:rFonts w:ascii="Times New Roman" w:hAnsi="Times New Roman"/>
                <w:color w:val="000000"/>
                <w:sz w:val="28"/>
              </w:rPr>
            </w:pPr>
            <w:r w:rsidRPr="00F33DA8">
              <w:rPr>
                <w:rFonts w:ascii="Times New Roman" w:hAnsi="Times New Roman"/>
                <w:color w:val="000000"/>
              </w:rPr>
              <w:t xml:space="preserve">все, относящиеся </w:t>
            </w:r>
          </w:p>
          <w:p w:rsidR="00F33DA8" w:rsidRPr="00F33DA8" w:rsidRDefault="00F33DA8" w:rsidP="00F33DA8">
            <w:pPr>
              <w:spacing w:line="259" w:lineRule="auto"/>
              <w:ind w:left="26" w:right="28"/>
              <w:jc w:val="center"/>
              <w:rPr>
                <w:rFonts w:ascii="Times New Roman" w:hAnsi="Times New Roman"/>
                <w:color w:val="000000"/>
                <w:sz w:val="28"/>
              </w:rPr>
            </w:pPr>
            <w:r w:rsidRPr="00F33DA8">
              <w:rPr>
                <w:rFonts w:ascii="Times New Roman" w:hAnsi="Times New Roman"/>
                <w:color w:val="000000"/>
              </w:rPr>
              <w:t xml:space="preserve">к педагогическому персоналу </w:t>
            </w:r>
          </w:p>
        </w:tc>
        <w:tc>
          <w:tcPr>
            <w:tcW w:w="3581" w:type="dxa"/>
            <w:gridSpan w:val="2"/>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ind w:left="63"/>
              <w:jc w:val="both"/>
              <w:rPr>
                <w:rFonts w:ascii="Times New Roman" w:hAnsi="Times New Roman"/>
                <w:color w:val="000000"/>
                <w:sz w:val="28"/>
              </w:rPr>
            </w:pPr>
            <w:r w:rsidRPr="00F33DA8">
              <w:rPr>
                <w:rFonts w:ascii="Times New Roman" w:hAnsi="Times New Roman"/>
                <w:color w:val="000000"/>
              </w:rPr>
              <w:t xml:space="preserve">подбор материалов для размещения на сайте ДОО и </w:t>
            </w:r>
          </w:p>
          <w:p w:rsidR="00F33DA8" w:rsidRPr="00F33DA8" w:rsidRDefault="00F33DA8" w:rsidP="00F33DA8">
            <w:pPr>
              <w:spacing w:line="259" w:lineRule="auto"/>
              <w:ind w:left="63"/>
              <w:rPr>
                <w:rFonts w:ascii="Times New Roman" w:hAnsi="Times New Roman"/>
                <w:color w:val="000000"/>
                <w:sz w:val="28"/>
              </w:rPr>
            </w:pPr>
            <w:r w:rsidRPr="00F33DA8">
              <w:rPr>
                <w:rFonts w:ascii="Times New Roman" w:hAnsi="Times New Roman"/>
                <w:color w:val="000000"/>
              </w:rPr>
              <w:t xml:space="preserve">(или) его обновление </w:t>
            </w:r>
          </w:p>
        </w:tc>
      </w:tr>
      <w:tr w:rsidR="00F33DA8" w:rsidRPr="00F33DA8" w:rsidTr="00E546A7">
        <w:trPr>
          <w:trHeight w:val="490"/>
        </w:trPr>
        <w:tc>
          <w:tcPr>
            <w:tcW w:w="82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1.18. </w:t>
            </w:r>
          </w:p>
        </w:tc>
        <w:tc>
          <w:tcPr>
            <w:tcW w:w="3449"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60"/>
              <w:rPr>
                <w:rFonts w:ascii="Times New Roman" w:hAnsi="Times New Roman"/>
                <w:color w:val="000000"/>
                <w:sz w:val="28"/>
              </w:rPr>
            </w:pPr>
            <w:r w:rsidRPr="00F33DA8">
              <w:rPr>
                <w:rFonts w:ascii="Times New Roman" w:hAnsi="Times New Roman"/>
                <w:color w:val="000000"/>
              </w:rPr>
              <w:t xml:space="preserve">Качественное ведение </w:t>
            </w:r>
            <w:proofErr w:type="spellStart"/>
            <w:proofErr w:type="gramStart"/>
            <w:r w:rsidRPr="00F33DA8">
              <w:rPr>
                <w:rFonts w:ascii="Times New Roman" w:hAnsi="Times New Roman"/>
                <w:color w:val="000000"/>
              </w:rPr>
              <w:t>регио</w:t>
            </w:r>
            <w:proofErr w:type="spellEnd"/>
            <w:r w:rsidRPr="00F33DA8">
              <w:rPr>
                <w:rFonts w:ascii="Times New Roman" w:hAnsi="Times New Roman"/>
                <w:color w:val="000000"/>
              </w:rPr>
              <w:t xml:space="preserve">- </w:t>
            </w:r>
            <w:proofErr w:type="spellStart"/>
            <w:r w:rsidRPr="00F33DA8">
              <w:rPr>
                <w:rFonts w:ascii="Times New Roman" w:hAnsi="Times New Roman"/>
                <w:color w:val="000000"/>
              </w:rPr>
              <w:t>нального</w:t>
            </w:r>
            <w:proofErr w:type="spellEnd"/>
            <w:proofErr w:type="gramEnd"/>
            <w:r w:rsidRPr="00F33DA8">
              <w:rPr>
                <w:rFonts w:ascii="Times New Roman" w:hAnsi="Times New Roman"/>
                <w:color w:val="000000"/>
              </w:rPr>
              <w:t xml:space="preserve"> информационного ресурса по учету детей на зачисление в ДОО</w:t>
            </w:r>
          </w:p>
        </w:tc>
        <w:tc>
          <w:tcPr>
            <w:tcW w:w="206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103"/>
              <w:rPr>
                <w:rFonts w:ascii="Times New Roman" w:hAnsi="Times New Roman"/>
                <w:color w:val="000000"/>
                <w:sz w:val="28"/>
              </w:rPr>
            </w:pPr>
            <w:r w:rsidRPr="00F33DA8">
              <w:rPr>
                <w:rFonts w:ascii="Times New Roman" w:hAnsi="Times New Roman"/>
                <w:color w:val="000000"/>
              </w:rPr>
              <w:t>все, относящиеся к педагогическо-</w:t>
            </w:r>
          </w:p>
          <w:p w:rsidR="00F33DA8" w:rsidRPr="00F33DA8" w:rsidRDefault="00F33DA8" w:rsidP="00F33DA8">
            <w:pPr>
              <w:spacing w:line="259" w:lineRule="auto"/>
              <w:ind w:left="147"/>
              <w:rPr>
                <w:rFonts w:ascii="Times New Roman" w:hAnsi="Times New Roman"/>
                <w:color w:val="000000"/>
                <w:sz w:val="28"/>
              </w:rPr>
            </w:pPr>
            <w:proofErr w:type="spellStart"/>
            <w:r w:rsidRPr="00F33DA8">
              <w:rPr>
                <w:rFonts w:ascii="Times New Roman" w:hAnsi="Times New Roman"/>
                <w:color w:val="000000"/>
              </w:rPr>
              <w:t>му</w:t>
            </w:r>
            <w:proofErr w:type="spellEnd"/>
            <w:r w:rsidRPr="00F33DA8">
              <w:rPr>
                <w:rFonts w:ascii="Times New Roman" w:hAnsi="Times New Roman"/>
                <w:color w:val="000000"/>
              </w:rPr>
              <w:t xml:space="preserve"> персоналу</w:t>
            </w:r>
          </w:p>
        </w:tc>
        <w:tc>
          <w:tcPr>
            <w:tcW w:w="3581" w:type="dxa"/>
            <w:gridSpan w:val="2"/>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tabs>
                <w:tab w:val="center" w:pos="730"/>
                <w:tab w:val="center" w:pos="2204"/>
                <w:tab w:val="center" w:pos="3264"/>
              </w:tabs>
              <w:spacing w:line="259" w:lineRule="auto"/>
              <w:rPr>
                <w:rFonts w:ascii="Times New Roman" w:hAnsi="Times New Roman"/>
                <w:color w:val="000000"/>
              </w:rPr>
            </w:pPr>
            <w:r w:rsidRPr="00F33DA8">
              <w:rPr>
                <w:rFonts w:ascii="Times New Roman" w:eastAsia="Calibri" w:hAnsi="Times New Roman"/>
                <w:color w:val="000000"/>
              </w:rPr>
              <w:tab/>
            </w:r>
            <w:r w:rsidRPr="00F33DA8">
              <w:rPr>
                <w:rFonts w:ascii="Times New Roman" w:hAnsi="Times New Roman"/>
                <w:color w:val="000000"/>
              </w:rPr>
              <w:t xml:space="preserve">соответствие </w:t>
            </w:r>
            <w:r w:rsidRPr="00F33DA8">
              <w:rPr>
                <w:rFonts w:ascii="Times New Roman" w:hAnsi="Times New Roman"/>
                <w:color w:val="000000"/>
              </w:rPr>
              <w:tab/>
              <w:t xml:space="preserve">страницы </w:t>
            </w:r>
            <w:r w:rsidRPr="00F33DA8">
              <w:rPr>
                <w:rFonts w:ascii="Times New Roman" w:hAnsi="Times New Roman"/>
                <w:color w:val="000000"/>
              </w:rPr>
              <w:tab/>
              <w:t>ДОО</w:t>
            </w:r>
          </w:p>
          <w:p w:rsidR="00F33DA8" w:rsidRPr="00F33DA8" w:rsidRDefault="00F33DA8" w:rsidP="00F33DA8">
            <w:pPr>
              <w:tabs>
                <w:tab w:val="center" w:pos="730"/>
                <w:tab w:val="center" w:pos="2204"/>
                <w:tab w:val="center" w:pos="3264"/>
              </w:tabs>
              <w:spacing w:line="259" w:lineRule="auto"/>
              <w:rPr>
                <w:rFonts w:ascii="Times New Roman" w:hAnsi="Times New Roman"/>
                <w:color w:val="000000"/>
                <w:sz w:val="28"/>
              </w:rPr>
            </w:pPr>
            <w:r w:rsidRPr="00F33DA8">
              <w:rPr>
                <w:rFonts w:ascii="Times New Roman" w:hAnsi="Times New Roman"/>
                <w:color w:val="000000"/>
              </w:rPr>
              <w:t xml:space="preserve">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tc>
      </w:tr>
    </w:tbl>
    <w:p w:rsidR="00F33DA8" w:rsidRPr="00F33DA8" w:rsidRDefault="00F33DA8" w:rsidP="00F33DA8">
      <w:pPr>
        <w:spacing w:line="259" w:lineRule="auto"/>
        <w:ind w:left="-1275" w:right="11107"/>
        <w:rPr>
          <w:color w:val="000000"/>
          <w:sz w:val="28"/>
          <w:szCs w:val="22"/>
        </w:rPr>
      </w:pPr>
    </w:p>
    <w:tbl>
      <w:tblPr>
        <w:tblStyle w:val="TableGrid"/>
        <w:tblW w:w="9922" w:type="dxa"/>
        <w:tblInd w:w="144" w:type="dxa"/>
        <w:tblCellMar>
          <w:top w:w="108" w:type="dxa"/>
          <w:left w:w="60" w:type="dxa"/>
        </w:tblCellMar>
        <w:tblLook w:val="04A0" w:firstRow="1" w:lastRow="0" w:firstColumn="1" w:lastColumn="0" w:noHBand="0" w:noVBand="1"/>
      </w:tblPr>
      <w:tblGrid>
        <w:gridCol w:w="566"/>
        <w:gridCol w:w="3545"/>
        <w:gridCol w:w="2976"/>
        <w:gridCol w:w="2835"/>
      </w:tblGrid>
      <w:tr w:rsidR="00F33DA8" w:rsidRPr="00F33DA8" w:rsidTr="00E546A7">
        <w:trPr>
          <w:trHeight w:val="490"/>
        </w:trPr>
        <w:tc>
          <w:tcPr>
            <w:tcW w:w="9922" w:type="dxa"/>
            <w:gridSpan w:val="4"/>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right="62"/>
              <w:jc w:val="center"/>
              <w:rPr>
                <w:rFonts w:ascii="Times New Roman" w:hAnsi="Times New Roman"/>
                <w:color w:val="000000"/>
                <w:sz w:val="28"/>
              </w:rPr>
            </w:pPr>
            <w:r w:rsidRPr="00F33DA8">
              <w:rPr>
                <w:rFonts w:ascii="Times New Roman" w:hAnsi="Times New Roman"/>
                <w:color w:val="000000"/>
              </w:rPr>
              <w:t xml:space="preserve">II. Специфические показатели </w:t>
            </w:r>
          </w:p>
        </w:tc>
      </w:tr>
      <w:tr w:rsidR="00F33DA8" w:rsidRPr="00F33DA8" w:rsidTr="00E546A7">
        <w:trPr>
          <w:trHeight w:val="1594"/>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2.1 </w:t>
            </w:r>
          </w:p>
        </w:tc>
        <w:tc>
          <w:tcPr>
            <w:tcW w:w="354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Качественная реализация образовательной программы в различных видах детской деятельности, в процессе режимных моментов </w:t>
            </w:r>
          </w:p>
        </w:tc>
        <w:tc>
          <w:tcPr>
            <w:tcW w:w="297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воспитатель,  </w:t>
            </w:r>
          </w:p>
        </w:tc>
        <w:tc>
          <w:tcPr>
            <w:tcW w:w="283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38" w:lineRule="auto"/>
              <w:ind w:left="3" w:right="59"/>
              <w:jc w:val="both"/>
              <w:rPr>
                <w:rFonts w:ascii="Times New Roman" w:hAnsi="Times New Roman"/>
                <w:color w:val="000000"/>
                <w:sz w:val="28"/>
              </w:rPr>
            </w:pPr>
            <w:r w:rsidRPr="00F33DA8">
              <w:rPr>
                <w:rFonts w:ascii="Times New Roman" w:hAnsi="Times New Roman"/>
                <w:color w:val="000000"/>
              </w:rPr>
              <w:t xml:space="preserve">организованная и самостоятельная деятельность детей, прогулка и </w:t>
            </w:r>
          </w:p>
          <w:p w:rsidR="00F33DA8" w:rsidRPr="00F33DA8" w:rsidRDefault="00F33DA8" w:rsidP="00F33DA8">
            <w:pPr>
              <w:spacing w:line="259" w:lineRule="auto"/>
              <w:ind w:left="3"/>
              <w:rPr>
                <w:rFonts w:ascii="Times New Roman" w:hAnsi="Times New Roman"/>
                <w:color w:val="000000"/>
                <w:sz w:val="28"/>
              </w:rPr>
            </w:pPr>
            <w:r w:rsidRPr="00F33DA8">
              <w:rPr>
                <w:rFonts w:ascii="Times New Roman" w:hAnsi="Times New Roman"/>
                <w:color w:val="000000"/>
              </w:rPr>
              <w:t xml:space="preserve">т.д. </w:t>
            </w:r>
          </w:p>
        </w:tc>
      </w:tr>
      <w:tr w:rsidR="00F33DA8" w:rsidRPr="00F33DA8" w:rsidTr="00E546A7">
        <w:trPr>
          <w:trHeight w:val="2146"/>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jc w:val="both"/>
              <w:rPr>
                <w:rFonts w:ascii="Times New Roman" w:hAnsi="Times New Roman"/>
                <w:color w:val="000000"/>
                <w:sz w:val="28"/>
              </w:rPr>
            </w:pPr>
            <w:r w:rsidRPr="00F33DA8">
              <w:rPr>
                <w:rFonts w:ascii="Times New Roman" w:hAnsi="Times New Roman"/>
                <w:color w:val="000000"/>
              </w:rPr>
              <w:t xml:space="preserve">2.12 </w:t>
            </w:r>
          </w:p>
        </w:tc>
        <w:tc>
          <w:tcPr>
            <w:tcW w:w="354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38" w:lineRule="auto"/>
              <w:ind w:left="2"/>
              <w:rPr>
                <w:rFonts w:ascii="Times New Roman" w:hAnsi="Times New Roman"/>
                <w:color w:val="000000"/>
                <w:sz w:val="28"/>
              </w:rPr>
            </w:pPr>
            <w:r w:rsidRPr="00F33DA8">
              <w:rPr>
                <w:rFonts w:ascii="Times New Roman" w:hAnsi="Times New Roman"/>
                <w:color w:val="000000"/>
              </w:rPr>
              <w:t xml:space="preserve">Высокий уровень функционирования </w:t>
            </w:r>
          </w:p>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(посещаемости ДОО детьми) </w:t>
            </w:r>
          </w:p>
        </w:tc>
        <w:tc>
          <w:tcPr>
            <w:tcW w:w="297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воспитатель </w:t>
            </w:r>
          </w:p>
        </w:tc>
        <w:tc>
          <w:tcPr>
            <w:tcW w:w="283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ind w:left="3" w:right="60"/>
              <w:jc w:val="both"/>
              <w:rPr>
                <w:rFonts w:ascii="Times New Roman" w:hAnsi="Times New Roman"/>
                <w:color w:val="000000"/>
                <w:sz w:val="28"/>
              </w:rPr>
            </w:pPr>
            <w:r w:rsidRPr="00F33DA8">
              <w:rPr>
                <w:rFonts w:ascii="Times New Roman" w:hAnsi="Times New Roman"/>
                <w:color w:val="000000"/>
              </w:rPr>
              <w:t xml:space="preserve">не менее 80 процентов для групп дошкольного возраста (от 4 до 7 лет), не менее 70 процентов - для групп раннего и младшего дошкольного </w:t>
            </w:r>
          </w:p>
          <w:p w:rsidR="00F33DA8" w:rsidRPr="00F33DA8" w:rsidRDefault="00F33DA8" w:rsidP="00F33DA8">
            <w:pPr>
              <w:spacing w:line="259" w:lineRule="auto"/>
              <w:ind w:left="3"/>
              <w:rPr>
                <w:rFonts w:ascii="Times New Roman" w:hAnsi="Times New Roman"/>
                <w:color w:val="000000"/>
                <w:sz w:val="28"/>
              </w:rPr>
            </w:pPr>
            <w:r w:rsidRPr="00F33DA8">
              <w:rPr>
                <w:rFonts w:ascii="Times New Roman" w:hAnsi="Times New Roman"/>
                <w:color w:val="000000"/>
              </w:rPr>
              <w:t xml:space="preserve">возраста (от 1 до 4 лет) </w:t>
            </w:r>
          </w:p>
        </w:tc>
      </w:tr>
      <w:tr w:rsidR="00F33DA8" w:rsidRPr="00F33DA8" w:rsidTr="00E546A7">
        <w:trPr>
          <w:trHeight w:val="2146"/>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2.2 </w:t>
            </w:r>
          </w:p>
        </w:tc>
        <w:tc>
          <w:tcPr>
            <w:tcW w:w="354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2" w:right="744"/>
              <w:jc w:val="both"/>
              <w:rPr>
                <w:rFonts w:ascii="Times New Roman" w:hAnsi="Times New Roman"/>
                <w:color w:val="000000"/>
                <w:sz w:val="28"/>
              </w:rPr>
            </w:pPr>
            <w:r w:rsidRPr="00F33DA8">
              <w:rPr>
                <w:rFonts w:ascii="Times New Roman" w:hAnsi="Times New Roman"/>
                <w:color w:val="000000"/>
              </w:rPr>
              <w:t xml:space="preserve">Эффективность работы по снижению заболеваемости воспитанников </w:t>
            </w:r>
          </w:p>
        </w:tc>
        <w:tc>
          <w:tcPr>
            <w:tcW w:w="297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воспитатель, инструктор по физической культуре </w:t>
            </w:r>
          </w:p>
        </w:tc>
        <w:tc>
          <w:tcPr>
            <w:tcW w:w="283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ind w:left="3" w:right="59"/>
              <w:jc w:val="both"/>
              <w:rPr>
                <w:rFonts w:ascii="Times New Roman" w:hAnsi="Times New Roman"/>
                <w:color w:val="000000"/>
                <w:sz w:val="28"/>
              </w:rPr>
            </w:pPr>
            <w:r w:rsidRPr="00F33DA8">
              <w:rPr>
                <w:rFonts w:ascii="Times New Roman" w:hAnsi="Times New Roman"/>
                <w:color w:val="000000"/>
              </w:rPr>
              <w:t xml:space="preserve">показатель «Пропущено 1 ребенком дней по болезни в год» не превышает средний показатель по </w:t>
            </w:r>
          </w:p>
          <w:p w:rsidR="00F33DA8" w:rsidRPr="00F33DA8" w:rsidRDefault="00F33DA8" w:rsidP="00F33DA8">
            <w:pPr>
              <w:spacing w:line="259" w:lineRule="auto"/>
              <w:ind w:left="3" w:right="59"/>
              <w:jc w:val="both"/>
              <w:rPr>
                <w:rFonts w:ascii="Times New Roman" w:hAnsi="Times New Roman"/>
                <w:color w:val="000000"/>
                <w:sz w:val="28"/>
              </w:rPr>
            </w:pPr>
            <w:r w:rsidRPr="00F33DA8">
              <w:rPr>
                <w:rFonts w:ascii="Times New Roman" w:hAnsi="Times New Roman"/>
                <w:color w:val="000000"/>
              </w:rPr>
              <w:t xml:space="preserve">ДОО и средний городской (районный) показатель </w:t>
            </w:r>
          </w:p>
        </w:tc>
      </w:tr>
      <w:tr w:rsidR="00F33DA8" w:rsidRPr="00F33DA8" w:rsidTr="00E546A7">
        <w:trPr>
          <w:trHeight w:val="1596"/>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lastRenderedPageBreak/>
              <w:t xml:space="preserve">2.3 </w:t>
            </w:r>
          </w:p>
        </w:tc>
        <w:tc>
          <w:tcPr>
            <w:tcW w:w="354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Высокая результативность работы с детьми раннего и дошкольного возраста в адаптационный период </w:t>
            </w:r>
          </w:p>
        </w:tc>
        <w:tc>
          <w:tcPr>
            <w:tcW w:w="297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воспитатель, </w:t>
            </w:r>
            <w:proofErr w:type="spellStart"/>
            <w:r w:rsidRPr="00F33DA8">
              <w:rPr>
                <w:rFonts w:ascii="Times New Roman" w:hAnsi="Times New Roman"/>
                <w:color w:val="000000"/>
              </w:rPr>
              <w:t>педагогпсихолог</w:t>
            </w:r>
            <w:proofErr w:type="spellEnd"/>
            <w:r w:rsidRPr="00F33DA8">
              <w:rPr>
                <w:rFonts w:ascii="Times New Roman" w:hAnsi="Times New Roman"/>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ind w:left="3" w:right="59"/>
              <w:jc w:val="both"/>
              <w:rPr>
                <w:rFonts w:ascii="Times New Roman" w:hAnsi="Times New Roman"/>
                <w:color w:val="000000"/>
                <w:sz w:val="28"/>
              </w:rPr>
            </w:pPr>
            <w:r w:rsidRPr="00F33DA8">
              <w:rPr>
                <w:rFonts w:ascii="Times New Roman" w:hAnsi="Times New Roman"/>
                <w:color w:val="000000"/>
              </w:rPr>
              <w:t xml:space="preserve">по результатам мониторинга адаптации детей к ДОО (группе), в т.ч. при переводе из другой ДОО </w:t>
            </w:r>
          </w:p>
          <w:p w:rsidR="00F33DA8" w:rsidRPr="00F33DA8" w:rsidRDefault="00F33DA8" w:rsidP="00F33DA8">
            <w:pPr>
              <w:spacing w:line="259" w:lineRule="auto"/>
              <w:ind w:left="3"/>
              <w:rPr>
                <w:rFonts w:ascii="Times New Roman" w:hAnsi="Times New Roman"/>
                <w:color w:val="000000"/>
                <w:sz w:val="28"/>
              </w:rPr>
            </w:pPr>
            <w:r w:rsidRPr="00F33DA8">
              <w:rPr>
                <w:rFonts w:ascii="Times New Roman" w:hAnsi="Times New Roman"/>
                <w:color w:val="000000"/>
              </w:rPr>
              <w:t xml:space="preserve">(группы) </w:t>
            </w:r>
          </w:p>
        </w:tc>
      </w:tr>
      <w:tr w:rsidR="00F33DA8" w:rsidRPr="00F33DA8" w:rsidTr="00E546A7">
        <w:trPr>
          <w:trHeight w:val="1318"/>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2.4 </w:t>
            </w:r>
          </w:p>
        </w:tc>
        <w:tc>
          <w:tcPr>
            <w:tcW w:w="354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Высокая результативность коррекционной работы с детьми, имеющими ОВЗ, </w:t>
            </w:r>
            <w:proofErr w:type="spellStart"/>
            <w:r w:rsidRPr="00F33DA8">
              <w:rPr>
                <w:rFonts w:ascii="Times New Roman" w:hAnsi="Times New Roman"/>
                <w:color w:val="000000"/>
              </w:rPr>
              <w:t>детьмиинвалидами</w:t>
            </w:r>
            <w:proofErr w:type="spellEnd"/>
            <w:r w:rsidRPr="00F33DA8">
              <w:rPr>
                <w:rFonts w:ascii="Times New Roman" w:hAnsi="Times New Roman"/>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right="64"/>
              <w:jc w:val="center"/>
              <w:rPr>
                <w:rFonts w:ascii="Times New Roman" w:hAnsi="Times New Roman"/>
                <w:color w:val="000000"/>
                <w:sz w:val="28"/>
              </w:rPr>
            </w:pPr>
            <w:r w:rsidRPr="00F33DA8">
              <w:rPr>
                <w:rFonts w:ascii="Times New Roman" w:hAnsi="Times New Roman"/>
                <w:color w:val="000000"/>
              </w:rPr>
              <w:t xml:space="preserve">воспитатели групп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инструктор по физической культуре,  </w:t>
            </w:r>
          </w:p>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24"/>
              <w:jc w:val="both"/>
              <w:rPr>
                <w:rFonts w:ascii="Times New Roman" w:hAnsi="Times New Roman"/>
                <w:color w:val="000000"/>
                <w:sz w:val="28"/>
              </w:rPr>
            </w:pPr>
            <w:r w:rsidRPr="00F33DA8">
              <w:rPr>
                <w:rFonts w:ascii="Times New Roman" w:hAnsi="Times New Roman"/>
                <w:color w:val="000000"/>
              </w:rPr>
              <w:t xml:space="preserve">на основании заключений </w:t>
            </w:r>
          </w:p>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(выводов) </w:t>
            </w:r>
            <w:proofErr w:type="spellStart"/>
            <w:r w:rsidRPr="00F33DA8">
              <w:rPr>
                <w:rFonts w:ascii="Times New Roman" w:hAnsi="Times New Roman"/>
                <w:color w:val="000000"/>
              </w:rPr>
              <w:t>ППк</w:t>
            </w:r>
            <w:proofErr w:type="spellEnd"/>
            <w:r w:rsidRPr="00F33DA8">
              <w:rPr>
                <w:rFonts w:ascii="Times New Roman" w:hAnsi="Times New Roman"/>
                <w:color w:val="000000"/>
              </w:rPr>
              <w:t xml:space="preserve"> ДОО,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ППК, медицинских организаций </w:t>
            </w:r>
          </w:p>
        </w:tc>
      </w:tr>
      <w:tr w:rsidR="00F33DA8" w:rsidRPr="00F33DA8" w:rsidTr="00E546A7">
        <w:trPr>
          <w:trHeight w:val="1594"/>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2.5 </w:t>
            </w:r>
          </w:p>
        </w:tc>
        <w:tc>
          <w:tcPr>
            <w:tcW w:w="354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Безопасная организация жизнедеятельности воспитанников (отсутствие травматизма воспитанников) </w:t>
            </w:r>
          </w:p>
        </w:tc>
        <w:tc>
          <w:tcPr>
            <w:tcW w:w="297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воспитатель, педагог-</w:t>
            </w:r>
          </w:p>
          <w:p w:rsidR="00F33DA8" w:rsidRPr="00F33DA8" w:rsidRDefault="00F33DA8" w:rsidP="00F33DA8">
            <w:pPr>
              <w:spacing w:line="259" w:lineRule="auto"/>
              <w:ind w:right="62"/>
              <w:jc w:val="center"/>
              <w:rPr>
                <w:rFonts w:ascii="Times New Roman" w:hAnsi="Times New Roman"/>
                <w:color w:val="000000"/>
                <w:sz w:val="28"/>
              </w:rPr>
            </w:pPr>
            <w:r w:rsidRPr="00F33DA8">
              <w:rPr>
                <w:rFonts w:ascii="Times New Roman" w:hAnsi="Times New Roman"/>
                <w:color w:val="000000"/>
              </w:rPr>
              <w:t xml:space="preserve">психолог, музыкальный </w:t>
            </w:r>
          </w:p>
          <w:p w:rsidR="00F33DA8" w:rsidRPr="00F33DA8" w:rsidRDefault="00F33DA8" w:rsidP="00F33DA8">
            <w:pPr>
              <w:spacing w:line="259" w:lineRule="auto"/>
              <w:ind w:left="82"/>
              <w:rPr>
                <w:rFonts w:ascii="Times New Roman" w:hAnsi="Times New Roman"/>
                <w:color w:val="000000"/>
                <w:sz w:val="28"/>
              </w:rPr>
            </w:pPr>
            <w:r w:rsidRPr="00F33DA8">
              <w:rPr>
                <w:rFonts w:ascii="Times New Roman" w:hAnsi="Times New Roman"/>
                <w:color w:val="000000"/>
              </w:rPr>
              <w:t xml:space="preserve">руководитель, инструктор </w:t>
            </w:r>
          </w:p>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по физической культуре  </w:t>
            </w:r>
          </w:p>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3" w:right="59"/>
              <w:jc w:val="both"/>
              <w:rPr>
                <w:rFonts w:ascii="Times New Roman" w:hAnsi="Times New Roman"/>
                <w:color w:val="000000"/>
                <w:sz w:val="28"/>
              </w:rPr>
            </w:pPr>
            <w:r w:rsidRPr="00F33DA8">
              <w:rPr>
                <w:rFonts w:ascii="Times New Roman" w:hAnsi="Times New Roman"/>
                <w:color w:val="000000"/>
              </w:rPr>
              <w:t xml:space="preserve">дифференцированно, с учетом временной продолжительности непосредственной работы с детьми в течение дня  </w:t>
            </w:r>
          </w:p>
        </w:tc>
      </w:tr>
      <w:tr w:rsidR="00F33DA8" w:rsidRPr="00F33DA8" w:rsidTr="00E546A7">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2.6. </w:t>
            </w:r>
          </w:p>
        </w:tc>
        <w:tc>
          <w:tcPr>
            <w:tcW w:w="354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Выявление творческих способностей детей, их сопровождение в ДОО в соответствии с разработанной программой  </w:t>
            </w:r>
          </w:p>
        </w:tc>
        <w:tc>
          <w:tcPr>
            <w:tcW w:w="297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right="64"/>
              <w:jc w:val="center"/>
              <w:rPr>
                <w:rFonts w:ascii="Times New Roman" w:hAnsi="Times New Roman"/>
                <w:color w:val="000000"/>
                <w:sz w:val="28"/>
              </w:rPr>
            </w:pPr>
            <w:r w:rsidRPr="00F33DA8">
              <w:rPr>
                <w:rFonts w:ascii="Times New Roman" w:hAnsi="Times New Roman"/>
                <w:color w:val="000000"/>
              </w:rPr>
              <w:t>музыкальный руководитель, воспитатель, педагог-психолог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3"/>
              <w:jc w:val="center"/>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2422"/>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2.7 </w:t>
            </w:r>
          </w:p>
        </w:tc>
        <w:tc>
          <w:tcPr>
            <w:tcW w:w="354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Высокая результативность участия в конкурсах на получение грантов, профессиональных конкурсах, проводимых при поддержке региональных, муниципальных органов управления в сфере образования </w:t>
            </w:r>
          </w:p>
        </w:tc>
        <w:tc>
          <w:tcPr>
            <w:tcW w:w="297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воспитатель, педагог-</w:t>
            </w:r>
          </w:p>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психолог, музыкальный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руководитель, инструктор по физической культуре  </w:t>
            </w:r>
          </w:p>
        </w:tc>
        <w:tc>
          <w:tcPr>
            <w:tcW w:w="283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3"/>
              <w:jc w:val="both"/>
              <w:rPr>
                <w:rFonts w:ascii="Times New Roman" w:hAnsi="Times New Roman"/>
                <w:color w:val="000000"/>
                <w:sz w:val="28"/>
              </w:rPr>
            </w:pPr>
            <w:r w:rsidRPr="00F33DA8">
              <w:rPr>
                <w:rFonts w:ascii="Times New Roman" w:hAnsi="Times New Roman"/>
                <w:color w:val="000000"/>
              </w:rPr>
              <w:t xml:space="preserve">звание победителя, призера, лауреата </w:t>
            </w:r>
          </w:p>
        </w:tc>
      </w:tr>
      <w:tr w:rsidR="00F33DA8" w:rsidRPr="00F33DA8" w:rsidTr="00E546A7">
        <w:trPr>
          <w:trHeight w:val="2146"/>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2.8 </w:t>
            </w:r>
          </w:p>
        </w:tc>
        <w:tc>
          <w:tcPr>
            <w:tcW w:w="354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Результативность подготовки и участия детей в детских конкурсах, проводимых при поддержке федеральных, региональных, муниципальных органов управления в сфере образования </w:t>
            </w:r>
          </w:p>
        </w:tc>
        <w:tc>
          <w:tcPr>
            <w:tcW w:w="297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воспитатель, педагог-</w:t>
            </w:r>
          </w:p>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психолог, музыкальный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руководитель, инструктор по физической культуре </w:t>
            </w:r>
          </w:p>
        </w:tc>
        <w:tc>
          <w:tcPr>
            <w:tcW w:w="283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3"/>
              <w:jc w:val="both"/>
              <w:rPr>
                <w:rFonts w:ascii="Times New Roman" w:hAnsi="Times New Roman"/>
                <w:color w:val="000000"/>
                <w:sz w:val="28"/>
              </w:rPr>
            </w:pPr>
            <w:r w:rsidRPr="00F33DA8">
              <w:rPr>
                <w:rFonts w:ascii="Times New Roman" w:hAnsi="Times New Roman"/>
                <w:color w:val="000000"/>
              </w:rPr>
              <w:t xml:space="preserve">звание победителя, призера, лауреата </w:t>
            </w:r>
          </w:p>
        </w:tc>
      </w:tr>
      <w:tr w:rsidR="00F33DA8" w:rsidRPr="00F33DA8" w:rsidTr="00E546A7">
        <w:trPr>
          <w:trHeight w:val="1318"/>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2.9 </w:t>
            </w:r>
          </w:p>
        </w:tc>
        <w:tc>
          <w:tcPr>
            <w:tcW w:w="354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ind w:left="2"/>
              <w:rPr>
                <w:rFonts w:ascii="Times New Roman" w:hAnsi="Times New Roman"/>
                <w:color w:val="000000"/>
                <w:sz w:val="28"/>
              </w:rPr>
            </w:pPr>
            <w:r w:rsidRPr="00F33DA8">
              <w:rPr>
                <w:rFonts w:ascii="Times New Roman" w:hAnsi="Times New Roman"/>
                <w:color w:val="000000"/>
              </w:rPr>
              <w:t xml:space="preserve">Содействие в формировании и поддержании благоприятного </w:t>
            </w:r>
          </w:p>
          <w:p w:rsidR="00F33DA8" w:rsidRPr="00F33DA8" w:rsidRDefault="00F33DA8" w:rsidP="00F33DA8">
            <w:pPr>
              <w:spacing w:line="259" w:lineRule="auto"/>
              <w:ind w:left="2" w:right="55"/>
              <w:rPr>
                <w:rFonts w:ascii="Times New Roman" w:hAnsi="Times New Roman"/>
                <w:color w:val="000000"/>
                <w:sz w:val="28"/>
              </w:rPr>
            </w:pPr>
            <w:r w:rsidRPr="00F33DA8">
              <w:rPr>
                <w:rFonts w:ascii="Times New Roman" w:hAnsi="Times New Roman"/>
                <w:color w:val="000000"/>
              </w:rPr>
              <w:t xml:space="preserve">микроклимата в коллективе ДОО </w:t>
            </w:r>
          </w:p>
        </w:tc>
        <w:tc>
          <w:tcPr>
            <w:tcW w:w="297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3" w:right="60"/>
              <w:jc w:val="both"/>
              <w:rPr>
                <w:rFonts w:ascii="Times New Roman" w:hAnsi="Times New Roman"/>
                <w:color w:val="000000"/>
                <w:sz w:val="28"/>
              </w:rPr>
            </w:pPr>
            <w:r w:rsidRPr="00F33DA8">
              <w:rPr>
                <w:rFonts w:ascii="Times New Roman" w:hAnsi="Times New Roman"/>
                <w:color w:val="000000"/>
              </w:rPr>
              <w:t xml:space="preserve">по результатам исследования психологического микроклимата в коллективе ДОО 2 раза в год </w:t>
            </w:r>
          </w:p>
        </w:tc>
      </w:tr>
      <w:tr w:rsidR="00F33DA8" w:rsidRPr="00F33DA8" w:rsidTr="00E546A7">
        <w:trPr>
          <w:trHeight w:val="1318"/>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jc w:val="both"/>
              <w:rPr>
                <w:rFonts w:ascii="Times New Roman" w:hAnsi="Times New Roman"/>
                <w:color w:val="000000"/>
                <w:sz w:val="28"/>
              </w:rPr>
            </w:pPr>
            <w:r w:rsidRPr="00F33DA8">
              <w:rPr>
                <w:rFonts w:ascii="Times New Roman" w:hAnsi="Times New Roman"/>
                <w:color w:val="000000"/>
              </w:rPr>
              <w:t xml:space="preserve">2.10 </w:t>
            </w:r>
          </w:p>
        </w:tc>
        <w:tc>
          <w:tcPr>
            <w:tcW w:w="354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Консультационное сопровождение других ДОО, не имеющих специалистов в штатных расписаниях </w:t>
            </w:r>
          </w:p>
        </w:tc>
        <w:tc>
          <w:tcPr>
            <w:tcW w:w="297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3"/>
              <w:jc w:val="both"/>
              <w:rPr>
                <w:rFonts w:ascii="Times New Roman" w:hAnsi="Times New Roman"/>
                <w:color w:val="000000"/>
                <w:sz w:val="28"/>
              </w:rPr>
            </w:pPr>
            <w:r w:rsidRPr="00F33DA8">
              <w:rPr>
                <w:rFonts w:ascii="Times New Roman" w:hAnsi="Times New Roman"/>
                <w:color w:val="000000"/>
              </w:rPr>
              <w:t xml:space="preserve">реализация совместных планов работы </w:t>
            </w:r>
          </w:p>
        </w:tc>
      </w:tr>
      <w:tr w:rsidR="00F33DA8" w:rsidRPr="00F33DA8" w:rsidTr="00E546A7">
        <w:trPr>
          <w:trHeight w:val="1596"/>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jc w:val="both"/>
              <w:rPr>
                <w:rFonts w:ascii="Times New Roman" w:hAnsi="Times New Roman"/>
                <w:color w:val="000000"/>
                <w:sz w:val="28"/>
              </w:rPr>
            </w:pPr>
            <w:r w:rsidRPr="00F33DA8">
              <w:rPr>
                <w:rFonts w:ascii="Times New Roman" w:hAnsi="Times New Roman"/>
                <w:color w:val="000000"/>
              </w:rPr>
              <w:lastRenderedPageBreak/>
              <w:t>2.11</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38" w:lineRule="auto"/>
              <w:ind w:left="2"/>
              <w:jc w:val="both"/>
              <w:rPr>
                <w:rFonts w:ascii="Times New Roman" w:hAnsi="Times New Roman"/>
                <w:color w:val="000000"/>
                <w:sz w:val="28"/>
              </w:rPr>
            </w:pPr>
            <w:r w:rsidRPr="00F33DA8">
              <w:rPr>
                <w:rFonts w:ascii="Times New Roman" w:hAnsi="Times New Roman"/>
                <w:color w:val="000000"/>
              </w:rPr>
              <w:t xml:space="preserve">Эффективность работы по привлечению работников ДОО к </w:t>
            </w:r>
          </w:p>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ЗОЖ, занятиям спортом </w:t>
            </w:r>
          </w:p>
        </w:tc>
        <w:tc>
          <w:tcPr>
            <w:tcW w:w="297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инструктор по физической культуре </w:t>
            </w:r>
          </w:p>
        </w:tc>
        <w:tc>
          <w:tcPr>
            <w:tcW w:w="2835"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38" w:lineRule="auto"/>
              <w:ind w:left="3" w:right="58"/>
              <w:jc w:val="both"/>
              <w:rPr>
                <w:rFonts w:ascii="Times New Roman" w:hAnsi="Times New Roman"/>
                <w:color w:val="000000"/>
                <w:sz w:val="28"/>
              </w:rPr>
            </w:pPr>
            <w:r w:rsidRPr="00F33DA8">
              <w:rPr>
                <w:rFonts w:ascii="Times New Roman" w:hAnsi="Times New Roman"/>
                <w:color w:val="000000"/>
              </w:rPr>
              <w:t xml:space="preserve">организация спартакиад, Дней здоровья, спортивных и оздоровительных секций для работников </w:t>
            </w:r>
          </w:p>
          <w:p w:rsidR="00F33DA8" w:rsidRPr="00F33DA8" w:rsidRDefault="00F33DA8" w:rsidP="00F33DA8">
            <w:pPr>
              <w:spacing w:line="259" w:lineRule="auto"/>
              <w:ind w:left="3"/>
              <w:rPr>
                <w:rFonts w:ascii="Times New Roman" w:hAnsi="Times New Roman"/>
                <w:color w:val="000000"/>
                <w:sz w:val="28"/>
              </w:rPr>
            </w:pPr>
            <w:r w:rsidRPr="00F33DA8">
              <w:rPr>
                <w:rFonts w:ascii="Times New Roman" w:hAnsi="Times New Roman"/>
                <w:color w:val="000000"/>
              </w:rPr>
              <w:t xml:space="preserve">ДОО </w:t>
            </w:r>
          </w:p>
        </w:tc>
      </w:tr>
      <w:tr w:rsidR="00F33DA8" w:rsidRPr="00F33DA8" w:rsidTr="00E546A7">
        <w:trPr>
          <w:trHeight w:val="1318"/>
        </w:trPr>
        <w:tc>
          <w:tcPr>
            <w:tcW w:w="566"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jc w:val="both"/>
              <w:rPr>
                <w:rFonts w:ascii="Times New Roman" w:hAnsi="Times New Roman"/>
                <w:color w:val="000000"/>
                <w:sz w:val="28"/>
              </w:rPr>
            </w:pPr>
            <w:r w:rsidRPr="00F33DA8">
              <w:rPr>
                <w:rFonts w:ascii="Times New Roman" w:hAnsi="Times New Roman"/>
                <w:color w:val="000000"/>
              </w:rPr>
              <w:t>2.12</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2" w:right="58"/>
              <w:rPr>
                <w:rFonts w:ascii="Times New Roman" w:hAnsi="Times New Roman"/>
                <w:color w:val="000000"/>
                <w:sz w:val="28"/>
              </w:rPr>
            </w:pPr>
            <w:r w:rsidRPr="00F33DA8">
              <w:rPr>
                <w:rFonts w:ascii="Times New Roman" w:hAnsi="Times New Roman"/>
                <w:color w:val="000000"/>
              </w:rPr>
              <w:t xml:space="preserve">Работа с детьми в особых условиях, требующих усиленных трудозатрат </w:t>
            </w:r>
          </w:p>
        </w:tc>
        <w:tc>
          <w:tcPr>
            <w:tcW w:w="2976" w:type="dxa"/>
            <w:tcBorders>
              <w:top w:val="single" w:sz="4" w:space="0" w:color="000000"/>
              <w:left w:val="single" w:sz="4" w:space="0" w:color="000000"/>
              <w:bottom w:val="single" w:sz="4" w:space="0" w:color="000000"/>
              <w:right w:val="single" w:sz="4" w:space="0" w:color="000000"/>
            </w:tcBorders>
            <w:vAlign w:val="center"/>
          </w:tcPr>
          <w:p w:rsidR="00F33DA8" w:rsidRPr="00F33DA8" w:rsidRDefault="00F33DA8" w:rsidP="00F33DA8">
            <w:pPr>
              <w:spacing w:line="259" w:lineRule="auto"/>
              <w:ind w:left="87" w:right="29" w:hanging="85"/>
              <w:jc w:val="center"/>
              <w:rPr>
                <w:rFonts w:ascii="Times New Roman" w:hAnsi="Times New Roman"/>
                <w:color w:val="000000"/>
                <w:sz w:val="28"/>
              </w:rPr>
            </w:pPr>
            <w:r w:rsidRPr="00F33DA8">
              <w:rPr>
                <w:rFonts w:ascii="Times New Roman" w:hAnsi="Times New Roman"/>
                <w:color w:val="000000"/>
              </w:rPr>
              <w:t xml:space="preserve">воспитатель, инструктор по физической культуре, музыкальный руководитель </w:t>
            </w:r>
          </w:p>
        </w:tc>
        <w:tc>
          <w:tcPr>
            <w:tcW w:w="2835" w:type="dxa"/>
            <w:tcBorders>
              <w:top w:val="single" w:sz="4" w:space="0" w:color="000000"/>
              <w:left w:val="single" w:sz="4" w:space="0" w:color="000000"/>
              <w:bottom w:val="single" w:sz="4" w:space="0" w:color="000000"/>
              <w:right w:val="single" w:sz="4" w:space="0" w:color="000000"/>
            </w:tcBorders>
          </w:tcPr>
          <w:p w:rsidR="00F33DA8" w:rsidRPr="00F33DA8" w:rsidRDefault="00F33DA8" w:rsidP="00F33DA8">
            <w:pPr>
              <w:spacing w:line="259" w:lineRule="auto"/>
              <w:ind w:left="3"/>
              <w:rPr>
                <w:rFonts w:ascii="Times New Roman" w:hAnsi="Times New Roman"/>
                <w:color w:val="000000"/>
                <w:sz w:val="28"/>
              </w:rPr>
            </w:pPr>
            <w:r w:rsidRPr="00F33DA8">
              <w:rPr>
                <w:rFonts w:ascii="Times New Roman" w:hAnsi="Times New Roman"/>
                <w:color w:val="000000"/>
              </w:rPr>
              <w:t xml:space="preserve">работа с разновозрастной группой </w:t>
            </w:r>
          </w:p>
        </w:tc>
      </w:tr>
    </w:tbl>
    <w:p w:rsidR="00F33DA8" w:rsidRPr="00F33DA8" w:rsidRDefault="00F33DA8" w:rsidP="00F33DA8">
      <w:pPr>
        <w:spacing w:line="259" w:lineRule="auto"/>
        <w:ind w:left="427"/>
        <w:rPr>
          <w:color w:val="000000"/>
          <w:sz w:val="28"/>
          <w:szCs w:val="22"/>
        </w:rPr>
      </w:pPr>
      <w:r w:rsidRPr="00F33DA8">
        <w:rPr>
          <w:color w:val="000000"/>
          <w:szCs w:val="22"/>
        </w:rPr>
        <w:t xml:space="preserve"> </w:t>
      </w:r>
    </w:p>
    <w:p w:rsidR="00F33DA8" w:rsidRPr="00F33DA8" w:rsidRDefault="00F33DA8" w:rsidP="00F33DA8">
      <w:pPr>
        <w:spacing w:after="10" w:line="249" w:lineRule="auto"/>
        <w:ind w:left="3199" w:right="35" w:hanging="10"/>
        <w:rPr>
          <w:b/>
          <w:bCs/>
          <w:color w:val="000000"/>
          <w:sz w:val="28"/>
          <w:szCs w:val="22"/>
        </w:rPr>
      </w:pPr>
      <w:r w:rsidRPr="00F33DA8">
        <w:rPr>
          <w:b/>
          <w:bCs/>
          <w:color w:val="000000"/>
          <w:szCs w:val="22"/>
        </w:rPr>
        <w:t xml:space="preserve">Вторая квалификационная группа </w:t>
      </w:r>
    </w:p>
    <w:p w:rsidR="00F33DA8" w:rsidRPr="00F33DA8" w:rsidRDefault="00F33DA8" w:rsidP="00F33DA8">
      <w:pPr>
        <w:spacing w:line="259" w:lineRule="auto"/>
        <w:ind w:left="10" w:right="1228" w:hanging="10"/>
        <w:jc w:val="right"/>
        <w:rPr>
          <w:b/>
          <w:bCs/>
          <w:color w:val="000000"/>
          <w:sz w:val="28"/>
          <w:szCs w:val="22"/>
        </w:rPr>
      </w:pPr>
      <w:r w:rsidRPr="00F33DA8">
        <w:rPr>
          <w:b/>
          <w:bCs/>
          <w:color w:val="000000"/>
          <w:szCs w:val="22"/>
        </w:rPr>
        <w:t xml:space="preserve">«Учебно-вспомогательный персонал» (помощник воспитателя) </w:t>
      </w:r>
    </w:p>
    <w:p w:rsidR="00F33DA8" w:rsidRPr="00F33DA8" w:rsidRDefault="00F33DA8" w:rsidP="00F33DA8">
      <w:pPr>
        <w:spacing w:line="259" w:lineRule="auto"/>
        <w:rPr>
          <w:color w:val="000000"/>
          <w:sz w:val="28"/>
          <w:szCs w:val="22"/>
        </w:rPr>
      </w:pPr>
      <w:r w:rsidRPr="00F33DA8">
        <w:rPr>
          <w:color w:val="000000"/>
          <w:szCs w:val="22"/>
        </w:rPr>
        <w:t xml:space="preserve"> </w:t>
      </w:r>
      <w:r w:rsidRPr="00F33DA8">
        <w:rPr>
          <w:color w:val="000000"/>
          <w:szCs w:val="22"/>
        </w:rPr>
        <w:tab/>
        <w:t xml:space="preserve"> </w:t>
      </w:r>
      <w:r w:rsidRPr="00F33DA8">
        <w:rPr>
          <w:color w:val="000000"/>
          <w:szCs w:val="22"/>
        </w:rPr>
        <w:tab/>
        <w:t xml:space="preserve"> </w:t>
      </w:r>
      <w:r w:rsidRPr="00F33DA8">
        <w:rPr>
          <w:color w:val="000000"/>
          <w:szCs w:val="22"/>
        </w:rPr>
        <w:tab/>
        <w:t xml:space="preserve"> </w:t>
      </w:r>
    </w:p>
    <w:tbl>
      <w:tblPr>
        <w:tblStyle w:val="TableGrid"/>
        <w:tblW w:w="9782" w:type="dxa"/>
        <w:tblInd w:w="0" w:type="dxa"/>
        <w:tblCellMar>
          <w:top w:w="9" w:type="dxa"/>
          <w:left w:w="36" w:type="dxa"/>
          <w:right w:w="110" w:type="dxa"/>
        </w:tblCellMar>
        <w:tblLook w:val="04A0" w:firstRow="1" w:lastRow="0" w:firstColumn="1" w:lastColumn="0" w:noHBand="0" w:noVBand="1"/>
      </w:tblPr>
      <w:tblGrid>
        <w:gridCol w:w="780"/>
        <w:gridCol w:w="3410"/>
        <w:gridCol w:w="348"/>
        <w:gridCol w:w="2174"/>
        <w:gridCol w:w="377"/>
        <w:gridCol w:w="2693"/>
      </w:tblGrid>
      <w:tr w:rsidR="00F33DA8" w:rsidRPr="00F33DA8" w:rsidTr="00E546A7">
        <w:trPr>
          <w:trHeight w:val="566"/>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78"/>
              <w:jc w:val="center"/>
              <w:rPr>
                <w:rFonts w:ascii="Times New Roman" w:hAnsi="Times New Roman"/>
                <w:color w:val="000000"/>
                <w:sz w:val="28"/>
              </w:rPr>
            </w:pPr>
            <w:r w:rsidRPr="00F33DA8">
              <w:rPr>
                <w:rFonts w:ascii="Times New Roman" w:hAnsi="Times New Roman"/>
                <w:color w:val="000000"/>
              </w:rPr>
              <w:t xml:space="preserve">N </w:t>
            </w:r>
          </w:p>
          <w:p w:rsidR="00F33DA8" w:rsidRPr="00F33DA8" w:rsidRDefault="00F33DA8" w:rsidP="00F33DA8">
            <w:pPr>
              <w:spacing w:line="259" w:lineRule="auto"/>
              <w:ind w:left="76"/>
              <w:jc w:val="center"/>
              <w:rPr>
                <w:rFonts w:ascii="Times New Roman" w:hAnsi="Times New Roman"/>
                <w:color w:val="000000"/>
                <w:sz w:val="28"/>
              </w:rPr>
            </w:pPr>
            <w:r w:rsidRPr="00F33DA8">
              <w:rPr>
                <w:rFonts w:ascii="Times New Roman" w:hAnsi="Times New Roman"/>
                <w:color w:val="000000"/>
              </w:rPr>
              <w:t xml:space="preserve">п/п </w:t>
            </w:r>
          </w:p>
        </w:tc>
        <w:tc>
          <w:tcPr>
            <w:tcW w:w="341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78"/>
              <w:jc w:val="center"/>
              <w:rPr>
                <w:rFonts w:ascii="Times New Roman" w:hAnsi="Times New Roman"/>
                <w:color w:val="000000"/>
                <w:sz w:val="28"/>
              </w:rPr>
            </w:pPr>
            <w:r w:rsidRPr="00F33DA8">
              <w:rPr>
                <w:rFonts w:ascii="Times New Roman" w:hAnsi="Times New Roman"/>
                <w:color w:val="000000"/>
              </w:rPr>
              <w:t xml:space="preserve">Показатели </w:t>
            </w:r>
          </w:p>
        </w:tc>
        <w:tc>
          <w:tcPr>
            <w:tcW w:w="2522"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78"/>
              <w:jc w:val="center"/>
              <w:rPr>
                <w:rFonts w:ascii="Times New Roman" w:hAnsi="Times New Roman"/>
                <w:color w:val="000000"/>
                <w:sz w:val="28"/>
              </w:rPr>
            </w:pPr>
            <w:r w:rsidRPr="00F33DA8">
              <w:rPr>
                <w:rFonts w:ascii="Times New Roman" w:hAnsi="Times New Roman"/>
                <w:color w:val="000000"/>
              </w:rPr>
              <w:t xml:space="preserve">Должность </w:t>
            </w:r>
          </w:p>
        </w:tc>
        <w:tc>
          <w:tcPr>
            <w:tcW w:w="3070"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76"/>
              <w:jc w:val="center"/>
              <w:rPr>
                <w:rFonts w:ascii="Times New Roman" w:hAnsi="Times New Roman"/>
                <w:color w:val="000000"/>
                <w:sz w:val="28"/>
              </w:rPr>
            </w:pPr>
            <w:r w:rsidRPr="00F33DA8">
              <w:rPr>
                <w:rFonts w:ascii="Times New Roman" w:hAnsi="Times New Roman"/>
                <w:color w:val="000000"/>
              </w:rPr>
              <w:t xml:space="preserve">Примечание </w:t>
            </w:r>
          </w:p>
        </w:tc>
      </w:tr>
      <w:tr w:rsidR="00F33DA8" w:rsidRPr="00F33DA8" w:rsidTr="00E546A7">
        <w:trPr>
          <w:trHeight w:val="290"/>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113"/>
              <w:rPr>
                <w:rFonts w:ascii="Times New Roman" w:hAnsi="Times New Roman"/>
                <w:color w:val="000000"/>
                <w:sz w:val="28"/>
              </w:rPr>
            </w:pPr>
            <w:r w:rsidRPr="00F33DA8">
              <w:rPr>
                <w:rFonts w:ascii="Times New Roman" w:hAnsi="Times New Roman"/>
                <w:color w:val="000000"/>
              </w:rPr>
              <w:t xml:space="preserve"> </w:t>
            </w:r>
          </w:p>
        </w:tc>
        <w:tc>
          <w:tcPr>
            <w:tcW w:w="3410" w:type="dxa"/>
            <w:tcBorders>
              <w:top w:val="single" w:sz="6" w:space="0" w:color="000000"/>
              <w:left w:val="single" w:sz="6" w:space="0" w:color="000000"/>
              <w:bottom w:val="single" w:sz="6" w:space="0" w:color="000000"/>
              <w:right w:val="nil"/>
            </w:tcBorders>
          </w:tcPr>
          <w:p w:rsidR="00F33DA8" w:rsidRPr="00F33DA8" w:rsidRDefault="00F33DA8" w:rsidP="00F33DA8">
            <w:pPr>
              <w:spacing w:after="160" w:line="259" w:lineRule="auto"/>
              <w:rPr>
                <w:rFonts w:ascii="Times New Roman" w:hAnsi="Times New Roman"/>
                <w:color w:val="000000"/>
                <w:sz w:val="28"/>
              </w:rPr>
            </w:pPr>
          </w:p>
        </w:tc>
        <w:tc>
          <w:tcPr>
            <w:tcW w:w="2522" w:type="dxa"/>
            <w:gridSpan w:val="2"/>
            <w:tcBorders>
              <w:top w:val="single" w:sz="6" w:space="0" w:color="000000"/>
              <w:left w:val="nil"/>
              <w:bottom w:val="single" w:sz="6" w:space="0" w:color="000000"/>
              <w:right w:val="nil"/>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I. Общие показатели </w:t>
            </w:r>
          </w:p>
        </w:tc>
        <w:tc>
          <w:tcPr>
            <w:tcW w:w="3070" w:type="dxa"/>
            <w:gridSpan w:val="2"/>
            <w:tcBorders>
              <w:top w:val="single" w:sz="6" w:space="0" w:color="000000"/>
              <w:left w:val="nil"/>
              <w:bottom w:val="single" w:sz="6" w:space="0" w:color="000000"/>
              <w:right w:val="single" w:sz="6" w:space="0" w:color="000000"/>
            </w:tcBorders>
          </w:tcPr>
          <w:p w:rsidR="00F33DA8" w:rsidRPr="00F33DA8" w:rsidRDefault="00F33DA8" w:rsidP="00F33DA8">
            <w:pPr>
              <w:spacing w:after="160" w:line="259" w:lineRule="auto"/>
              <w:rPr>
                <w:rFonts w:ascii="Times New Roman" w:hAnsi="Times New Roman"/>
                <w:color w:val="000000"/>
                <w:sz w:val="28"/>
              </w:rPr>
            </w:pPr>
          </w:p>
        </w:tc>
      </w:tr>
      <w:tr w:rsidR="00F33DA8" w:rsidRPr="00F33DA8" w:rsidTr="00E546A7">
        <w:trPr>
          <w:trHeight w:val="1949"/>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1"/>
              <w:jc w:val="center"/>
              <w:rPr>
                <w:rFonts w:ascii="Times New Roman" w:hAnsi="Times New Roman"/>
                <w:color w:val="000000"/>
                <w:sz w:val="28"/>
              </w:rPr>
            </w:pPr>
            <w:r w:rsidRPr="00F33DA8">
              <w:rPr>
                <w:rFonts w:ascii="Times New Roman" w:hAnsi="Times New Roman"/>
                <w:color w:val="000000"/>
              </w:rPr>
              <w:t xml:space="preserve">1.1. </w:t>
            </w:r>
          </w:p>
        </w:tc>
        <w:tc>
          <w:tcPr>
            <w:tcW w:w="341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Активное участие в общественно значимой деятельности </w:t>
            </w:r>
          </w:p>
        </w:tc>
        <w:tc>
          <w:tcPr>
            <w:tcW w:w="2522"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все, относящиеся к учебно-</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вспомогательному персоналу </w:t>
            </w:r>
          </w:p>
        </w:tc>
        <w:tc>
          <w:tcPr>
            <w:tcW w:w="3070"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1"/>
              <w:jc w:val="center"/>
              <w:rPr>
                <w:rFonts w:ascii="Times New Roman" w:hAnsi="Times New Roman"/>
                <w:color w:val="000000"/>
                <w:sz w:val="28"/>
              </w:rPr>
            </w:pPr>
            <w:r w:rsidRPr="00F33DA8">
              <w:rPr>
                <w:rFonts w:ascii="Times New Roman" w:hAnsi="Times New Roman"/>
                <w:color w:val="000000"/>
              </w:rPr>
              <w:t xml:space="preserve">взаимозаменяемость в </w:t>
            </w:r>
          </w:p>
          <w:p w:rsidR="00F33DA8" w:rsidRPr="00F33DA8" w:rsidRDefault="00F33DA8" w:rsidP="00F33DA8">
            <w:pPr>
              <w:spacing w:line="238" w:lineRule="auto"/>
              <w:ind w:left="1"/>
              <w:jc w:val="center"/>
              <w:rPr>
                <w:rFonts w:ascii="Times New Roman" w:hAnsi="Times New Roman"/>
                <w:color w:val="000000"/>
                <w:sz w:val="28"/>
              </w:rPr>
            </w:pPr>
            <w:r w:rsidRPr="00F33DA8">
              <w:rPr>
                <w:rFonts w:ascii="Times New Roman" w:hAnsi="Times New Roman"/>
                <w:color w:val="000000"/>
              </w:rPr>
              <w:t xml:space="preserve">связи с производственной необходимостью, участие в утренниках, </w:t>
            </w:r>
          </w:p>
          <w:p w:rsidR="00F33DA8" w:rsidRPr="00F33DA8" w:rsidRDefault="00F33DA8" w:rsidP="00F33DA8">
            <w:pPr>
              <w:spacing w:line="259" w:lineRule="auto"/>
              <w:ind w:right="41"/>
              <w:jc w:val="center"/>
              <w:rPr>
                <w:rFonts w:ascii="Times New Roman" w:hAnsi="Times New Roman"/>
                <w:color w:val="000000"/>
                <w:sz w:val="28"/>
              </w:rPr>
            </w:pPr>
            <w:r w:rsidRPr="00F33DA8">
              <w:rPr>
                <w:rFonts w:ascii="Times New Roman" w:hAnsi="Times New Roman"/>
                <w:color w:val="000000"/>
              </w:rPr>
              <w:t xml:space="preserve">субботниках,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косметическом ремонте и др. </w:t>
            </w:r>
          </w:p>
        </w:tc>
      </w:tr>
      <w:tr w:rsidR="00F33DA8" w:rsidRPr="00F33DA8" w:rsidTr="00E546A7">
        <w:trPr>
          <w:trHeight w:val="1118"/>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1"/>
              <w:jc w:val="center"/>
              <w:rPr>
                <w:rFonts w:ascii="Times New Roman" w:hAnsi="Times New Roman"/>
                <w:color w:val="000000"/>
                <w:sz w:val="28"/>
              </w:rPr>
            </w:pPr>
            <w:r w:rsidRPr="00F33DA8">
              <w:rPr>
                <w:rFonts w:ascii="Times New Roman" w:hAnsi="Times New Roman"/>
                <w:color w:val="000000"/>
              </w:rPr>
              <w:t xml:space="preserve">1.2. </w:t>
            </w:r>
          </w:p>
        </w:tc>
        <w:tc>
          <w:tcPr>
            <w:tcW w:w="341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Наличие высшего профессионального образования </w:t>
            </w:r>
          </w:p>
        </w:tc>
        <w:tc>
          <w:tcPr>
            <w:tcW w:w="2522"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Учебно-вспомогательный и помощник воспитателя </w:t>
            </w:r>
          </w:p>
        </w:tc>
        <w:tc>
          <w:tcPr>
            <w:tcW w:w="3070"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0"/>
              <w:jc w:val="center"/>
              <w:rPr>
                <w:rFonts w:ascii="Times New Roman" w:hAnsi="Times New Roman"/>
                <w:color w:val="000000"/>
                <w:sz w:val="28"/>
              </w:rPr>
            </w:pPr>
            <w:r w:rsidRPr="00F33DA8">
              <w:rPr>
                <w:rFonts w:ascii="Times New Roman" w:hAnsi="Times New Roman"/>
                <w:color w:val="000000"/>
              </w:rPr>
              <w:t xml:space="preserve">за исключением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должностей, по которым высшее образование учтено в базовом окладе </w:t>
            </w:r>
          </w:p>
        </w:tc>
      </w:tr>
      <w:tr w:rsidR="00F33DA8" w:rsidRPr="00F33DA8" w:rsidTr="00E546A7">
        <w:trPr>
          <w:trHeight w:val="290"/>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c>
          <w:tcPr>
            <w:tcW w:w="9002" w:type="dxa"/>
            <w:gridSpan w:val="5"/>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8"/>
              <w:jc w:val="center"/>
              <w:rPr>
                <w:rFonts w:ascii="Times New Roman" w:hAnsi="Times New Roman"/>
                <w:color w:val="000000"/>
                <w:sz w:val="28"/>
              </w:rPr>
            </w:pPr>
            <w:r w:rsidRPr="00F33DA8">
              <w:rPr>
                <w:rFonts w:ascii="Times New Roman" w:hAnsi="Times New Roman"/>
                <w:color w:val="000000"/>
              </w:rPr>
              <w:t xml:space="preserve">II. Специфические показатели </w:t>
            </w:r>
          </w:p>
        </w:tc>
      </w:tr>
      <w:tr w:rsidR="00F33DA8" w:rsidRPr="00F33DA8" w:rsidTr="00E546A7">
        <w:trPr>
          <w:trHeight w:val="566"/>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1"/>
              <w:jc w:val="center"/>
              <w:rPr>
                <w:rFonts w:ascii="Times New Roman" w:hAnsi="Times New Roman"/>
                <w:color w:val="000000"/>
                <w:sz w:val="28"/>
              </w:rPr>
            </w:pPr>
            <w:r w:rsidRPr="00F33DA8">
              <w:rPr>
                <w:rFonts w:ascii="Times New Roman" w:hAnsi="Times New Roman"/>
                <w:color w:val="000000"/>
              </w:rPr>
              <w:t xml:space="preserve">2.1. </w:t>
            </w:r>
          </w:p>
        </w:tc>
        <w:tc>
          <w:tcPr>
            <w:tcW w:w="3758"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both"/>
              <w:rPr>
                <w:rFonts w:ascii="Times New Roman" w:hAnsi="Times New Roman"/>
                <w:color w:val="000000"/>
                <w:sz w:val="28"/>
              </w:rPr>
            </w:pPr>
            <w:r w:rsidRPr="00F33DA8">
              <w:rPr>
                <w:rFonts w:ascii="Times New Roman" w:hAnsi="Times New Roman"/>
                <w:color w:val="000000"/>
              </w:rPr>
              <w:t xml:space="preserve">Качественное осуществление воспитательных функций </w:t>
            </w:r>
          </w:p>
        </w:tc>
        <w:tc>
          <w:tcPr>
            <w:tcW w:w="2551"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помощник воспитателя </w:t>
            </w:r>
          </w:p>
        </w:tc>
        <w:tc>
          <w:tcPr>
            <w:tcW w:w="2693"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397"/>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1"/>
              <w:jc w:val="center"/>
              <w:rPr>
                <w:rFonts w:ascii="Times New Roman" w:hAnsi="Times New Roman"/>
                <w:color w:val="000000"/>
                <w:sz w:val="28"/>
              </w:rPr>
            </w:pPr>
            <w:r w:rsidRPr="00F33DA8">
              <w:rPr>
                <w:rFonts w:ascii="Times New Roman" w:hAnsi="Times New Roman"/>
                <w:color w:val="000000"/>
              </w:rPr>
              <w:t xml:space="preserve">2.2. </w:t>
            </w:r>
          </w:p>
        </w:tc>
        <w:tc>
          <w:tcPr>
            <w:tcW w:w="3758"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rPr>
                <w:rFonts w:ascii="Times New Roman" w:hAnsi="Times New Roman"/>
                <w:color w:val="000000"/>
                <w:sz w:val="28"/>
              </w:rPr>
            </w:pPr>
            <w:r w:rsidRPr="00F33DA8">
              <w:rPr>
                <w:rFonts w:ascii="Times New Roman" w:hAnsi="Times New Roman"/>
                <w:color w:val="000000"/>
              </w:rPr>
              <w:t xml:space="preserve">Высокий уровень функционирования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(посещаемости ДОО детьми) </w:t>
            </w:r>
          </w:p>
        </w:tc>
        <w:tc>
          <w:tcPr>
            <w:tcW w:w="2551"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помощник воспитателя  </w:t>
            </w:r>
          </w:p>
        </w:tc>
        <w:tc>
          <w:tcPr>
            <w:tcW w:w="2693"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не менее 80 процентов для групп </w:t>
            </w:r>
          </w:p>
          <w:p w:rsidR="00F33DA8" w:rsidRPr="00F33DA8" w:rsidRDefault="00F33DA8" w:rsidP="00F33DA8">
            <w:pPr>
              <w:spacing w:line="259" w:lineRule="auto"/>
              <w:ind w:left="51"/>
              <w:rPr>
                <w:rFonts w:ascii="Times New Roman" w:hAnsi="Times New Roman"/>
                <w:color w:val="000000"/>
                <w:sz w:val="28"/>
              </w:rPr>
            </w:pPr>
            <w:r w:rsidRPr="00F33DA8">
              <w:rPr>
                <w:rFonts w:ascii="Times New Roman" w:hAnsi="Times New Roman"/>
                <w:color w:val="000000"/>
              </w:rPr>
              <w:t xml:space="preserve">дошкольного возраста </w:t>
            </w:r>
          </w:p>
          <w:p w:rsidR="00F33DA8" w:rsidRPr="00F33DA8" w:rsidRDefault="00F33DA8" w:rsidP="00F33DA8">
            <w:pPr>
              <w:spacing w:line="259" w:lineRule="auto"/>
              <w:ind w:left="1"/>
              <w:jc w:val="center"/>
              <w:rPr>
                <w:rFonts w:ascii="Times New Roman" w:hAnsi="Times New Roman"/>
                <w:color w:val="000000"/>
                <w:sz w:val="28"/>
              </w:rPr>
            </w:pPr>
            <w:r w:rsidRPr="00F33DA8">
              <w:rPr>
                <w:rFonts w:ascii="Times New Roman" w:hAnsi="Times New Roman"/>
                <w:color w:val="000000"/>
              </w:rPr>
              <w:t xml:space="preserve">(от 4 до 7 лет), не менее 70 процентов  </w:t>
            </w:r>
          </w:p>
        </w:tc>
      </w:tr>
      <w:tr w:rsidR="00F33DA8" w:rsidRPr="00F33DA8" w:rsidTr="00E546A7">
        <w:trPr>
          <w:trHeight w:val="2222"/>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1"/>
              <w:jc w:val="center"/>
              <w:rPr>
                <w:rFonts w:ascii="Times New Roman" w:hAnsi="Times New Roman"/>
                <w:color w:val="000000"/>
                <w:sz w:val="28"/>
              </w:rPr>
            </w:pPr>
            <w:r w:rsidRPr="00F33DA8">
              <w:rPr>
                <w:rFonts w:ascii="Times New Roman" w:hAnsi="Times New Roman"/>
                <w:color w:val="000000"/>
              </w:rPr>
              <w:t xml:space="preserve">2.3. </w:t>
            </w:r>
          </w:p>
        </w:tc>
        <w:tc>
          <w:tcPr>
            <w:tcW w:w="3758"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761"/>
              <w:jc w:val="both"/>
              <w:rPr>
                <w:rFonts w:ascii="Times New Roman" w:hAnsi="Times New Roman"/>
                <w:color w:val="000000"/>
                <w:sz w:val="28"/>
              </w:rPr>
            </w:pPr>
            <w:r w:rsidRPr="00F33DA8">
              <w:rPr>
                <w:rFonts w:ascii="Times New Roman" w:hAnsi="Times New Roman"/>
                <w:color w:val="000000"/>
              </w:rPr>
              <w:t xml:space="preserve">Эффективность работы по снижению заболеваемости воспитанников </w:t>
            </w:r>
          </w:p>
        </w:tc>
        <w:tc>
          <w:tcPr>
            <w:tcW w:w="2551"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помощник воспитателя </w:t>
            </w:r>
          </w:p>
        </w:tc>
        <w:tc>
          <w:tcPr>
            <w:tcW w:w="2693"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2"/>
              <w:jc w:val="center"/>
              <w:rPr>
                <w:rFonts w:ascii="Times New Roman" w:hAnsi="Times New Roman"/>
                <w:color w:val="000000"/>
                <w:sz w:val="28"/>
              </w:rPr>
            </w:pPr>
            <w:r w:rsidRPr="00F33DA8">
              <w:rPr>
                <w:rFonts w:ascii="Times New Roman" w:hAnsi="Times New Roman"/>
                <w:color w:val="000000"/>
              </w:rPr>
              <w:t xml:space="preserve">показатель </w:t>
            </w:r>
          </w:p>
          <w:p w:rsidR="00F33DA8" w:rsidRPr="00F33DA8" w:rsidRDefault="00F33DA8" w:rsidP="00F33DA8">
            <w:pPr>
              <w:spacing w:line="238" w:lineRule="auto"/>
              <w:ind w:firstLine="14"/>
              <w:jc w:val="center"/>
              <w:rPr>
                <w:rFonts w:ascii="Times New Roman" w:hAnsi="Times New Roman"/>
                <w:color w:val="000000"/>
                <w:sz w:val="28"/>
              </w:rPr>
            </w:pPr>
            <w:r w:rsidRPr="00F33DA8">
              <w:rPr>
                <w:rFonts w:ascii="Times New Roman" w:hAnsi="Times New Roman"/>
                <w:color w:val="000000"/>
              </w:rPr>
              <w:t xml:space="preserve">"Пропущено 1 ребенком дней по болезни в год" не </w:t>
            </w:r>
          </w:p>
          <w:p w:rsidR="00F33DA8" w:rsidRPr="00F33DA8" w:rsidRDefault="00F33DA8" w:rsidP="00F33DA8">
            <w:pPr>
              <w:spacing w:line="259" w:lineRule="auto"/>
              <w:ind w:right="45"/>
              <w:jc w:val="center"/>
              <w:rPr>
                <w:rFonts w:ascii="Times New Roman" w:hAnsi="Times New Roman"/>
                <w:color w:val="000000"/>
                <w:sz w:val="28"/>
              </w:rPr>
            </w:pPr>
            <w:r w:rsidRPr="00F33DA8">
              <w:rPr>
                <w:rFonts w:ascii="Times New Roman" w:hAnsi="Times New Roman"/>
                <w:color w:val="000000"/>
              </w:rPr>
              <w:t xml:space="preserve">превышает средний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показатель по ДОО и средний городской </w:t>
            </w:r>
          </w:p>
          <w:p w:rsidR="00F33DA8" w:rsidRPr="00F33DA8" w:rsidRDefault="00F33DA8" w:rsidP="00F33DA8">
            <w:pPr>
              <w:spacing w:line="259" w:lineRule="auto"/>
              <w:ind w:left="20"/>
              <w:rPr>
                <w:rFonts w:ascii="Times New Roman" w:hAnsi="Times New Roman"/>
                <w:color w:val="000000"/>
                <w:sz w:val="28"/>
              </w:rPr>
            </w:pPr>
            <w:r w:rsidRPr="00F33DA8">
              <w:rPr>
                <w:rFonts w:ascii="Times New Roman" w:hAnsi="Times New Roman"/>
                <w:color w:val="000000"/>
              </w:rPr>
              <w:t xml:space="preserve">(районный) показатель </w:t>
            </w:r>
          </w:p>
        </w:tc>
      </w:tr>
      <w:tr w:rsidR="00F33DA8" w:rsidRPr="00F33DA8" w:rsidTr="00E546A7">
        <w:trPr>
          <w:trHeight w:val="2222"/>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1"/>
              <w:jc w:val="center"/>
              <w:rPr>
                <w:rFonts w:ascii="Times New Roman" w:hAnsi="Times New Roman"/>
                <w:color w:val="000000"/>
                <w:sz w:val="28"/>
              </w:rPr>
            </w:pPr>
            <w:r w:rsidRPr="00F33DA8">
              <w:rPr>
                <w:rFonts w:ascii="Times New Roman" w:hAnsi="Times New Roman"/>
                <w:color w:val="000000"/>
              </w:rPr>
              <w:lastRenderedPageBreak/>
              <w:t xml:space="preserve">2.4. </w:t>
            </w:r>
          </w:p>
        </w:tc>
        <w:tc>
          <w:tcPr>
            <w:tcW w:w="3758"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Качественная работа по обеспечению санитарного состояния групповых и иных помещений ДОО </w:t>
            </w:r>
          </w:p>
        </w:tc>
        <w:tc>
          <w:tcPr>
            <w:tcW w:w="2551"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помощник воспитателя </w:t>
            </w:r>
          </w:p>
        </w:tc>
        <w:tc>
          <w:tcPr>
            <w:tcW w:w="2693"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отсутствие замечаний по результатам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контроля, надзорных мероприятий,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обоснованных жалоб участников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образовательного процесса </w:t>
            </w:r>
          </w:p>
        </w:tc>
      </w:tr>
      <w:tr w:rsidR="00F33DA8" w:rsidRPr="00F33DA8" w:rsidTr="00E546A7">
        <w:trPr>
          <w:trHeight w:val="1394"/>
        </w:trPr>
        <w:tc>
          <w:tcPr>
            <w:tcW w:w="78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1"/>
              <w:jc w:val="center"/>
              <w:rPr>
                <w:rFonts w:ascii="Times New Roman" w:hAnsi="Times New Roman"/>
                <w:color w:val="000000"/>
                <w:sz w:val="28"/>
              </w:rPr>
            </w:pPr>
            <w:r w:rsidRPr="00F33DA8">
              <w:rPr>
                <w:rFonts w:ascii="Times New Roman" w:hAnsi="Times New Roman"/>
                <w:color w:val="000000"/>
              </w:rPr>
              <w:t xml:space="preserve">2.5. </w:t>
            </w:r>
          </w:p>
        </w:tc>
        <w:tc>
          <w:tcPr>
            <w:tcW w:w="3758"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Качественная оздоровительная работа с детьми с ОВЗ, </w:t>
            </w:r>
            <w:proofErr w:type="spellStart"/>
            <w:r w:rsidRPr="00F33DA8">
              <w:rPr>
                <w:rFonts w:ascii="Times New Roman" w:hAnsi="Times New Roman"/>
                <w:color w:val="000000"/>
              </w:rPr>
              <w:t>детьмиинвалидами</w:t>
            </w:r>
            <w:proofErr w:type="spellEnd"/>
            <w:r w:rsidRPr="00F33DA8">
              <w:rPr>
                <w:rFonts w:ascii="Times New Roman" w:hAnsi="Times New Roman"/>
                <w:color w:val="000000"/>
              </w:rPr>
              <w:t xml:space="preserve"> </w:t>
            </w:r>
          </w:p>
        </w:tc>
        <w:tc>
          <w:tcPr>
            <w:tcW w:w="2551" w:type="dxa"/>
            <w:gridSpan w:val="2"/>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помощник воспитателя </w:t>
            </w:r>
          </w:p>
        </w:tc>
        <w:tc>
          <w:tcPr>
            <w:tcW w:w="2693"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5"/>
              <w:jc w:val="center"/>
              <w:rPr>
                <w:rFonts w:ascii="Times New Roman" w:hAnsi="Times New Roman"/>
                <w:color w:val="000000"/>
                <w:sz w:val="28"/>
              </w:rPr>
            </w:pPr>
            <w:r w:rsidRPr="00F33DA8">
              <w:rPr>
                <w:rFonts w:ascii="Times New Roman" w:hAnsi="Times New Roman"/>
                <w:color w:val="000000"/>
              </w:rPr>
              <w:t xml:space="preserve">на основании </w:t>
            </w:r>
          </w:p>
          <w:p w:rsidR="00F33DA8" w:rsidRPr="00F33DA8" w:rsidRDefault="00F33DA8" w:rsidP="00F33DA8">
            <w:pPr>
              <w:spacing w:line="259" w:lineRule="auto"/>
              <w:ind w:left="41"/>
              <w:rPr>
                <w:rFonts w:ascii="Times New Roman" w:hAnsi="Times New Roman"/>
                <w:color w:val="000000"/>
                <w:sz w:val="28"/>
              </w:rPr>
            </w:pPr>
            <w:r w:rsidRPr="00F33DA8">
              <w:rPr>
                <w:rFonts w:ascii="Times New Roman" w:hAnsi="Times New Roman"/>
                <w:color w:val="000000"/>
              </w:rPr>
              <w:t xml:space="preserve">заключений (выводов) </w:t>
            </w:r>
          </w:p>
          <w:p w:rsidR="00F33DA8" w:rsidRPr="00F33DA8" w:rsidRDefault="00F33DA8" w:rsidP="00F33DA8">
            <w:pPr>
              <w:spacing w:line="259" w:lineRule="auto"/>
              <w:ind w:left="36" w:hanging="36"/>
              <w:jc w:val="center"/>
              <w:rPr>
                <w:rFonts w:ascii="Times New Roman" w:hAnsi="Times New Roman"/>
                <w:color w:val="000000"/>
                <w:sz w:val="28"/>
              </w:rPr>
            </w:pPr>
            <w:proofErr w:type="spellStart"/>
            <w:r w:rsidRPr="00F33DA8">
              <w:rPr>
                <w:rFonts w:ascii="Times New Roman" w:hAnsi="Times New Roman"/>
                <w:color w:val="000000"/>
              </w:rPr>
              <w:t>ПМПк</w:t>
            </w:r>
            <w:proofErr w:type="spellEnd"/>
            <w:r w:rsidRPr="00F33DA8">
              <w:rPr>
                <w:rFonts w:ascii="Times New Roman" w:hAnsi="Times New Roman"/>
                <w:color w:val="000000"/>
              </w:rPr>
              <w:t xml:space="preserve"> ДОО, ПМПК, медицинских организаций </w:t>
            </w:r>
          </w:p>
        </w:tc>
      </w:tr>
    </w:tbl>
    <w:p w:rsidR="00F33DA8" w:rsidRPr="00F33DA8" w:rsidRDefault="00F33DA8" w:rsidP="00F33DA8">
      <w:pPr>
        <w:spacing w:line="259" w:lineRule="auto"/>
        <w:ind w:left="427"/>
        <w:rPr>
          <w:color w:val="000000"/>
          <w:sz w:val="28"/>
          <w:szCs w:val="22"/>
        </w:rPr>
      </w:pPr>
      <w:r w:rsidRPr="00F33DA8">
        <w:rPr>
          <w:color w:val="000000"/>
          <w:szCs w:val="22"/>
        </w:rPr>
        <w:t xml:space="preserve">                     </w:t>
      </w:r>
    </w:p>
    <w:p w:rsidR="00F33DA8" w:rsidRPr="00F33DA8" w:rsidRDefault="00F33DA8" w:rsidP="00F33DA8">
      <w:pPr>
        <w:spacing w:after="10" w:line="249" w:lineRule="auto"/>
        <w:ind w:left="3199" w:right="35" w:hanging="10"/>
        <w:rPr>
          <w:b/>
          <w:bCs/>
          <w:color w:val="000000"/>
          <w:sz w:val="28"/>
          <w:szCs w:val="22"/>
        </w:rPr>
      </w:pPr>
      <w:r w:rsidRPr="00F33DA8">
        <w:rPr>
          <w:b/>
          <w:bCs/>
          <w:color w:val="000000"/>
          <w:szCs w:val="22"/>
        </w:rPr>
        <w:t xml:space="preserve">Третья квалификационная группа </w:t>
      </w:r>
    </w:p>
    <w:p w:rsidR="00F33DA8" w:rsidRPr="00F33DA8" w:rsidRDefault="00F33DA8" w:rsidP="00F33DA8">
      <w:pPr>
        <w:spacing w:line="249" w:lineRule="auto"/>
        <w:ind w:left="874" w:right="490" w:hanging="10"/>
        <w:jc w:val="center"/>
        <w:rPr>
          <w:b/>
          <w:bCs/>
          <w:color w:val="000000"/>
          <w:sz w:val="28"/>
          <w:szCs w:val="22"/>
        </w:rPr>
      </w:pPr>
      <w:r w:rsidRPr="00F33DA8">
        <w:rPr>
          <w:b/>
          <w:bCs/>
          <w:color w:val="000000"/>
          <w:szCs w:val="22"/>
        </w:rPr>
        <w:t xml:space="preserve">«Обслуживающий персонал»   </w:t>
      </w:r>
    </w:p>
    <w:p w:rsidR="00F33DA8" w:rsidRPr="00F33DA8" w:rsidRDefault="00F33DA8" w:rsidP="00F33DA8">
      <w:pPr>
        <w:spacing w:line="259" w:lineRule="auto"/>
        <w:ind w:left="10" w:right="1402" w:hanging="10"/>
        <w:jc w:val="right"/>
        <w:rPr>
          <w:b/>
          <w:bCs/>
          <w:color w:val="000000"/>
          <w:sz w:val="28"/>
          <w:szCs w:val="22"/>
        </w:rPr>
      </w:pPr>
      <w:r w:rsidRPr="00F33DA8">
        <w:rPr>
          <w:b/>
          <w:bCs/>
          <w:color w:val="000000"/>
          <w:szCs w:val="22"/>
        </w:rPr>
        <w:t xml:space="preserve">  </w:t>
      </w:r>
      <w:proofErr w:type="gramStart"/>
      <w:r w:rsidRPr="00F33DA8">
        <w:rPr>
          <w:b/>
          <w:bCs/>
          <w:color w:val="000000"/>
          <w:szCs w:val="22"/>
        </w:rPr>
        <w:t>( повар</w:t>
      </w:r>
      <w:proofErr w:type="gramEnd"/>
      <w:r w:rsidRPr="00F33DA8">
        <w:rPr>
          <w:b/>
          <w:bCs/>
          <w:color w:val="000000"/>
          <w:szCs w:val="22"/>
        </w:rPr>
        <w:t xml:space="preserve">, завхоз, рабочий по ремонту и стирке белья, сторож) </w:t>
      </w:r>
    </w:p>
    <w:tbl>
      <w:tblPr>
        <w:tblStyle w:val="TableGrid"/>
        <w:tblW w:w="9415" w:type="dxa"/>
        <w:tblInd w:w="427" w:type="dxa"/>
        <w:tblCellMar>
          <w:top w:w="9" w:type="dxa"/>
          <w:left w:w="51" w:type="dxa"/>
          <w:right w:w="115" w:type="dxa"/>
        </w:tblCellMar>
        <w:tblLook w:val="04A0" w:firstRow="1" w:lastRow="0" w:firstColumn="1" w:lastColumn="0" w:noHBand="0" w:noVBand="1"/>
      </w:tblPr>
      <w:tblGrid>
        <w:gridCol w:w="778"/>
        <w:gridCol w:w="3213"/>
        <w:gridCol w:w="2534"/>
        <w:gridCol w:w="2890"/>
      </w:tblGrid>
      <w:tr w:rsidR="00F33DA8" w:rsidRPr="00F33DA8" w:rsidTr="00E546A7">
        <w:trPr>
          <w:trHeight w:val="569"/>
        </w:trPr>
        <w:tc>
          <w:tcPr>
            <w:tcW w:w="778"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65"/>
              <w:jc w:val="center"/>
              <w:rPr>
                <w:rFonts w:ascii="Times New Roman" w:hAnsi="Times New Roman"/>
                <w:color w:val="000000"/>
                <w:sz w:val="28"/>
              </w:rPr>
            </w:pPr>
            <w:r w:rsidRPr="00F33DA8">
              <w:rPr>
                <w:rFonts w:ascii="Times New Roman" w:hAnsi="Times New Roman"/>
                <w:color w:val="000000"/>
              </w:rPr>
              <w:t xml:space="preserve">N </w:t>
            </w:r>
          </w:p>
          <w:p w:rsidR="00F33DA8" w:rsidRPr="00F33DA8" w:rsidRDefault="00F33DA8" w:rsidP="00F33DA8">
            <w:pPr>
              <w:spacing w:line="259" w:lineRule="auto"/>
              <w:ind w:left="64"/>
              <w:jc w:val="center"/>
              <w:rPr>
                <w:rFonts w:ascii="Times New Roman" w:hAnsi="Times New Roman"/>
                <w:color w:val="000000"/>
                <w:sz w:val="28"/>
              </w:rPr>
            </w:pPr>
            <w:r w:rsidRPr="00F33DA8">
              <w:rPr>
                <w:rFonts w:ascii="Times New Roman" w:hAnsi="Times New Roman"/>
                <w:color w:val="000000"/>
              </w:rPr>
              <w:t xml:space="preserve">п/п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58"/>
              <w:jc w:val="center"/>
              <w:rPr>
                <w:rFonts w:ascii="Times New Roman" w:hAnsi="Times New Roman"/>
                <w:color w:val="000000"/>
                <w:sz w:val="28"/>
              </w:rPr>
            </w:pPr>
            <w:r w:rsidRPr="00F33DA8">
              <w:rPr>
                <w:rFonts w:ascii="Times New Roman" w:hAnsi="Times New Roman"/>
                <w:color w:val="000000"/>
              </w:rPr>
              <w:t xml:space="preserve">Показатели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61"/>
              <w:jc w:val="center"/>
              <w:rPr>
                <w:rFonts w:ascii="Times New Roman" w:hAnsi="Times New Roman"/>
                <w:color w:val="000000"/>
                <w:sz w:val="28"/>
              </w:rPr>
            </w:pPr>
            <w:r w:rsidRPr="00F33DA8">
              <w:rPr>
                <w:rFonts w:ascii="Times New Roman" w:hAnsi="Times New Roman"/>
                <w:color w:val="000000"/>
              </w:rPr>
              <w:t xml:space="preserve">Должность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59"/>
              <w:jc w:val="center"/>
              <w:rPr>
                <w:rFonts w:ascii="Times New Roman" w:hAnsi="Times New Roman"/>
                <w:color w:val="000000"/>
                <w:sz w:val="28"/>
              </w:rPr>
            </w:pPr>
            <w:r w:rsidRPr="00F33DA8">
              <w:rPr>
                <w:rFonts w:ascii="Times New Roman" w:hAnsi="Times New Roman"/>
                <w:color w:val="000000"/>
              </w:rPr>
              <w:t xml:space="preserve">Примечание </w:t>
            </w:r>
          </w:p>
        </w:tc>
      </w:tr>
      <w:tr w:rsidR="00F33DA8" w:rsidRPr="00F33DA8" w:rsidTr="00E546A7">
        <w:trPr>
          <w:trHeight w:val="290"/>
        </w:trPr>
        <w:tc>
          <w:tcPr>
            <w:tcW w:w="778"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98"/>
              <w:rPr>
                <w:rFonts w:ascii="Times New Roman" w:hAnsi="Times New Roman"/>
                <w:color w:val="000000"/>
                <w:sz w:val="28"/>
              </w:rPr>
            </w:pPr>
            <w:r w:rsidRPr="00F33DA8">
              <w:rPr>
                <w:rFonts w:ascii="Times New Roman" w:hAnsi="Times New Roman"/>
                <w:color w:val="000000"/>
              </w:rPr>
              <w:t xml:space="preserve"> </w:t>
            </w:r>
          </w:p>
        </w:tc>
        <w:tc>
          <w:tcPr>
            <w:tcW w:w="3214" w:type="dxa"/>
            <w:tcBorders>
              <w:top w:val="single" w:sz="6" w:space="0" w:color="000000"/>
              <w:left w:val="single" w:sz="6" w:space="0" w:color="000000"/>
              <w:bottom w:val="single" w:sz="6" w:space="0" w:color="000000"/>
              <w:right w:val="nil"/>
            </w:tcBorders>
          </w:tcPr>
          <w:p w:rsidR="00F33DA8" w:rsidRPr="00F33DA8" w:rsidRDefault="00F33DA8" w:rsidP="00F33DA8">
            <w:pPr>
              <w:spacing w:after="160" w:line="259" w:lineRule="auto"/>
              <w:rPr>
                <w:rFonts w:ascii="Times New Roman" w:hAnsi="Times New Roman"/>
                <w:color w:val="000000"/>
                <w:sz w:val="28"/>
              </w:rPr>
            </w:pPr>
          </w:p>
        </w:tc>
        <w:tc>
          <w:tcPr>
            <w:tcW w:w="2534" w:type="dxa"/>
            <w:tcBorders>
              <w:top w:val="single" w:sz="6" w:space="0" w:color="000000"/>
              <w:left w:val="nil"/>
              <w:bottom w:val="single" w:sz="6" w:space="0" w:color="000000"/>
              <w:right w:val="nil"/>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I. Общие показатели </w:t>
            </w:r>
          </w:p>
        </w:tc>
        <w:tc>
          <w:tcPr>
            <w:tcW w:w="2890" w:type="dxa"/>
            <w:tcBorders>
              <w:top w:val="single" w:sz="6" w:space="0" w:color="000000"/>
              <w:left w:val="nil"/>
              <w:bottom w:val="single" w:sz="6" w:space="0" w:color="000000"/>
              <w:right w:val="single" w:sz="6" w:space="0" w:color="000000"/>
            </w:tcBorders>
          </w:tcPr>
          <w:p w:rsidR="00F33DA8" w:rsidRPr="00F33DA8" w:rsidRDefault="00F33DA8" w:rsidP="00F33DA8">
            <w:pPr>
              <w:spacing w:after="160" w:line="259" w:lineRule="auto"/>
              <w:rPr>
                <w:rFonts w:ascii="Times New Roman" w:hAnsi="Times New Roman"/>
                <w:color w:val="000000"/>
                <w:sz w:val="28"/>
              </w:rPr>
            </w:pPr>
          </w:p>
        </w:tc>
      </w:tr>
      <w:tr w:rsidR="00F33DA8" w:rsidRPr="00F33DA8" w:rsidTr="00E546A7">
        <w:trPr>
          <w:trHeight w:val="1394"/>
        </w:trPr>
        <w:tc>
          <w:tcPr>
            <w:tcW w:w="778"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65"/>
              <w:jc w:val="center"/>
              <w:rPr>
                <w:rFonts w:ascii="Times New Roman" w:hAnsi="Times New Roman"/>
                <w:color w:val="000000"/>
                <w:sz w:val="28"/>
              </w:rPr>
            </w:pPr>
            <w:r w:rsidRPr="00F33DA8">
              <w:rPr>
                <w:rFonts w:ascii="Times New Roman" w:hAnsi="Times New Roman"/>
                <w:color w:val="000000"/>
              </w:rPr>
              <w:t xml:space="preserve">1.1.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98"/>
              <w:rPr>
                <w:rFonts w:ascii="Times New Roman" w:hAnsi="Times New Roman"/>
                <w:color w:val="000000"/>
                <w:sz w:val="28"/>
              </w:rPr>
            </w:pPr>
            <w:r w:rsidRPr="00F33DA8">
              <w:rPr>
                <w:rFonts w:ascii="Times New Roman" w:hAnsi="Times New Roman"/>
                <w:color w:val="000000"/>
              </w:rPr>
              <w:t xml:space="preserve">Активное участие в общественно значимой деятельности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59"/>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обслуживающему персоналу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(взаимозаменяемость в связи с </w:t>
            </w:r>
          </w:p>
          <w:p w:rsidR="00F33DA8" w:rsidRPr="00F33DA8" w:rsidRDefault="00F33DA8" w:rsidP="00F33DA8">
            <w:pPr>
              <w:spacing w:line="259" w:lineRule="auto"/>
              <w:ind w:left="58"/>
              <w:jc w:val="center"/>
              <w:rPr>
                <w:rFonts w:ascii="Times New Roman" w:hAnsi="Times New Roman"/>
                <w:color w:val="000000"/>
                <w:sz w:val="28"/>
              </w:rPr>
            </w:pPr>
            <w:r w:rsidRPr="00F33DA8">
              <w:rPr>
                <w:rFonts w:ascii="Times New Roman" w:hAnsi="Times New Roman"/>
                <w:color w:val="000000"/>
              </w:rPr>
              <w:t xml:space="preserve">производственной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необходимостью, участие в </w:t>
            </w:r>
            <w:proofErr w:type="gramStart"/>
            <w:r w:rsidRPr="00F33DA8">
              <w:rPr>
                <w:rFonts w:ascii="Times New Roman" w:hAnsi="Times New Roman"/>
                <w:color w:val="000000"/>
              </w:rPr>
              <w:t>субботниках,  косметическом</w:t>
            </w:r>
            <w:proofErr w:type="gramEnd"/>
            <w:r w:rsidRPr="00F33DA8">
              <w:rPr>
                <w:rFonts w:ascii="Times New Roman" w:hAnsi="Times New Roman"/>
                <w:color w:val="000000"/>
              </w:rPr>
              <w:t xml:space="preserve"> ремонте, и др., а также в </w:t>
            </w:r>
          </w:p>
          <w:p w:rsidR="00F33DA8" w:rsidRPr="00F33DA8" w:rsidRDefault="00F33DA8" w:rsidP="00F33DA8">
            <w:pPr>
              <w:spacing w:line="259" w:lineRule="auto"/>
              <w:ind w:right="53"/>
              <w:jc w:val="center"/>
              <w:rPr>
                <w:rFonts w:ascii="Times New Roman" w:hAnsi="Times New Roman"/>
                <w:color w:val="000000"/>
                <w:sz w:val="28"/>
              </w:rPr>
            </w:pPr>
            <w:r w:rsidRPr="00F33DA8">
              <w:rPr>
                <w:rFonts w:ascii="Times New Roman" w:hAnsi="Times New Roman"/>
                <w:color w:val="000000"/>
              </w:rPr>
              <w:t xml:space="preserve">мероприятиях, </w:t>
            </w:r>
          </w:p>
          <w:p w:rsidR="00F33DA8" w:rsidRPr="00F33DA8" w:rsidRDefault="00F33DA8" w:rsidP="00F33DA8">
            <w:pPr>
              <w:spacing w:line="259" w:lineRule="auto"/>
              <w:ind w:right="50"/>
              <w:jc w:val="center"/>
              <w:rPr>
                <w:rFonts w:ascii="Times New Roman" w:hAnsi="Times New Roman"/>
                <w:color w:val="000000"/>
                <w:sz w:val="28"/>
              </w:rPr>
            </w:pPr>
            <w:r w:rsidRPr="00F33DA8">
              <w:rPr>
                <w:rFonts w:ascii="Times New Roman" w:hAnsi="Times New Roman"/>
                <w:color w:val="000000"/>
              </w:rPr>
              <w:t xml:space="preserve">повышающих имидж </w:t>
            </w:r>
          </w:p>
          <w:p w:rsidR="00F33DA8" w:rsidRPr="00F33DA8" w:rsidRDefault="00F33DA8" w:rsidP="00F33DA8">
            <w:pPr>
              <w:spacing w:line="259" w:lineRule="auto"/>
              <w:ind w:left="96"/>
              <w:jc w:val="center"/>
              <w:rPr>
                <w:rFonts w:ascii="Times New Roman" w:hAnsi="Times New Roman"/>
                <w:color w:val="000000"/>
                <w:sz w:val="28"/>
              </w:rPr>
            </w:pPr>
            <w:r w:rsidRPr="00F33DA8">
              <w:rPr>
                <w:rFonts w:ascii="Times New Roman" w:hAnsi="Times New Roman"/>
                <w:color w:val="000000"/>
              </w:rPr>
              <w:t>ДОО)</w:t>
            </w:r>
          </w:p>
        </w:tc>
      </w:tr>
    </w:tbl>
    <w:p w:rsidR="00F33DA8" w:rsidRPr="00F33DA8" w:rsidRDefault="00F33DA8" w:rsidP="00F33DA8">
      <w:pPr>
        <w:spacing w:line="259" w:lineRule="auto"/>
        <w:ind w:left="-1275" w:right="11107"/>
        <w:rPr>
          <w:color w:val="000000"/>
          <w:sz w:val="28"/>
          <w:szCs w:val="22"/>
        </w:rPr>
      </w:pPr>
    </w:p>
    <w:tbl>
      <w:tblPr>
        <w:tblStyle w:val="TableGrid"/>
        <w:tblW w:w="9415" w:type="dxa"/>
        <w:tblInd w:w="427" w:type="dxa"/>
        <w:tblCellMar>
          <w:top w:w="9" w:type="dxa"/>
          <w:left w:w="149" w:type="dxa"/>
          <w:right w:w="101" w:type="dxa"/>
        </w:tblCellMar>
        <w:tblLook w:val="04A0" w:firstRow="1" w:lastRow="0" w:firstColumn="1" w:lastColumn="0" w:noHBand="0" w:noVBand="1"/>
      </w:tblPr>
      <w:tblGrid>
        <w:gridCol w:w="777"/>
        <w:gridCol w:w="3214"/>
        <w:gridCol w:w="2534"/>
        <w:gridCol w:w="2890"/>
      </w:tblGrid>
      <w:tr w:rsidR="00F33DA8" w:rsidRPr="00F33DA8" w:rsidTr="00E546A7">
        <w:trPr>
          <w:trHeight w:val="1394"/>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1.2.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сохранности оборудования, инструментов, содержание имущества в надлежащем состоянии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обслуживающему персоналу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118"/>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1.3.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23"/>
              <w:rPr>
                <w:rFonts w:ascii="Times New Roman" w:hAnsi="Times New Roman"/>
                <w:color w:val="000000"/>
                <w:sz w:val="28"/>
              </w:rPr>
            </w:pPr>
            <w:r w:rsidRPr="00F33DA8">
              <w:rPr>
                <w:rFonts w:ascii="Times New Roman" w:hAnsi="Times New Roman"/>
                <w:color w:val="000000"/>
              </w:rPr>
              <w:t xml:space="preserve">Отсутствие предписаний, замечаний контролирующих надзорных органов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обслуживающему персоналу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842"/>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1.4.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За сложность и напряженность работы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обслуживающему персоналу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(в соответствии с положением ДОО) </w:t>
            </w:r>
          </w:p>
        </w:tc>
      </w:tr>
      <w:tr w:rsidR="00F33DA8" w:rsidRPr="00F33DA8" w:rsidTr="00E546A7">
        <w:trPr>
          <w:trHeight w:val="293"/>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c>
          <w:tcPr>
            <w:tcW w:w="8638" w:type="dxa"/>
            <w:gridSpan w:val="3"/>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2"/>
              <w:jc w:val="center"/>
              <w:rPr>
                <w:rFonts w:ascii="Times New Roman" w:hAnsi="Times New Roman"/>
                <w:color w:val="000000"/>
                <w:sz w:val="28"/>
              </w:rPr>
            </w:pPr>
            <w:r w:rsidRPr="00F33DA8">
              <w:rPr>
                <w:rFonts w:ascii="Times New Roman" w:hAnsi="Times New Roman"/>
                <w:color w:val="000000"/>
              </w:rPr>
              <w:t xml:space="preserve">II. Специфические показатели </w:t>
            </w:r>
          </w:p>
        </w:tc>
      </w:tr>
      <w:tr w:rsidR="00F33DA8" w:rsidRPr="00F33DA8" w:rsidTr="00E546A7">
        <w:trPr>
          <w:trHeight w:val="566"/>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2.1.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both"/>
              <w:rPr>
                <w:rFonts w:ascii="Times New Roman" w:hAnsi="Times New Roman"/>
                <w:color w:val="000000"/>
                <w:sz w:val="28"/>
              </w:rPr>
            </w:pPr>
            <w:r w:rsidRPr="00F33DA8">
              <w:rPr>
                <w:rFonts w:ascii="Times New Roman" w:hAnsi="Times New Roman"/>
                <w:color w:val="000000"/>
              </w:rPr>
              <w:t xml:space="preserve">Качественное выполнение </w:t>
            </w:r>
            <w:proofErr w:type="gramStart"/>
            <w:r w:rsidRPr="00F33DA8">
              <w:rPr>
                <w:rFonts w:ascii="Times New Roman" w:hAnsi="Times New Roman"/>
                <w:color w:val="000000"/>
              </w:rPr>
              <w:t>функции  повара</w:t>
            </w:r>
            <w:proofErr w:type="gramEnd"/>
            <w:r w:rsidRPr="00F33DA8">
              <w:rPr>
                <w:rFonts w:ascii="Times New Roman" w:hAnsi="Times New Roman"/>
                <w:color w:val="000000"/>
              </w:rPr>
              <w:t xml:space="preserve">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5"/>
              <w:jc w:val="center"/>
              <w:rPr>
                <w:rFonts w:ascii="Times New Roman" w:hAnsi="Times New Roman"/>
                <w:color w:val="000000"/>
                <w:sz w:val="28"/>
              </w:rPr>
            </w:pPr>
            <w:r w:rsidRPr="00F33DA8">
              <w:rPr>
                <w:rFonts w:ascii="Times New Roman" w:hAnsi="Times New Roman"/>
                <w:color w:val="000000"/>
              </w:rPr>
              <w:t xml:space="preserve">повар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2222"/>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lastRenderedPageBreak/>
              <w:t xml:space="preserve">2.2.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Качественная организация питания детей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5"/>
              <w:jc w:val="center"/>
              <w:rPr>
                <w:rFonts w:ascii="Times New Roman" w:hAnsi="Times New Roman"/>
                <w:color w:val="000000"/>
                <w:sz w:val="28"/>
              </w:rPr>
            </w:pPr>
            <w:r w:rsidRPr="00F33DA8">
              <w:rPr>
                <w:rFonts w:ascii="Times New Roman" w:hAnsi="Times New Roman"/>
                <w:color w:val="000000"/>
              </w:rPr>
              <w:t xml:space="preserve">повар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отсутствие серьезных замечаний по </w:t>
            </w:r>
          </w:p>
          <w:p w:rsidR="00F33DA8" w:rsidRPr="00F33DA8" w:rsidRDefault="00F33DA8" w:rsidP="00F33DA8">
            <w:pPr>
              <w:spacing w:line="259" w:lineRule="auto"/>
              <w:ind w:right="51"/>
              <w:jc w:val="center"/>
              <w:rPr>
                <w:rFonts w:ascii="Times New Roman" w:hAnsi="Times New Roman"/>
                <w:color w:val="000000"/>
                <w:sz w:val="28"/>
              </w:rPr>
            </w:pPr>
            <w:r w:rsidRPr="00F33DA8">
              <w:rPr>
                <w:rFonts w:ascii="Times New Roman" w:hAnsi="Times New Roman"/>
                <w:color w:val="000000"/>
              </w:rPr>
              <w:t xml:space="preserve">результатам контроля, </w:t>
            </w:r>
          </w:p>
          <w:p w:rsidR="00F33DA8" w:rsidRPr="00F33DA8" w:rsidRDefault="00F33DA8" w:rsidP="00F33DA8">
            <w:pPr>
              <w:spacing w:line="259" w:lineRule="auto"/>
              <w:ind w:left="10"/>
              <w:rPr>
                <w:rFonts w:ascii="Times New Roman" w:hAnsi="Times New Roman"/>
                <w:color w:val="000000"/>
                <w:sz w:val="28"/>
              </w:rPr>
            </w:pPr>
            <w:r w:rsidRPr="00F33DA8">
              <w:rPr>
                <w:rFonts w:ascii="Times New Roman" w:hAnsi="Times New Roman"/>
                <w:color w:val="000000"/>
              </w:rPr>
              <w:t xml:space="preserve">надзорных мероприятий,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обоснованных жалоб участников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образовательных отношений </w:t>
            </w:r>
          </w:p>
        </w:tc>
      </w:tr>
      <w:tr w:rsidR="00F33DA8" w:rsidRPr="00F33DA8" w:rsidTr="00E546A7">
        <w:trPr>
          <w:trHeight w:val="566"/>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2.3.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Наличие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квалификационного разряда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5"/>
              <w:jc w:val="center"/>
              <w:rPr>
                <w:rFonts w:ascii="Times New Roman" w:hAnsi="Times New Roman"/>
                <w:color w:val="000000"/>
                <w:sz w:val="28"/>
              </w:rPr>
            </w:pPr>
            <w:r w:rsidRPr="00F33DA8">
              <w:rPr>
                <w:rFonts w:ascii="Times New Roman" w:hAnsi="Times New Roman"/>
                <w:color w:val="000000"/>
              </w:rPr>
              <w:t xml:space="preserve">повар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566"/>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2.4.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диетического питания детей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5"/>
              <w:jc w:val="center"/>
              <w:rPr>
                <w:rFonts w:ascii="Times New Roman" w:hAnsi="Times New Roman"/>
                <w:color w:val="000000"/>
                <w:sz w:val="28"/>
              </w:rPr>
            </w:pPr>
            <w:r w:rsidRPr="00F33DA8">
              <w:rPr>
                <w:rFonts w:ascii="Times New Roman" w:hAnsi="Times New Roman"/>
                <w:color w:val="000000"/>
              </w:rPr>
              <w:t xml:space="preserve">повар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121"/>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2.5.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Качественное содержание пищеблока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5"/>
              <w:jc w:val="center"/>
              <w:rPr>
                <w:rFonts w:ascii="Times New Roman" w:hAnsi="Times New Roman"/>
                <w:color w:val="000000"/>
                <w:sz w:val="28"/>
              </w:rPr>
            </w:pPr>
            <w:r w:rsidRPr="00F33DA8">
              <w:rPr>
                <w:rFonts w:ascii="Times New Roman" w:hAnsi="Times New Roman"/>
                <w:color w:val="000000"/>
              </w:rPr>
              <w:t xml:space="preserve">повар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отсутствие серьезных замечаний по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результатам контроля, надзорных мероприятий </w:t>
            </w:r>
          </w:p>
        </w:tc>
      </w:tr>
      <w:tr w:rsidR="00F33DA8" w:rsidRPr="00F33DA8" w:rsidTr="00E546A7">
        <w:trPr>
          <w:trHeight w:val="1670"/>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2.6.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rPr>
                <w:rFonts w:ascii="Times New Roman" w:hAnsi="Times New Roman"/>
                <w:color w:val="000000"/>
                <w:sz w:val="28"/>
              </w:rPr>
            </w:pPr>
            <w:r w:rsidRPr="00F33DA8">
              <w:rPr>
                <w:rFonts w:ascii="Times New Roman" w:hAnsi="Times New Roman"/>
                <w:color w:val="000000"/>
              </w:rPr>
              <w:t xml:space="preserve">Качественное ведение установленной документации, в т.ч.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складского учета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5"/>
              <w:jc w:val="center"/>
              <w:rPr>
                <w:rFonts w:ascii="Times New Roman" w:hAnsi="Times New Roman"/>
                <w:color w:val="000000"/>
                <w:sz w:val="28"/>
              </w:rPr>
            </w:pPr>
            <w:r w:rsidRPr="00F33DA8">
              <w:rPr>
                <w:rFonts w:ascii="Times New Roman" w:hAnsi="Times New Roman"/>
                <w:color w:val="000000"/>
              </w:rPr>
              <w:t xml:space="preserve">повар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при отсутствии </w:t>
            </w:r>
          </w:p>
          <w:p w:rsidR="00F33DA8" w:rsidRPr="00F33DA8" w:rsidRDefault="00F33DA8" w:rsidP="00F33DA8">
            <w:pPr>
              <w:spacing w:line="259" w:lineRule="auto"/>
              <w:ind w:left="36" w:right="15" w:hanging="12"/>
              <w:jc w:val="center"/>
              <w:rPr>
                <w:rFonts w:ascii="Times New Roman" w:hAnsi="Times New Roman"/>
                <w:color w:val="000000"/>
                <w:sz w:val="28"/>
              </w:rPr>
            </w:pPr>
            <w:r w:rsidRPr="00F33DA8">
              <w:rPr>
                <w:rFonts w:ascii="Times New Roman" w:hAnsi="Times New Roman"/>
                <w:color w:val="000000"/>
              </w:rPr>
              <w:t xml:space="preserve">серьезных замечаний по результатам контроля, расхождений остатков на складе данным складской книги </w:t>
            </w:r>
          </w:p>
        </w:tc>
      </w:tr>
      <w:tr w:rsidR="00F33DA8" w:rsidRPr="00F33DA8" w:rsidTr="00E546A7">
        <w:trPr>
          <w:trHeight w:val="842"/>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2.7.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Соблюдение сроков реализации продуктов, условий их хранения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5"/>
              <w:jc w:val="center"/>
              <w:rPr>
                <w:rFonts w:ascii="Times New Roman" w:hAnsi="Times New Roman"/>
                <w:color w:val="000000"/>
                <w:sz w:val="28"/>
              </w:rPr>
            </w:pPr>
            <w:r w:rsidRPr="00F33DA8">
              <w:rPr>
                <w:rFonts w:ascii="Times New Roman" w:hAnsi="Times New Roman"/>
                <w:color w:val="000000"/>
              </w:rPr>
              <w:t xml:space="preserve">повар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673"/>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8"/>
              <w:jc w:val="center"/>
              <w:rPr>
                <w:rFonts w:ascii="Times New Roman" w:hAnsi="Times New Roman"/>
                <w:color w:val="000000"/>
                <w:sz w:val="28"/>
              </w:rPr>
            </w:pPr>
            <w:r w:rsidRPr="00F33DA8">
              <w:rPr>
                <w:rFonts w:ascii="Times New Roman" w:hAnsi="Times New Roman"/>
                <w:color w:val="000000"/>
              </w:rPr>
              <w:t xml:space="preserve">2.8.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18"/>
              <w:rPr>
                <w:rFonts w:ascii="Times New Roman" w:hAnsi="Times New Roman"/>
                <w:color w:val="000000"/>
                <w:sz w:val="28"/>
              </w:rPr>
            </w:pPr>
            <w:r w:rsidRPr="00F33DA8">
              <w:rPr>
                <w:rFonts w:ascii="Times New Roman" w:hAnsi="Times New Roman"/>
                <w:color w:val="000000"/>
              </w:rPr>
              <w:t xml:space="preserve">Оперативность выполнения заявок сотрудников, своевременность смены постельного белья в группах в соответствии с графиком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20" w:right="13"/>
              <w:jc w:val="center"/>
              <w:rPr>
                <w:rFonts w:ascii="Times New Roman" w:hAnsi="Times New Roman"/>
                <w:color w:val="000000"/>
                <w:sz w:val="28"/>
              </w:rPr>
            </w:pPr>
            <w:r w:rsidRPr="00F33DA8">
              <w:rPr>
                <w:rFonts w:ascii="Times New Roman" w:hAnsi="Times New Roman"/>
                <w:color w:val="000000"/>
              </w:rPr>
              <w:t xml:space="preserve">рабочий по ремонту и стирке белья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121"/>
        </w:trPr>
        <w:tc>
          <w:tcPr>
            <w:tcW w:w="77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4"/>
              <w:jc w:val="center"/>
              <w:rPr>
                <w:rFonts w:ascii="Times New Roman" w:hAnsi="Times New Roman"/>
                <w:color w:val="000000"/>
                <w:sz w:val="28"/>
              </w:rPr>
            </w:pPr>
            <w:r w:rsidRPr="00F33DA8">
              <w:rPr>
                <w:rFonts w:ascii="Times New Roman" w:hAnsi="Times New Roman"/>
                <w:color w:val="000000"/>
              </w:rPr>
              <w:t xml:space="preserve">2.9. </w:t>
            </w:r>
          </w:p>
        </w:tc>
        <w:tc>
          <w:tcPr>
            <w:tcW w:w="321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Отсутствие ЧП на рабочем месте, обеспечение сохранности имущества, зданий, территории ДОО </w:t>
            </w:r>
          </w:p>
        </w:tc>
        <w:tc>
          <w:tcPr>
            <w:tcW w:w="2534"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40"/>
              <w:jc w:val="center"/>
              <w:rPr>
                <w:rFonts w:ascii="Times New Roman" w:hAnsi="Times New Roman"/>
                <w:color w:val="000000"/>
                <w:sz w:val="28"/>
              </w:rPr>
            </w:pPr>
            <w:r w:rsidRPr="00F33DA8">
              <w:rPr>
                <w:rFonts w:ascii="Times New Roman" w:hAnsi="Times New Roman"/>
                <w:color w:val="000000"/>
              </w:rPr>
              <w:t xml:space="preserve">сторож </w:t>
            </w:r>
          </w:p>
        </w:tc>
        <w:tc>
          <w:tcPr>
            <w:tcW w:w="28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bl>
    <w:p w:rsidR="00F33DA8" w:rsidRPr="00F33DA8" w:rsidRDefault="00F33DA8" w:rsidP="00F33DA8">
      <w:pPr>
        <w:spacing w:line="249" w:lineRule="auto"/>
        <w:ind w:left="874" w:right="451" w:hanging="10"/>
        <w:jc w:val="center"/>
        <w:rPr>
          <w:b/>
          <w:bCs/>
          <w:color w:val="000000"/>
          <w:szCs w:val="22"/>
        </w:rPr>
      </w:pPr>
    </w:p>
    <w:p w:rsidR="00F33DA8" w:rsidRPr="00F33DA8" w:rsidRDefault="00F33DA8" w:rsidP="00F33DA8">
      <w:pPr>
        <w:spacing w:line="249" w:lineRule="auto"/>
        <w:ind w:left="874" w:right="451" w:hanging="10"/>
        <w:jc w:val="center"/>
        <w:rPr>
          <w:b/>
          <w:bCs/>
          <w:color w:val="000000"/>
          <w:szCs w:val="22"/>
        </w:rPr>
      </w:pPr>
    </w:p>
    <w:p w:rsidR="00F33DA8" w:rsidRPr="00F33DA8" w:rsidRDefault="00F33DA8" w:rsidP="00F33DA8">
      <w:pPr>
        <w:spacing w:line="249" w:lineRule="auto"/>
        <w:ind w:left="874" w:right="451" w:hanging="10"/>
        <w:jc w:val="center"/>
        <w:rPr>
          <w:b/>
          <w:bCs/>
          <w:color w:val="000000"/>
          <w:szCs w:val="22"/>
        </w:rPr>
      </w:pPr>
    </w:p>
    <w:p w:rsidR="00F33DA8" w:rsidRPr="00F33DA8" w:rsidRDefault="00F33DA8" w:rsidP="00F33DA8">
      <w:pPr>
        <w:spacing w:line="249" w:lineRule="auto"/>
        <w:ind w:left="874" w:right="451" w:hanging="10"/>
        <w:jc w:val="center"/>
        <w:rPr>
          <w:b/>
          <w:bCs/>
          <w:color w:val="000000"/>
          <w:szCs w:val="22"/>
        </w:rPr>
      </w:pPr>
    </w:p>
    <w:p w:rsidR="00F33DA8" w:rsidRPr="00F33DA8" w:rsidRDefault="00F33DA8" w:rsidP="00F33DA8">
      <w:pPr>
        <w:spacing w:line="249" w:lineRule="auto"/>
        <w:ind w:left="874" w:right="451" w:hanging="10"/>
        <w:jc w:val="center"/>
        <w:rPr>
          <w:b/>
          <w:bCs/>
          <w:color w:val="000000"/>
          <w:szCs w:val="22"/>
        </w:rPr>
      </w:pPr>
    </w:p>
    <w:p w:rsidR="00F33DA8" w:rsidRPr="00F33DA8" w:rsidRDefault="00F33DA8" w:rsidP="00F33DA8">
      <w:pPr>
        <w:spacing w:line="249" w:lineRule="auto"/>
        <w:ind w:left="874" w:right="451" w:hanging="10"/>
        <w:jc w:val="center"/>
        <w:rPr>
          <w:b/>
          <w:bCs/>
          <w:color w:val="000000"/>
          <w:szCs w:val="22"/>
        </w:rPr>
      </w:pPr>
    </w:p>
    <w:p w:rsidR="00F33DA8" w:rsidRPr="00F33DA8" w:rsidRDefault="00F33DA8" w:rsidP="00F33DA8">
      <w:pPr>
        <w:spacing w:line="249" w:lineRule="auto"/>
        <w:ind w:left="874" w:right="451" w:hanging="10"/>
        <w:jc w:val="center"/>
        <w:rPr>
          <w:b/>
          <w:bCs/>
          <w:color w:val="000000"/>
          <w:szCs w:val="22"/>
        </w:rPr>
      </w:pPr>
    </w:p>
    <w:p w:rsidR="00F33DA8" w:rsidRPr="00F33DA8" w:rsidRDefault="00F33DA8" w:rsidP="00F33DA8">
      <w:pPr>
        <w:spacing w:line="249" w:lineRule="auto"/>
        <w:ind w:left="874" w:right="451" w:hanging="10"/>
        <w:jc w:val="center"/>
        <w:rPr>
          <w:b/>
          <w:bCs/>
          <w:color w:val="000000"/>
          <w:sz w:val="28"/>
          <w:szCs w:val="22"/>
        </w:rPr>
      </w:pPr>
      <w:proofErr w:type="gramStart"/>
      <w:r w:rsidRPr="00F33DA8">
        <w:rPr>
          <w:b/>
          <w:bCs/>
          <w:color w:val="000000"/>
          <w:szCs w:val="22"/>
        </w:rPr>
        <w:t>Четвертая  квалификационная</w:t>
      </w:r>
      <w:proofErr w:type="gramEnd"/>
      <w:r w:rsidRPr="00F33DA8">
        <w:rPr>
          <w:b/>
          <w:bCs/>
          <w:color w:val="000000"/>
          <w:szCs w:val="22"/>
        </w:rPr>
        <w:t xml:space="preserve"> группа «Административно-управленческий персонал» (АУП) </w:t>
      </w:r>
    </w:p>
    <w:p w:rsidR="00F33DA8" w:rsidRPr="00F33DA8" w:rsidRDefault="00F33DA8" w:rsidP="00F33DA8">
      <w:pPr>
        <w:spacing w:line="259" w:lineRule="auto"/>
        <w:ind w:left="378"/>
        <w:jc w:val="center"/>
        <w:rPr>
          <w:b/>
          <w:bCs/>
          <w:color w:val="000000"/>
          <w:sz w:val="28"/>
          <w:szCs w:val="22"/>
        </w:rPr>
      </w:pPr>
      <w:r w:rsidRPr="00F33DA8">
        <w:rPr>
          <w:b/>
          <w:bCs/>
          <w:color w:val="000000"/>
          <w:szCs w:val="22"/>
        </w:rPr>
        <w:t xml:space="preserve">(заведующий, завхоз) </w:t>
      </w:r>
    </w:p>
    <w:tbl>
      <w:tblPr>
        <w:tblStyle w:val="TableGrid"/>
        <w:tblW w:w="9355" w:type="dxa"/>
        <w:tblInd w:w="427" w:type="dxa"/>
        <w:tblCellMar>
          <w:top w:w="9" w:type="dxa"/>
          <w:left w:w="149" w:type="dxa"/>
          <w:right w:w="91" w:type="dxa"/>
        </w:tblCellMar>
        <w:tblLook w:val="04A0" w:firstRow="1" w:lastRow="0" w:firstColumn="1" w:lastColumn="0" w:noHBand="0" w:noVBand="1"/>
      </w:tblPr>
      <w:tblGrid>
        <w:gridCol w:w="859"/>
        <w:gridCol w:w="3190"/>
        <w:gridCol w:w="2390"/>
        <w:gridCol w:w="2916"/>
      </w:tblGrid>
      <w:tr w:rsidR="00F33DA8" w:rsidRPr="00F33DA8" w:rsidTr="00E546A7">
        <w:trPr>
          <w:trHeight w:val="290"/>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2"/>
              <w:rPr>
                <w:rFonts w:ascii="Times New Roman" w:hAnsi="Times New Roman"/>
                <w:color w:val="000000"/>
                <w:sz w:val="28"/>
              </w:rPr>
            </w:pPr>
            <w:r w:rsidRPr="00F33DA8">
              <w:rPr>
                <w:rFonts w:ascii="Times New Roman" w:hAnsi="Times New Roman"/>
                <w:color w:val="000000"/>
              </w:rPr>
              <w:t xml:space="preserve">N п/п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Показатели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Должность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2"/>
              <w:jc w:val="center"/>
              <w:rPr>
                <w:rFonts w:ascii="Times New Roman" w:hAnsi="Times New Roman"/>
                <w:color w:val="000000"/>
                <w:sz w:val="28"/>
              </w:rPr>
            </w:pPr>
            <w:r w:rsidRPr="00F33DA8">
              <w:rPr>
                <w:rFonts w:ascii="Times New Roman" w:hAnsi="Times New Roman"/>
                <w:color w:val="000000"/>
              </w:rPr>
              <w:t xml:space="preserve">Примечание </w:t>
            </w:r>
          </w:p>
        </w:tc>
      </w:tr>
      <w:tr w:rsidR="00F33DA8" w:rsidRPr="00F33DA8" w:rsidTr="00E546A7">
        <w:trPr>
          <w:trHeight w:val="290"/>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c>
          <w:tcPr>
            <w:tcW w:w="8496" w:type="dxa"/>
            <w:gridSpan w:val="3"/>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I. Общие показатели </w:t>
            </w:r>
          </w:p>
        </w:tc>
      </w:tr>
      <w:tr w:rsidR="00F33DA8" w:rsidRPr="00F33DA8" w:rsidTr="00E546A7">
        <w:trPr>
          <w:trHeight w:val="1121"/>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lastRenderedPageBreak/>
              <w:t xml:space="preserve">1.1.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Осуществление </w:t>
            </w:r>
            <w:proofErr w:type="spellStart"/>
            <w:r w:rsidRPr="00F33DA8">
              <w:rPr>
                <w:rFonts w:ascii="Times New Roman" w:hAnsi="Times New Roman"/>
                <w:color w:val="000000"/>
              </w:rPr>
              <w:t>финансовохозяйственной</w:t>
            </w:r>
            <w:proofErr w:type="spellEnd"/>
            <w:r w:rsidRPr="00F33DA8">
              <w:rPr>
                <w:rFonts w:ascii="Times New Roman" w:hAnsi="Times New Roman"/>
                <w:color w:val="000000"/>
              </w:rPr>
              <w:t xml:space="preserve"> самостоятельности в управлении ДОО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АУП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670"/>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1.2.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Эффективное расходование бюджетных средств в соответствии с утвержденным планом финансово-хозяйственной деятельности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АУП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2"/>
              <w:jc w:val="center"/>
              <w:rPr>
                <w:rFonts w:ascii="Times New Roman" w:hAnsi="Times New Roman"/>
                <w:color w:val="000000"/>
                <w:sz w:val="28"/>
              </w:rPr>
            </w:pPr>
            <w:r w:rsidRPr="00F33DA8">
              <w:rPr>
                <w:rFonts w:ascii="Times New Roman" w:hAnsi="Times New Roman"/>
                <w:color w:val="000000"/>
              </w:rPr>
              <w:t xml:space="preserve">при отсутствии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серьезных замечаний по результатам контроля, </w:t>
            </w:r>
          </w:p>
          <w:p w:rsidR="00F33DA8" w:rsidRPr="00F33DA8" w:rsidRDefault="00F33DA8" w:rsidP="00F33DA8">
            <w:pPr>
              <w:spacing w:line="259" w:lineRule="auto"/>
              <w:ind w:left="24"/>
              <w:rPr>
                <w:rFonts w:ascii="Times New Roman" w:hAnsi="Times New Roman"/>
                <w:color w:val="000000"/>
                <w:sz w:val="28"/>
              </w:rPr>
            </w:pPr>
            <w:r w:rsidRPr="00F33DA8">
              <w:rPr>
                <w:rFonts w:ascii="Times New Roman" w:hAnsi="Times New Roman"/>
                <w:color w:val="000000"/>
              </w:rPr>
              <w:t xml:space="preserve">надзорных мероприятий, </w:t>
            </w:r>
          </w:p>
          <w:p w:rsidR="00F33DA8" w:rsidRPr="00F33DA8" w:rsidRDefault="00F33DA8" w:rsidP="00F33DA8">
            <w:pPr>
              <w:spacing w:line="259" w:lineRule="auto"/>
              <w:ind w:right="58"/>
              <w:jc w:val="center"/>
              <w:rPr>
                <w:rFonts w:ascii="Times New Roman" w:hAnsi="Times New Roman"/>
                <w:color w:val="000000"/>
                <w:sz w:val="28"/>
              </w:rPr>
            </w:pPr>
            <w:r w:rsidRPr="00F33DA8">
              <w:rPr>
                <w:rFonts w:ascii="Times New Roman" w:hAnsi="Times New Roman"/>
                <w:color w:val="000000"/>
              </w:rPr>
              <w:t xml:space="preserve">обоснованных жалоб </w:t>
            </w:r>
          </w:p>
        </w:tc>
      </w:tr>
      <w:tr w:rsidR="00F33DA8" w:rsidRPr="00F33DA8" w:rsidTr="00E546A7">
        <w:trPr>
          <w:trHeight w:val="1946"/>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1.3.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Эффективное привлечение и расходование внебюджетных средств в соответствии с утвержденным планом финансово-хозяйственной деятельности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АУП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2"/>
              <w:jc w:val="center"/>
              <w:rPr>
                <w:rFonts w:ascii="Times New Roman" w:hAnsi="Times New Roman"/>
                <w:color w:val="000000"/>
                <w:sz w:val="28"/>
              </w:rPr>
            </w:pPr>
            <w:r w:rsidRPr="00F33DA8">
              <w:rPr>
                <w:rFonts w:ascii="Times New Roman" w:hAnsi="Times New Roman"/>
                <w:color w:val="000000"/>
              </w:rPr>
              <w:t xml:space="preserve">при отсутствии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серьезных замечаний по результатам контроля, </w:t>
            </w:r>
          </w:p>
          <w:p w:rsidR="00F33DA8" w:rsidRPr="00F33DA8" w:rsidRDefault="00F33DA8" w:rsidP="00F33DA8">
            <w:pPr>
              <w:spacing w:line="259" w:lineRule="auto"/>
              <w:ind w:left="24"/>
              <w:rPr>
                <w:rFonts w:ascii="Times New Roman" w:hAnsi="Times New Roman"/>
                <w:color w:val="000000"/>
                <w:sz w:val="28"/>
              </w:rPr>
            </w:pPr>
            <w:r w:rsidRPr="00F33DA8">
              <w:rPr>
                <w:rFonts w:ascii="Times New Roman" w:hAnsi="Times New Roman"/>
                <w:color w:val="000000"/>
              </w:rPr>
              <w:t xml:space="preserve">надзорных мероприятий, </w:t>
            </w:r>
          </w:p>
          <w:p w:rsidR="00F33DA8" w:rsidRPr="00F33DA8" w:rsidRDefault="00F33DA8" w:rsidP="00F33DA8">
            <w:pPr>
              <w:spacing w:line="259" w:lineRule="auto"/>
              <w:ind w:right="58"/>
              <w:jc w:val="center"/>
              <w:rPr>
                <w:rFonts w:ascii="Times New Roman" w:hAnsi="Times New Roman"/>
                <w:color w:val="000000"/>
                <w:sz w:val="28"/>
              </w:rPr>
            </w:pPr>
            <w:r w:rsidRPr="00F33DA8">
              <w:rPr>
                <w:rFonts w:ascii="Times New Roman" w:hAnsi="Times New Roman"/>
                <w:color w:val="000000"/>
              </w:rPr>
              <w:t xml:space="preserve">обоснованных жалоб </w:t>
            </w:r>
          </w:p>
        </w:tc>
      </w:tr>
      <w:tr w:rsidR="00F33DA8" w:rsidRPr="00F33DA8" w:rsidTr="00E546A7">
        <w:trPr>
          <w:trHeight w:val="1118"/>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1.4.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Использование в управлении ДОО компьютерных программ, электронных продуктов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АУП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842"/>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1.5.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rPr>
                <w:rFonts w:ascii="Times New Roman" w:hAnsi="Times New Roman"/>
                <w:color w:val="000000"/>
                <w:sz w:val="28"/>
              </w:rPr>
            </w:pPr>
            <w:r w:rsidRPr="00F33DA8">
              <w:rPr>
                <w:rFonts w:ascii="Times New Roman" w:hAnsi="Times New Roman"/>
                <w:color w:val="000000"/>
              </w:rPr>
              <w:t xml:space="preserve">Соблюдение прав участников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образовательного процесса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АУП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14" w:right="14"/>
              <w:jc w:val="center"/>
              <w:rPr>
                <w:rFonts w:ascii="Times New Roman" w:hAnsi="Times New Roman"/>
                <w:color w:val="000000"/>
                <w:sz w:val="28"/>
              </w:rPr>
            </w:pPr>
            <w:r w:rsidRPr="00F33DA8">
              <w:rPr>
                <w:rFonts w:ascii="Times New Roman" w:hAnsi="Times New Roman"/>
                <w:color w:val="000000"/>
              </w:rPr>
              <w:t xml:space="preserve">отсутствие обоснованных жалоб </w:t>
            </w:r>
          </w:p>
        </w:tc>
      </w:tr>
      <w:tr w:rsidR="00F33DA8" w:rsidRPr="00F33DA8" w:rsidTr="00E546A7">
        <w:trPr>
          <w:trHeight w:val="1949"/>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1.6.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Активное участие в общественно значимой деятельности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АУП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взаимозаменяемость в связи с </w:t>
            </w:r>
          </w:p>
          <w:p w:rsidR="00F33DA8" w:rsidRPr="00F33DA8" w:rsidRDefault="00F33DA8" w:rsidP="00F33DA8">
            <w:pPr>
              <w:spacing w:line="259" w:lineRule="auto"/>
              <w:ind w:right="62"/>
              <w:jc w:val="center"/>
              <w:rPr>
                <w:rFonts w:ascii="Times New Roman" w:hAnsi="Times New Roman"/>
                <w:color w:val="000000"/>
                <w:sz w:val="28"/>
              </w:rPr>
            </w:pPr>
            <w:r w:rsidRPr="00F33DA8">
              <w:rPr>
                <w:rFonts w:ascii="Times New Roman" w:hAnsi="Times New Roman"/>
                <w:color w:val="000000"/>
              </w:rPr>
              <w:t xml:space="preserve">производственной </w:t>
            </w:r>
          </w:p>
          <w:p w:rsidR="00F33DA8" w:rsidRPr="00F33DA8" w:rsidRDefault="00F33DA8" w:rsidP="00F33DA8">
            <w:pPr>
              <w:spacing w:line="259" w:lineRule="auto"/>
              <w:ind w:right="58"/>
              <w:jc w:val="center"/>
              <w:rPr>
                <w:rFonts w:ascii="Times New Roman" w:hAnsi="Times New Roman"/>
                <w:color w:val="000000"/>
                <w:sz w:val="28"/>
              </w:rPr>
            </w:pPr>
            <w:r w:rsidRPr="00F33DA8">
              <w:rPr>
                <w:rFonts w:ascii="Times New Roman" w:hAnsi="Times New Roman"/>
                <w:color w:val="000000"/>
              </w:rPr>
              <w:t xml:space="preserve">необходимостью, </w:t>
            </w:r>
          </w:p>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участие в субботниках, </w:t>
            </w:r>
          </w:p>
          <w:p w:rsidR="00F33DA8" w:rsidRPr="00F33DA8" w:rsidRDefault="00F33DA8" w:rsidP="00F33DA8">
            <w:pPr>
              <w:spacing w:line="259" w:lineRule="auto"/>
              <w:ind w:left="18" w:right="16"/>
              <w:jc w:val="center"/>
              <w:rPr>
                <w:rFonts w:ascii="Times New Roman" w:hAnsi="Times New Roman"/>
                <w:color w:val="000000"/>
                <w:sz w:val="28"/>
              </w:rPr>
            </w:pPr>
            <w:r w:rsidRPr="00F33DA8">
              <w:rPr>
                <w:rFonts w:ascii="Times New Roman" w:hAnsi="Times New Roman"/>
                <w:color w:val="000000"/>
              </w:rPr>
              <w:t xml:space="preserve">косметическом ремонте и др. </w:t>
            </w:r>
          </w:p>
        </w:tc>
      </w:tr>
      <w:tr w:rsidR="00F33DA8" w:rsidRPr="00F33DA8" w:rsidTr="00E546A7">
        <w:trPr>
          <w:trHeight w:val="1394"/>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1.7.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Качественное выполнение дополнительных функций завхоза, кладовщика, медсестры, старшего воспитателя и др.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АУП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для малокомплектных ДОО (1 - 3 группы) </w:t>
            </w:r>
          </w:p>
        </w:tc>
      </w:tr>
      <w:tr w:rsidR="00F33DA8" w:rsidRPr="00F33DA8" w:rsidTr="00E546A7">
        <w:trPr>
          <w:trHeight w:val="1118"/>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1.8.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Высшее образование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все, относящиеся к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АУП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за исключением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должностей, по которым высшее образование учтено в базовом окладе </w:t>
            </w:r>
          </w:p>
        </w:tc>
      </w:tr>
      <w:tr w:rsidR="00F33DA8" w:rsidRPr="00F33DA8" w:rsidTr="00E546A7">
        <w:trPr>
          <w:trHeight w:val="290"/>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c>
          <w:tcPr>
            <w:tcW w:w="8496" w:type="dxa"/>
            <w:gridSpan w:val="3"/>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II. Специфические показатели </w:t>
            </w:r>
          </w:p>
        </w:tc>
      </w:tr>
      <w:tr w:rsidR="00F33DA8" w:rsidRPr="00F33DA8" w:rsidTr="00E546A7">
        <w:trPr>
          <w:trHeight w:val="293"/>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2.1.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Создание развивающей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bl>
    <w:p w:rsidR="00F33DA8" w:rsidRPr="00F33DA8" w:rsidRDefault="00F33DA8" w:rsidP="00F33DA8">
      <w:pPr>
        <w:spacing w:line="259" w:lineRule="auto"/>
        <w:ind w:left="-1275" w:right="50"/>
        <w:rPr>
          <w:color w:val="000000"/>
          <w:sz w:val="28"/>
          <w:szCs w:val="22"/>
        </w:rPr>
      </w:pPr>
    </w:p>
    <w:tbl>
      <w:tblPr>
        <w:tblStyle w:val="TableGrid"/>
        <w:tblW w:w="9355" w:type="dxa"/>
        <w:tblInd w:w="427" w:type="dxa"/>
        <w:tblCellMar>
          <w:top w:w="9" w:type="dxa"/>
          <w:left w:w="149" w:type="dxa"/>
          <w:right w:w="92" w:type="dxa"/>
        </w:tblCellMar>
        <w:tblLook w:val="04A0" w:firstRow="1" w:lastRow="0" w:firstColumn="1" w:lastColumn="0" w:noHBand="0" w:noVBand="1"/>
      </w:tblPr>
      <w:tblGrid>
        <w:gridCol w:w="859"/>
        <w:gridCol w:w="3190"/>
        <w:gridCol w:w="2390"/>
        <w:gridCol w:w="2916"/>
      </w:tblGrid>
      <w:tr w:rsidR="00F33DA8" w:rsidRPr="00F33DA8" w:rsidTr="00E546A7">
        <w:trPr>
          <w:trHeight w:val="1397"/>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after="160" w:line="259" w:lineRule="auto"/>
              <w:rPr>
                <w:rFonts w:ascii="Times New Roman" w:hAnsi="Times New Roman"/>
                <w:color w:val="000000"/>
                <w:sz w:val="28"/>
              </w:rPr>
            </w:pP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proofErr w:type="spellStart"/>
            <w:r w:rsidRPr="00F33DA8">
              <w:rPr>
                <w:rFonts w:ascii="Times New Roman" w:hAnsi="Times New Roman"/>
                <w:color w:val="000000"/>
              </w:rPr>
              <w:t>предметнопространственной</w:t>
            </w:r>
            <w:proofErr w:type="spellEnd"/>
            <w:r w:rsidRPr="00F33DA8">
              <w:rPr>
                <w:rFonts w:ascii="Times New Roman" w:hAnsi="Times New Roman"/>
                <w:color w:val="000000"/>
              </w:rPr>
              <w:t xml:space="preserve"> среды, материально-технических условий в ДОО в соответствии с ФГОС ДО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after="160" w:line="259" w:lineRule="auto"/>
              <w:rPr>
                <w:rFonts w:ascii="Times New Roman" w:hAnsi="Times New Roman"/>
                <w:color w:val="000000"/>
                <w:sz w:val="28"/>
              </w:rPr>
            </w:pP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after="160" w:line="259" w:lineRule="auto"/>
              <w:rPr>
                <w:rFonts w:ascii="Times New Roman" w:hAnsi="Times New Roman"/>
                <w:color w:val="000000"/>
                <w:sz w:val="28"/>
              </w:rPr>
            </w:pPr>
          </w:p>
        </w:tc>
      </w:tr>
      <w:tr w:rsidR="00F33DA8" w:rsidRPr="00F33DA8" w:rsidTr="00E546A7">
        <w:trPr>
          <w:trHeight w:val="2222"/>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lastRenderedPageBreak/>
              <w:t xml:space="preserve">2.2.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Создание в ДОО архитектурных, кадровых условий для получения детьми с ОВЗ дошкольного образования по адаптированным программам дошкольного образования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2498"/>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2.3.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9"/>
              <w:rPr>
                <w:rFonts w:ascii="Times New Roman" w:hAnsi="Times New Roman"/>
                <w:color w:val="000000"/>
                <w:sz w:val="28"/>
              </w:rPr>
            </w:pPr>
            <w:r w:rsidRPr="00F33DA8">
              <w:rPr>
                <w:rFonts w:ascii="Times New Roman" w:hAnsi="Times New Roman"/>
                <w:color w:val="000000"/>
              </w:rPr>
              <w:t xml:space="preserve">Соответствие деятельности ДОО, условий реализации образовательной программы требованиям законодательства в сфере образования, СанПиН и пожарной безопасности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ind w:left="3" w:right="3"/>
              <w:jc w:val="center"/>
              <w:rPr>
                <w:rFonts w:ascii="Times New Roman" w:hAnsi="Times New Roman"/>
                <w:color w:val="000000"/>
                <w:sz w:val="28"/>
              </w:rPr>
            </w:pPr>
            <w:r w:rsidRPr="00F33DA8">
              <w:rPr>
                <w:rFonts w:ascii="Times New Roman" w:hAnsi="Times New Roman"/>
                <w:color w:val="000000"/>
              </w:rPr>
              <w:t xml:space="preserve">отсутствие серьезных или множественных </w:t>
            </w:r>
          </w:p>
          <w:p w:rsidR="00F33DA8" w:rsidRPr="00F33DA8" w:rsidRDefault="00F33DA8" w:rsidP="00F33DA8">
            <w:pPr>
              <w:spacing w:line="238" w:lineRule="auto"/>
              <w:ind w:left="15" w:hanging="15"/>
              <w:jc w:val="center"/>
              <w:rPr>
                <w:rFonts w:ascii="Times New Roman" w:hAnsi="Times New Roman"/>
                <w:color w:val="000000"/>
                <w:sz w:val="28"/>
              </w:rPr>
            </w:pPr>
            <w:r w:rsidRPr="00F33DA8">
              <w:rPr>
                <w:rFonts w:ascii="Times New Roman" w:hAnsi="Times New Roman"/>
                <w:color w:val="000000"/>
              </w:rPr>
              <w:t xml:space="preserve">замечаний, предписаний надзорных органов в сфере образования, </w:t>
            </w:r>
          </w:p>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пожарного надзора,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Роспотребнадзора, технадзора, энергоаудита и др. </w:t>
            </w:r>
          </w:p>
        </w:tc>
      </w:tr>
      <w:tr w:rsidR="00F33DA8" w:rsidRPr="00F33DA8" w:rsidTr="00E546A7">
        <w:trPr>
          <w:trHeight w:val="2498"/>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2.4.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соответствия территории, здания, помещений, оборудования ДОО требованиям безопасности, педагогической целесообразности, эстетическим нормам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при отсутствии случаев травматизма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воспитанников по причине </w:t>
            </w:r>
          </w:p>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несоответствующего </w:t>
            </w:r>
          </w:p>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нормам безопасности </w:t>
            </w:r>
          </w:p>
          <w:p w:rsidR="00F33DA8" w:rsidRPr="00F33DA8" w:rsidRDefault="00F33DA8" w:rsidP="00F33DA8">
            <w:pPr>
              <w:spacing w:line="259" w:lineRule="auto"/>
              <w:ind w:left="13" w:hanging="13"/>
              <w:jc w:val="center"/>
              <w:rPr>
                <w:rFonts w:ascii="Times New Roman" w:hAnsi="Times New Roman"/>
                <w:color w:val="000000"/>
                <w:sz w:val="28"/>
              </w:rPr>
            </w:pPr>
            <w:r w:rsidRPr="00F33DA8">
              <w:rPr>
                <w:rFonts w:ascii="Times New Roman" w:hAnsi="Times New Roman"/>
                <w:color w:val="000000"/>
              </w:rPr>
              <w:t xml:space="preserve">состояния территории, здания, помещений, оборудования ДОО </w:t>
            </w:r>
          </w:p>
        </w:tc>
      </w:tr>
      <w:tr w:rsidR="00F33DA8" w:rsidRPr="00F33DA8" w:rsidTr="00E546A7">
        <w:trPr>
          <w:trHeight w:val="2774"/>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2.5.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реализации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требований охраны труда в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ДОО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отсутствие случаев производственного травматизма,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предписаний инспекции по охране труда,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своевременная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аттестация рабочих мест, проведение мероприятий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по улучшению условий охраны труда </w:t>
            </w:r>
          </w:p>
        </w:tc>
      </w:tr>
      <w:tr w:rsidR="00F33DA8" w:rsidRPr="00F33DA8" w:rsidTr="00E546A7">
        <w:trPr>
          <w:trHeight w:val="845"/>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2.6.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Укомплектованность ДОО кадрами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отсутствие вакансий, </w:t>
            </w:r>
          </w:p>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стабильность кадрового </w:t>
            </w:r>
          </w:p>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состава </w:t>
            </w:r>
          </w:p>
        </w:tc>
      </w:tr>
      <w:tr w:rsidR="00F33DA8" w:rsidRPr="00F33DA8" w:rsidTr="00E546A7">
        <w:trPr>
          <w:trHeight w:val="1118"/>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2.7.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Качественный состав педагогических кадров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образовательный и </w:t>
            </w:r>
          </w:p>
          <w:p w:rsidR="00F33DA8" w:rsidRPr="00F33DA8" w:rsidRDefault="00F33DA8" w:rsidP="00F33DA8">
            <w:pPr>
              <w:spacing w:line="259" w:lineRule="auto"/>
              <w:ind w:left="49" w:hanging="49"/>
              <w:jc w:val="center"/>
              <w:rPr>
                <w:rFonts w:ascii="Times New Roman" w:hAnsi="Times New Roman"/>
                <w:color w:val="000000"/>
                <w:sz w:val="28"/>
              </w:rPr>
            </w:pPr>
            <w:r w:rsidRPr="00F33DA8">
              <w:rPr>
                <w:rFonts w:ascii="Times New Roman" w:hAnsi="Times New Roman"/>
                <w:color w:val="000000"/>
              </w:rPr>
              <w:t xml:space="preserve">квалификационный ценз, повышение квалификации </w:t>
            </w:r>
          </w:p>
        </w:tc>
      </w:tr>
      <w:tr w:rsidR="00F33DA8" w:rsidRPr="00F33DA8" w:rsidTr="00E546A7">
        <w:trPr>
          <w:trHeight w:val="1118"/>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2.8.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26"/>
              <w:rPr>
                <w:rFonts w:ascii="Times New Roman" w:hAnsi="Times New Roman"/>
                <w:color w:val="000000"/>
                <w:sz w:val="28"/>
              </w:rPr>
            </w:pPr>
            <w:r w:rsidRPr="00F33DA8">
              <w:rPr>
                <w:rFonts w:ascii="Times New Roman" w:hAnsi="Times New Roman"/>
                <w:color w:val="000000"/>
              </w:rPr>
              <w:t xml:space="preserve">Численность воспитанников на 1 работника (в т.ч. на 1 педагога)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соответствие нормативам,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установленным региональными и муниципальными планами мероприятий</w:t>
            </w:r>
          </w:p>
        </w:tc>
      </w:tr>
    </w:tbl>
    <w:p w:rsidR="00F33DA8" w:rsidRPr="00F33DA8" w:rsidRDefault="00F33DA8" w:rsidP="00F33DA8">
      <w:pPr>
        <w:spacing w:line="259" w:lineRule="auto"/>
        <w:ind w:left="-1275" w:right="50"/>
        <w:rPr>
          <w:color w:val="000000"/>
          <w:sz w:val="28"/>
          <w:szCs w:val="22"/>
        </w:rPr>
      </w:pPr>
    </w:p>
    <w:tbl>
      <w:tblPr>
        <w:tblStyle w:val="TableGrid"/>
        <w:tblW w:w="9355" w:type="dxa"/>
        <w:tblInd w:w="427" w:type="dxa"/>
        <w:tblCellMar>
          <w:top w:w="9" w:type="dxa"/>
          <w:left w:w="149" w:type="dxa"/>
          <w:right w:w="114" w:type="dxa"/>
        </w:tblCellMar>
        <w:tblLook w:val="04A0" w:firstRow="1" w:lastRow="0" w:firstColumn="1" w:lastColumn="0" w:noHBand="0" w:noVBand="1"/>
      </w:tblPr>
      <w:tblGrid>
        <w:gridCol w:w="847"/>
        <w:gridCol w:w="3425"/>
        <w:gridCol w:w="2266"/>
        <w:gridCol w:w="2817"/>
      </w:tblGrid>
      <w:tr w:rsidR="00F33DA8" w:rsidRPr="00F33DA8" w:rsidTr="00E546A7">
        <w:trPr>
          <w:trHeight w:val="1118"/>
        </w:trPr>
        <w:tc>
          <w:tcPr>
            <w:tcW w:w="84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lastRenderedPageBreak/>
              <w:t xml:space="preserve">2.9. </w:t>
            </w:r>
          </w:p>
        </w:tc>
        <w:tc>
          <w:tcPr>
            <w:tcW w:w="3425"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w:t>
            </w:r>
            <w:proofErr w:type="spellStart"/>
            <w:r w:rsidRPr="00F33DA8">
              <w:rPr>
                <w:rFonts w:ascii="Times New Roman" w:hAnsi="Times New Roman"/>
                <w:color w:val="000000"/>
              </w:rPr>
              <w:t>государственнообщественного</w:t>
            </w:r>
            <w:proofErr w:type="spellEnd"/>
            <w:r w:rsidRPr="00F33DA8">
              <w:rPr>
                <w:rFonts w:ascii="Times New Roman" w:hAnsi="Times New Roman"/>
                <w:color w:val="000000"/>
              </w:rPr>
              <w:t xml:space="preserve"> характера управления ДОО </w:t>
            </w:r>
          </w:p>
        </w:tc>
        <w:tc>
          <w:tcPr>
            <w:tcW w:w="226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81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наличие и состав </w:t>
            </w:r>
          </w:p>
          <w:p w:rsidR="00F33DA8" w:rsidRPr="00F33DA8" w:rsidRDefault="00F33DA8" w:rsidP="00F33DA8">
            <w:pPr>
              <w:spacing w:line="259" w:lineRule="auto"/>
              <w:ind w:right="40"/>
              <w:jc w:val="center"/>
              <w:rPr>
                <w:rFonts w:ascii="Times New Roman" w:hAnsi="Times New Roman"/>
                <w:color w:val="000000"/>
                <w:sz w:val="28"/>
              </w:rPr>
            </w:pPr>
            <w:r w:rsidRPr="00F33DA8">
              <w:rPr>
                <w:rFonts w:ascii="Times New Roman" w:hAnsi="Times New Roman"/>
                <w:color w:val="000000"/>
              </w:rPr>
              <w:t xml:space="preserve">действующих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коллегиальных органов управления </w:t>
            </w:r>
          </w:p>
        </w:tc>
      </w:tr>
      <w:tr w:rsidR="00F33DA8" w:rsidRPr="00F33DA8" w:rsidTr="00E546A7">
        <w:trPr>
          <w:trHeight w:val="842"/>
        </w:trPr>
        <w:tc>
          <w:tcPr>
            <w:tcW w:w="84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2.10. </w:t>
            </w:r>
          </w:p>
        </w:tc>
        <w:tc>
          <w:tcPr>
            <w:tcW w:w="3425"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Применение методов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проектного управления ДОО </w:t>
            </w:r>
          </w:p>
        </w:tc>
        <w:tc>
          <w:tcPr>
            <w:tcW w:w="226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81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34" w:hanging="34"/>
              <w:jc w:val="center"/>
              <w:rPr>
                <w:rFonts w:ascii="Times New Roman" w:hAnsi="Times New Roman"/>
                <w:color w:val="000000"/>
                <w:sz w:val="28"/>
              </w:rPr>
            </w:pPr>
            <w:r w:rsidRPr="00F33DA8">
              <w:rPr>
                <w:rFonts w:ascii="Times New Roman" w:hAnsi="Times New Roman"/>
                <w:color w:val="000000"/>
              </w:rPr>
              <w:t xml:space="preserve">реализация проектов по управленческой деятельности </w:t>
            </w:r>
          </w:p>
        </w:tc>
      </w:tr>
      <w:tr w:rsidR="00F33DA8" w:rsidRPr="00F33DA8" w:rsidTr="00E546A7">
        <w:trPr>
          <w:trHeight w:val="1118"/>
        </w:trPr>
        <w:tc>
          <w:tcPr>
            <w:tcW w:w="84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2.11. </w:t>
            </w:r>
          </w:p>
        </w:tc>
        <w:tc>
          <w:tcPr>
            <w:tcW w:w="3425"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информационной открытости деятельности ДОО </w:t>
            </w:r>
          </w:p>
        </w:tc>
        <w:tc>
          <w:tcPr>
            <w:tcW w:w="226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81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подбор содержания и </w:t>
            </w:r>
          </w:p>
          <w:p w:rsidR="00F33DA8" w:rsidRPr="00F33DA8" w:rsidRDefault="00F33DA8" w:rsidP="00F33DA8">
            <w:pPr>
              <w:spacing w:line="259" w:lineRule="auto"/>
              <w:ind w:right="32"/>
              <w:jc w:val="center"/>
              <w:rPr>
                <w:rFonts w:ascii="Times New Roman" w:hAnsi="Times New Roman"/>
                <w:color w:val="000000"/>
                <w:sz w:val="28"/>
              </w:rPr>
            </w:pPr>
            <w:r w:rsidRPr="00F33DA8">
              <w:rPr>
                <w:rFonts w:ascii="Times New Roman" w:hAnsi="Times New Roman"/>
                <w:color w:val="000000"/>
              </w:rPr>
              <w:t xml:space="preserve">(или) обновление сайта </w:t>
            </w:r>
          </w:p>
          <w:p w:rsidR="00F33DA8" w:rsidRPr="00F33DA8" w:rsidRDefault="00F33DA8" w:rsidP="00F33DA8">
            <w:pPr>
              <w:spacing w:line="259" w:lineRule="auto"/>
              <w:ind w:right="36"/>
              <w:jc w:val="center"/>
              <w:rPr>
                <w:rFonts w:ascii="Times New Roman" w:hAnsi="Times New Roman"/>
                <w:color w:val="000000"/>
                <w:sz w:val="28"/>
              </w:rPr>
            </w:pPr>
            <w:r w:rsidRPr="00F33DA8">
              <w:rPr>
                <w:rFonts w:ascii="Times New Roman" w:hAnsi="Times New Roman"/>
                <w:color w:val="000000"/>
              </w:rPr>
              <w:t xml:space="preserve">ДОО </w:t>
            </w:r>
          </w:p>
        </w:tc>
      </w:tr>
      <w:tr w:rsidR="00F33DA8" w:rsidRPr="00F33DA8" w:rsidTr="00E546A7">
        <w:trPr>
          <w:trHeight w:val="1949"/>
        </w:trPr>
        <w:tc>
          <w:tcPr>
            <w:tcW w:w="84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2.12. </w:t>
            </w:r>
          </w:p>
        </w:tc>
        <w:tc>
          <w:tcPr>
            <w:tcW w:w="3425"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высокого уровня функционирования (посещаемости ДОО детьми) </w:t>
            </w:r>
          </w:p>
        </w:tc>
        <w:tc>
          <w:tcPr>
            <w:tcW w:w="226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81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не менее 80 процентов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для групп дошкольного возраста (от 4 до 7 лет),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не менее 70 процентов - для групп раннего и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младшего дошкольного возраста (от 1 до 4 лет) </w:t>
            </w:r>
          </w:p>
        </w:tc>
      </w:tr>
      <w:tr w:rsidR="00F33DA8" w:rsidRPr="00F33DA8" w:rsidTr="00E546A7">
        <w:trPr>
          <w:trHeight w:val="1946"/>
        </w:trPr>
        <w:tc>
          <w:tcPr>
            <w:tcW w:w="84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2.13. </w:t>
            </w:r>
          </w:p>
        </w:tc>
        <w:tc>
          <w:tcPr>
            <w:tcW w:w="3425"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эффективности работы по снижению заболеваемости воспитанников </w:t>
            </w:r>
          </w:p>
        </w:tc>
        <w:tc>
          <w:tcPr>
            <w:tcW w:w="226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81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72"/>
              <w:rPr>
                <w:rFonts w:ascii="Times New Roman" w:hAnsi="Times New Roman"/>
                <w:color w:val="000000"/>
                <w:sz w:val="28"/>
              </w:rPr>
            </w:pPr>
            <w:r w:rsidRPr="00F33DA8">
              <w:rPr>
                <w:rFonts w:ascii="Times New Roman" w:hAnsi="Times New Roman"/>
                <w:color w:val="000000"/>
              </w:rPr>
              <w:t xml:space="preserve">показатель "Пропущено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1 ребенком дней по болезни в год" не </w:t>
            </w:r>
          </w:p>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превышает средний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показатель по ДОО и средний городской </w:t>
            </w:r>
          </w:p>
          <w:p w:rsidR="00F33DA8" w:rsidRPr="00F33DA8" w:rsidRDefault="00F33DA8" w:rsidP="00F33DA8">
            <w:pPr>
              <w:spacing w:line="259" w:lineRule="auto"/>
              <w:ind w:right="34"/>
              <w:jc w:val="center"/>
              <w:rPr>
                <w:rFonts w:ascii="Times New Roman" w:hAnsi="Times New Roman"/>
                <w:color w:val="000000"/>
                <w:sz w:val="28"/>
              </w:rPr>
            </w:pPr>
            <w:r w:rsidRPr="00F33DA8">
              <w:rPr>
                <w:rFonts w:ascii="Times New Roman" w:hAnsi="Times New Roman"/>
                <w:color w:val="000000"/>
              </w:rPr>
              <w:t xml:space="preserve">(районный) показатель </w:t>
            </w:r>
          </w:p>
        </w:tc>
      </w:tr>
      <w:tr w:rsidR="00F33DA8" w:rsidRPr="00F33DA8" w:rsidTr="00E546A7">
        <w:trPr>
          <w:trHeight w:val="3050"/>
        </w:trPr>
        <w:tc>
          <w:tcPr>
            <w:tcW w:w="84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2.14. </w:t>
            </w:r>
          </w:p>
        </w:tc>
        <w:tc>
          <w:tcPr>
            <w:tcW w:w="3425"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both"/>
              <w:rPr>
                <w:rFonts w:ascii="Times New Roman" w:hAnsi="Times New Roman"/>
                <w:color w:val="000000"/>
                <w:sz w:val="28"/>
              </w:rPr>
            </w:pPr>
            <w:r w:rsidRPr="00F33DA8">
              <w:rPr>
                <w:rFonts w:ascii="Times New Roman" w:hAnsi="Times New Roman"/>
                <w:color w:val="000000"/>
              </w:rPr>
              <w:t xml:space="preserve">Обеспечение выполнения натуральных норм питания </w:t>
            </w:r>
          </w:p>
        </w:tc>
        <w:tc>
          <w:tcPr>
            <w:tcW w:w="226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81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4"/>
              <w:jc w:val="center"/>
              <w:rPr>
                <w:rFonts w:ascii="Times New Roman" w:hAnsi="Times New Roman"/>
                <w:color w:val="000000"/>
                <w:sz w:val="28"/>
              </w:rPr>
            </w:pPr>
            <w:r w:rsidRPr="00F33DA8">
              <w:rPr>
                <w:rFonts w:ascii="Times New Roman" w:hAnsi="Times New Roman"/>
                <w:color w:val="000000"/>
              </w:rPr>
              <w:t xml:space="preserve">не менее 90 и не более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100 процентов в соответствии с СанПиН при отсутствии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серьезных замечаний по результатам контроля, </w:t>
            </w:r>
          </w:p>
          <w:p w:rsidR="00F33DA8" w:rsidRPr="00F33DA8" w:rsidRDefault="00F33DA8" w:rsidP="00F33DA8">
            <w:pPr>
              <w:spacing w:line="259" w:lineRule="auto"/>
              <w:ind w:left="24"/>
              <w:rPr>
                <w:rFonts w:ascii="Times New Roman" w:hAnsi="Times New Roman"/>
                <w:color w:val="000000"/>
                <w:sz w:val="28"/>
              </w:rPr>
            </w:pPr>
            <w:r w:rsidRPr="00F33DA8">
              <w:rPr>
                <w:rFonts w:ascii="Times New Roman" w:hAnsi="Times New Roman"/>
                <w:color w:val="000000"/>
              </w:rPr>
              <w:t xml:space="preserve">надзорных мероприятий,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обоснованных жалоб участников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образовательных отношений </w:t>
            </w:r>
          </w:p>
        </w:tc>
      </w:tr>
      <w:tr w:rsidR="00F33DA8" w:rsidRPr="00F33DA8" w:rsidTr="00E546A7">
        <w:trPr>
          <w:trHeight w:val="1946"/>
        </w:trPr>
        <w:tc>
          <w:tcPr>
            <w:tcW w:w="84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2.15. </w:t>
            </w:r>
          </w:p>
        </w:tc>
        <w:tc>
          <w:tcPr>
            <w:tcW w:w="3425"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rPr>
                <w:rFonts w:ascii="Times New Roman" w:hAnsi="Times New Roman"/>
                <w:color w:val="000000"/>
                <w:sz w:val="28"/>
              </w:rPr>
            </w:pPr>
            <w:r w:rsidRPr="00F33DA8">
              <w:rPr>
                <w:rFonts w:ascii="Times New Roman" w:hAnsi="Times New Roman"/>
                <w:color w:val="000000"/>
              </w:rPr>
              <w:t xml:space="preserve">Оснащенность ДОО учебно-методическим материалом в соответствии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с ФГОС ДО и реализуемыми образовательными программами </w:t>
            </w:r>
          </w:p>
        </w:tc>
        <w:tc>
          <w:tcPr>
            <w:tcW w:w="226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81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670"/>
        </w:trPr>
        <w:tc>
          <w:tcPr>
            <w:tcW w:w="84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2.16. </w:t>
            </w:r>
          </w:p>
        </w:tc>
        <w:tc>
          <w:tcPr>
            <w:tcW w:w="3425"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Результативность деятельности ДОО в инновационном режиме </w:t>
            </w:r>
          </w:p>
        </w:tc>
        <w:tc>
          <w:tcPr>
            <w:tcW w:w="226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81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7"/>
              <w:jc w:val="center"/>
              <w:rPr>
                <w:rFonts w:ascii="Times New Roman" w:hAnsi="Times New Roman"/>
                <w:color w:val="000000"/>
                <w:sz w:val="28"/>
              </w:rPr>
            </w:pPr>
            <w:r w:rsidRPr="00F33DA8">
              <w:rPr>
                <w:rFonts w:ascii="Times New Roman" w:hAnsi="Times New Roman"/>
                <w:color w:val="000000"/>
              </w:rPr>
              <w:t xml:space="preserve">участие ДОО в </w:t>
            </w:r>
          </w:p>
          <w:p w:rsidR="00F33DA8" w:rsidRPr="00F33DA8" w:rsidRDefault="00F33DA8" w:rsidP="00F33DA8">
            <w:pPr>
              <w:spacing w:line="259" w:lineRule="auto"/>
              <w:ind w:right="38"/>
              <w:jc w:val="center"/>
              <w:rPr>
                <w:rFonts w:ascii="Times New Roman" w:hAnsi="Times New Roman"/>
                <w:color w:val="000000"/>
                <w:sz w:val="28"/>
              </w:rPr>
            </w:pPr>
            <w:r w:rsidRPr="00F33DA8">
              <w:rPr>
                <w:rFonts w:ascii="Times New Roman" w:hAnsi="Times New Roman"/>
                <w:color w:val="000000"/>
              </w:rPr>
              <w:t xml:space="preserve">федеральной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экспериментальной или региональной </w:t>
            </w:r>
          </w:p>
          <w:p w:rsidR="00F33DA8" w:rsidRPr="00F33DA8" w:rsidRDefault="00F33DA8" w:rsidP="00F33DA8">
            <w:pPr>
              <w:spacing w:line="259" w:lineRule="auto"/>
              <w:ind w:left="1"/>
              <w:jc w:val="center"/>
              <w:rPr>
                <w:rFonts w:ascii="Times New Roman" w:hAnsi="Times New Roman"/>
                <w:color w:val="000000"/>
                <w:sz w:val="28"/>
              </w:rPr>
            </w:pPr>
            <w:r w:rsidRPr="00F33DA8">
              <w:rPr>
                <w:rFonts w:ascii="Times New Roman" w:hAnsi="Times New Roman"/>
                <w:color w:val="000000"/>
              </w:rPr>
              <w:t xml:space="preserve">инновационной площадке </w:t>
            </w:r>
          </w:p>
        </w:tc>
      </w:tr>
      <w:tr w:rsidR="00F33DA8" w:rsidRPr="00F33DA8" w:rsidTr="00E546A7">
        <w:trPr>
          <w:trHeight w:val="293"/>
        </w:trPr>
        <w:tc>
          <w:tcPr>
            <w:tcW w:w="84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jc w:val="center"/>
              <w:rPr>
                <w:rFonts w:ascii="Times New Roman" w:hAnsi="Times New Roman"/>
                <w:color w:val="000000"/>
                <w:sz w:val="28"/>
              </w:rPr>
            </w:pPr>
            <w:r w:rsidRPr="00F33DA8">
              <w:rPr>
                <w:rFonts w:ascii="Times New Roman" w:hAnsi="Times New Roman"/>
                <w:color w:val="000000"/>
              </w:rPr>
              <w:t xml:space="preserve">2.17. </w:t>
            </w:r>
          </w:p>
        </w:tc>
        <w:tc>
          <w:tcPr>
            <w:tcW w:w="3425"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Высокая результативность участия ДОО, собственного </w:t>
            </w:r>
            <w:r w:rsidRPr="00F33DA8">
              <w:rPr>
                <w:rFonts w:ascii="Times New Roman" w:hAnsi="Times New Roman"/>
                <w:color w:val="000000"/>
              </w:rPr>
              <w:lastRenderedPageBreak/>
              <w:t>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226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9"/>
              <w:jc w:val="center"/>
              <w:rPr>
                <w:rFonts w:ascii="Times New Roman" w:hAnsi="Times New Roman"/>
                <w:color w:val="000000"/>
                <w:sz w:val="28"/>
              </w:rPr>
            </w:pPr>
            <w:r w:rsidRPr="00F33DA8">
              <w:rPr>
                <w:rFonts w:ascii="Times New Roman" w:hAnsi="Times New Roman"/>
                <w:color w:val="000000"/>
              </w:rPr>
              <w:lastRenderedPageBreak/>
              <w:t xml:space="preserve">заведующий </w:t>
            </w:r>
          </w:p>
        </w:tc>
        <w:tc>
          <w:tcPr>
            <w:tcW w:w="2817"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8"/>
              <w:jc w:val="center"/>
              <w:rPr>
                <w:rFonts w:ascii="Times New Roman" w:hAnsi="Times New Roman"/>
                <w:color w:val="000000"/>
                <w:sz w:val="28"/>
              </w:rPr>
            </w:pPr>
            <w:r w:rsidRPr="00F33DA8">
              <w:rPr>
                <w:rFonts w:ascii="Times New Roman" w:hAnsi="Times New Roman"/>
                <w:color w:val="000000"/>
              </w:rPr>
              <w:t>звание победителя, призера, лауреата</w:t>
            </w:r>
          </w:p>
        </w:tc>
      </w:tr>
    </w:tbl>
    <w:p w:rsidR="00F33DA8" w:rsidRPr="00F33DA8" w:rsidRDefault="00F33DA8" w:rsidP="00F33DA8">
      <w:pPr>
        <w:spacing w:line="259" w:lineRule="auto"/>
        <w:ind w:left="-1275" w:right="50"/>
        <w:rPr>
          <w:color w:val="000000"/>
          <w:sz w:val="28"/>
          <w:szCs w:val="22"/>
        </w:rPr>
      </w:pPr>
    </w:p>
    <w:tbl>
      <w:tblPr>
        <w:tblStyle w:val="TableGrid"/>
        <w:tblW w:w="9355" w:type="dxa"/>
        <w:tblInd w:w="427" w:type="dxa"/>
        <w:tblCellMar>
          <w:top w:w="9" w:type="dxa"/>
          <w:left w:w="149" w:type="dxa"/>
          <w:right w:w="91" w:type="dxa"/>
        </w:tblCellMar>
        <w:tblLook w:val="04A0" w:firstRow="1" w:lastRow="0" w:firstColumn="1" w:lastColumn="0" w:noHBand="0" w:noVBand="1"/>
      </w:tblPr>
      <w:tblGrid>
        <w:gridCol w:w="859"/>
        <w:gridCol w:w="3190"/>
        <w:gridCol w:w="2390"/>
        <w:gridCol w:w="2916"/>
      </w:tblGrid>
      <w:tr w:rsidR="00F33DA8" w:rsidRPr="00F33DA8" w:rsidTr="00E546A7">
        <w:trPr>
          <w:trHeight w:val="842"/>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2.18.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91"/>
              <w:jc w:val="both"/>
              <w:rPr>
                <w:rFonts w:ascii="Times New Roman" w:hAnsi="Times New Roman"/>
                <w:color w:val="000000"/>
                <w:sz w:val="28"/>
              </w:rPr>
            </w:pPr>
            <w:r w:rsidRPr="00F33DA8">
              <w:rPr>
                <w:rFonts w:ascii="Times New Roman" w:hAnsi="Times New Roman"/>
                <w:color w:val="000000"/>
              </w:rPr>
              <w:t xml:space="preserve">Наличие звания победителя регионального конкурса "Детский сад года"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left="19"/>
              <w:rPr>
                <w:rFonts w:ascii="Times New Roman" w:hAnsi="Times New Roman"/>
                <w:color w:val="000000"/>
                <w:sz w:val="28"/>
              </w:rPr>
            </w:pPr>
            <w:r w:rsidRPr="00F33DA8">
              <w:rPr>
                <w:rFonts w:ascii="Times New Roman" w:hAnsi="Times New Roman"/>
                <w:color w:val="000000"/>
              </w:rPr>
              <w:t xml:space="preserve">заведующий, завхоз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118"/>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2.19.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Активное участие ДОО во внешних общепедагогических мероприятиях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прием делегаций,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конференции, семинары на базе ДОО </w:t>
            </w:r>
          </w:p>
        </w:tc>
      </w:tr>
      <w:tr w:rsidR="00F33DA8" w:rsidRPr="00F33DA8" w:rsidTr="00E546A7">
        <w:trPr>
          <w:trHeight w:val="842"/>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2.20.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263"/>
              <w:jc w:val="both"/>
              <w:rPr>
                <w:rFonts w:ascii="Times New Roman" w:hAnsi="Times New Roman"/>
                <w:color w:val="000000"/>
                <w:sz w:val="28"/>
              </w:rPr>
            </w:pPr>
            <w:r w:rsidRPr="00F33DA8">
              <w:rPr>
                <w:rFonts w:ascii="Times New Roman" w:hAnsi="Times New Roman"/>
                <w:color w:val="000000"/>
              </w:rPr>
              <w:t xml:space="preserve">Презентация направлений деятельности ДОО на различных уровнях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публичные выступления заведующего </w:t>
            </w:r>
          </w:p>
        </w:tc>
      </w:tr>
      <w:tr w:rsidR="00F33DA8" w:rsidRPr="00F33DA8" w:rsidTr="00E546A7">
        <w:trPr>
          <w:trHeight w:val="2498"/>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2.21.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Организация и обеспечение качества дополнительных образовательных и оздоровительных услуг (за исключением платных), оказываемых сторонними организациями в рамках сетевого взаимодействия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организация </w:t>
            </w:r>
          </w:p>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дополнительного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образования с участием учреждений </w:t>
            </w:r>
          </w:p>
          <w:p w:rsidR="00F33DA8" w:rsidRPr="00F33DA8" w:rsidRDefault="00F33DA8" w:rsidP="00F33DA8">
            <w:pPr>
              <w:spacing w:after="2" w:line="236" w:lineRule="auto"/>
              <w:jc w:val="center"/>
              <w:rPr>
                <w:rFonts w:ascii="Times New Roman" w:hAnsi="Times New Roman"/>
                <w:color w:val="000000"/>
                <w:sz w:val="28"/>
              </w:rPr>
            </w:pPr>
            <w:r w:rsidRPr="00F33DA8">
              <w:rPr>
                <w:rFonts w:ascii="Times New Roman" w:hAnsi="Times New Roman"/>
                <w:color w:val="000000"/>
              </w:rPr>
              <w:t xml:space="preserve">дополнительного образования, </w:t>
            </w:r>
          </w:p>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спортивных школ,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учреждений культуры и др. </w:t>
            </w:r>
          </w:p>
        </w:tc>
      </w:tr>
      <w:tr w:rsidR="00F33DA8" w:rsidRPr="00F33DA8" w:rsidTr="00E546A7">
        <w:trPr>
          <w:trHeight w:val="1121"/>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2.22.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Организация альтернативных форм предоставления дошкольного образования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организация работы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ГКП, семейных групп и др. </w:t>
            </w:r>
          </w:p>
        </w:tc>
      </w:tr>
      <w:tr w:rsidR="00F33DA8" w:rsidRPr="00F33DA8" w:rsidTr="00E546A7">
        <w:trPr>
          <w:trHeight w:val="3050"/>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2.23.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rPr>
                <w:rFonts w:ascii="Times New Roman" w:hAnsi="Times New Roman"/>
                <w:color w:val="000000"/>
                <w:sz w:val="28"/>
              </w:rPr>
            </w:pPr>
            <w:r w:rsidRPr="00F33DA8">
              <w:rPr>
                <w:rFonts w:ascii="Times New Roman" w:hAnsi="Times New Roman"/>
                <w:color w:val="000000"/>
              </w:rPr>
              <w:t xml:space="preserve">Обеспечение методической, психолого-педагогической, диагностической и консультационной помощи </w:t>
            </w:r>
          </w:p>
          <w:p w:rsidR="00F33DA8" w:rsidRPr="00F33DA8" w:rsidRDefault="00F33DA8" w:rsidP="00F33DA8">
            <w:pPr>
              <w:spacing w:line="259" w:lineRule="auto"/>
              <w:ind w:right="30"/>
              <w:rPr>
                <w:rFonts w:ascii="Times New Roman" w:hAnsi="Times New Roman"/>
                <w:color w:val="000000"/>
                <w:sz w:val="28"/>
              </w:rPr>
            </w:pPr>
            <w:r w:rsidRPr="00F33DA8">
              <w:rPr>
                <w:rFonts w:ascii="Times New Roman" w:hAnsi="Times New Roman"/>
                <w:color w:val="000000"/>
              </w:rPr>
              <w:t xml:space="preserve">родителям, обеспечивающим получение детьми раннего и дошкольного возраста дошкольного образования в форме семейного образования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охват семей,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получающих помощь в консультационном </w:t>
            </w:r>
          </w:p>
          <w:p w:rsidR="00F33DA8" w:rsidRPr="00F33DA8" w:rsidRDefault="00F33DA8" w:rsidP="00F33DA8">
            <w:pPr>
              <w:spacing w:line="259" w:lineRule="auto"/>
              <w:ind w:right="55"/>
              <w:jc w:val="center"/>
              <w:rPr>
                <w:rFonts w:ascii="Times New Roman" w:hAnsi="Times New Roman"/>
                <w:color w:val="000000"/>
                <w:sz w:val="28"/>
              </w:rPr>
            </w:pPr>
            <w:r w:rsidRPr="00F33DA8">
              <w:rPr>
                <w:rFonts w:ascii="Times New Roman" w:hAnsi="Times New Roman"/>
                <w:color w:val="000000"/>
              </w:rPr>
              <w:t xml:space="preserve">Центре </w:t>
            </w:r>
          </w:p>
        </w:tc>
      </w:tr>
      <w:tr w:rsidR="00F33DA8" w:rsidRPr="00F33DA8" w:rsidTr="00E546A7">
        <w:trPr>
          <w:trHeight w:val="1394"/>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2.24.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Удовлетворенность родителей качеством предоставления услуг дошкольного образования, присмотра и ухода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по результатам </w:t>
            </w:r>
          </w:p>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анкетирования 2 раза в </w:t>
            </w:r>
          </w:p>
          <w:p w:rsidR="00F33DA8" w:rsidRPr="00F33DA8" w:rsidRDefault="00F33DA8" w:rsidP="00F33DA8">
            <w:pPr>
              <w:spacing w:line="259" w:lineRule="auto"/>
              <w:ind w:right="56"/>
              <w:jc w:val="center"/>
              <w:rPr>
                <w:rFonts w:ascii="Times New Roman" w:hAnsi="Times New Roman"/>
                <w:color w:val="000000"/>
                <w:sz w:val="28"/>
              </w:rPr>
            </w:pPr>
            <w:r w:rsidRPr="00F33DA8">
              <w:rPr>
                <w:rFonts w:ascii="Times New Roman" w:hAnsi="Times New Roman"/>
                <w:color w:val="000000"/>
              </w:rPr>
              <w:t xml:space="preserve">год </w:t>
            </w:r>
          </w:p>
        </w:tc>
      </w:tr>
      <w:tr w:rsidR="00F33DA8" w:rsidRPr="00F33DA8" w:rsidTr="00E546A7">
        <w:trPr>
          <w:trHeight w:val="566"/>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4"/>
              <w:jc w:val="center"/>
              <w:rPr>
                <w:rFonts w:ascii="Times New Roman" w:hAnsi="Times New Roman"/>
                <w:color w:val="000000"/>
                <w:sz w:val="28"/>
              </w:rPr>
            </w:pPr>
            <w:r w:rsidRPr="00F33DA8">
              <w:rPr>
                <w:rFonts w:ascii="Times New Roman" w:hAnsi="Times New Roman"/>
                <w:color w:val="000000"/>
              </w:rPr>
              <w:t xml:space="preserve">2.25.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развития государственно-частного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организация работы ГКП с реализацией </w:t>
            </w:r>
          </w:p>
        </w:tc>
      </w:tr>
      <w:tr w:rsidR="00F33DA8" w:rsidRPr="00F33DA8" w:rsidTr="00E546A7">
        <w:trPr>
          <w:trHeight w:val="3605"/>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after="160" w:line="259" w:lineRule="auto"/>
              <w:rPr>
                <w:rFonts w:ascii="Times New Roman" w:hAnsi="Times New Roman"/>
                <w:color w:val="000000"/>
                <w:sz w:val="28"/>
              </w:rPr>
            </w:pP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партнерства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after="160" w:line="259" w:lineRule="auto"/>
              <w:rPr>
                <w:rFonts w:ascii="Times New Roman" w:hAnsi="Times New Roman"/>
                <w:color w:val="000000"/>
                <w:sz w:val="28"/>
              </w:rPr>
            </w:pP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образовательной </w:t>
            </w:r>
          </w:p>
          <w:p w:rsidR="00F33DA8" w:rsidRPr="00F33DA8" w:rsidRDefault="00F33DA8" w:rsidP="00F33DA8">
            <w:pPr>
              <w:spacing w:line="259" w:lineRule="auto"/>
              <w:ind w:right="58"/>
              <w:jc w:val="center"/>
              <w:rPr>
                <w:rFonts w:ascii="Times New Roman" w:hAnsi="Times New Roman"/>
                <w:color w:val="000000"/>
                <w:sz w:val="28"/>
              </w:rPr>
            </w:pPr>
            <w:r w:rsidRPr="00F33DA8">
              <w:rPr>
                <w:rFonts w:ascii="Times New Roman" w:hAnsi="Times New Roman"/>
                <w:color w:val="000000"/>
              </w:rPr>
              <w:t xml:space="preserve">программы для детей, </w:t>
            </w:r>
          </w:p>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получающих услугу по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присмотру и уходу в негосударственном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секторе; методическая, организационная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поддержка частных дошкольных </w:t>
            </w:r>
          </w:p>
          <w:p w:rsidR="00F33DA8" w:rsidRPr="00F33DA8" w:rsidRDefault="00F33DA8" w:rsidP="00F33DA8">
            <w:pPr>
              <w:spacing w:line="259" w:lineRule="auto"/>
              <w:ind w:right="63"/>
              <w:jc w:val="center"/>
              <w:rPr>
                <w:rFonts w:ascii="Times New Roman" w:hAnsi="Times New Roman"/>
                <w:color w:val="000000"/>
                <w:sz w:val="28"/>
              </w:rPr>
            </w:pPr>
            <w:r w:rsidRPr="00F33DA8">
              <w:rPr>
                <w:rFonts w:ascii="Times New Roman" w:hAnsi="Times New Roman"/>
                <w:color w:val="000000"/>
              </w:rPr>
              <w:t xml:space="preserve">образовательных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учреждений, ИП в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рамках совместного плана работы (договора) </w:t>
            </w:r>
          </w:p>
        </w:tc>
      </w:tr>
      <w:tr w:rsidR="00F33DA8" w:rsidRPr="00F33DA8" w:rsidTr="00E546A7">
        <w:trPr>
          <w:trHeight w:val="1394"/>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2.26.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rPr>
                <w:rFonts w:ascii="Times New Roman" w:hAnsi="Times New Roman"/>
                <w:color w:val="000000"/>
                <w:sz w:val="28"/>
              </w:rPr>
            </w:pPr>
            <w:r w:rsidRPr="00F33DA8">
              <w:rPr>
                <w:rFonts w:ascii="Times New Roman" w:hAnsi="Times New Roman"/>
                <w:color w:val="000000"/>
              </w:rPr>
              <w:t xml:space="preserve">Профессиональная экспертная деятельность на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муниципальном, региональном уровне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член комиссий по </w:t>
            </w:r>
          </w:p>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аттестации педагогов,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ПМПК, жюри конкурсов, творческих, рабочих </w:t>
            </w:r>
          </w:p>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групп </w:t>
            </w:r>
          </w:p>
        </w:tc>
      </w:tr>
      <w:tr w:rsidR="00F33DA8" w:rsidRPr="00F33DA8" w:rsidTr="00E546A7">
        <w:trPr>
          <w:trHeight w:val="3050"/>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2.27.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rPr>
                <w:rFonts w:ascii="Times New Roman" w:hAnsi="Times New Roman"/>
                <w:color w:val="000000"/>
                <w:sz w:val="28"/>
              </w:rPr>
            </w:pPr>
            <w:r w:rsidRPr="00F33DA8">
              <w:rPr>
                <w:rFonts w:ascii="Times New Roman" w:hAnsi="Times New Roman"/>
                <w:color w:val="000000"/>
              </w:rPr>
              <w:t xml:space="preserve">Качественное ведение регионального информационного ресурса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по учету детей на зачисление в ДОО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личное выполнение данной функции; </w:t>
            </w:r>
          </w:p>
          <w:p w:rsidR="00F33DA8" w:rsidRPr="00F33DA8" w:rsidRDefault="00F33DA8" w:rsidP="00F33DA8">
            <w:pPr>
              <w:spacing w:line="259" w:lineRule="auto"/>
              <w:ind w:right="60"/>
              <w:jc w:val="center"/>
              <w:rPr>
                <w:rFonts w:ascii="Times New Roman" w:hAnsi="Times New Roman"/>
                <w:color w:val="000000"/>
                <w:sz w:val="28"/>
              </w:rPr>
            </w:pPr>
            <w:r w:rsidRPr="00F33DA8">
              <w:rPr>
                <w:rFonts w:ascii="Times New Roman" w:hAnsi="Times New Roman"/>
                <w:color w:val="000000"/>
              </w:rPr>
              <w:t xml:space="preserve">соответствие страницы </w:t>
            </w:r>
          </w:p>
          <w:p w:rsidR="00F33DA8" w:rsidRPr="00F33DA8" w:rsidRDefault="00F33DA8" w:rsidP="00F33DA8">
            <w:pPr>
              <w:spacing w:line="238" w:lineRule="auto"/>
              <w:jc w:val="center"/>
              <w:rPr>
                <w:rFonts w:ascii="Times New Roman" w:hAnsi="Times New Roman"/>
                <w:color w:val="000000"/>
                <w:sz w:val="28"/>
              </w:rPr>
            </w:pPr>
            <w:r w:rsidRPr="00F33DA8">
              <w:rPr>
                <w:rFonts w:ascii="Times New Roman" w:hAnsi="Times New Roman"/>
                <w:color w:val="000000"/>
              </w:rPr>
              <w:t xml:space="preserve">ДОО единым функциональным требованиям, </w:t>
            </w:r>
          </w:p>
          <w:p w:rsidR="00F33DA8" w:rsidRPr="00F33DA8" w:rsidRDefault="00F33DA8" w:rsidP="00F33DA8">
            <w:pPr>
              <w:spacing w:line="259" w:lineRule="auto"/>
              <w:ind w:right="59"/>
              <w:jc w:val="center"/>
              <w:rPr>
                <w:rFonts w:ascii="Times New Roman" w:hAnsi="Times New Roman"/>
                <w:color w:val="000000"/>
                <w:sz w:val="28"/>
              </w:rPr>
            </w:pPr>
            <w:r w:rsidRPr="00F33DA8">
              <w:rPr>
                <w:rFonts w:ascii="Times New Roman" w:hAnsi="Times New Roman"/>
                <w:color w:val="000000"/>
              </w:rPr>
              <w:t xml:space="preserve">рекомендациям </w:t>
            </w:r>
          </w:p>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регионального и </w:t>
            </w:r>
          </w:p>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муниципального органов управления в сфере образования,  </w:t>
            </w:r>
          </w:p>
        </w:tc>
      </w:tr>
      <w:tr w:rsidR="00F33DA8" w:rsidRPr="00F33DA8" w:rsidTr="00E546A7">
        <w:trPr>
          <w:trHeight w:val="842"/>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2.28.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Высокое качество проведения ремонтных работ в ДОО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заведующий, (завхоз)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566"/>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2.29.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35"/>
              <w:rPr>
                <w:rFonts w:ascii="Times New Roman" w:hAnsi="Times New Roman"/>
                <w:color w:val="000000"/>
                <w:sz w:val="28"/>
              </w:rPr>
            </w:pPr>
            <w:r w:rsidRPr="00F33DA8">
              <w:rPr>
                <w:rFonts w:ascii="Times New Roman" w:hAnsi="Times New Roman"/>
                <w:color w:val="000000"/>
              </w:rPr>
              <w:t xml:space="preserve">Результативность работы по энергосбережению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заведующий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397"/>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2.30.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181"/>
              <w:jc w:val="both"/>
              <w:rPr>
                <w:rFonts w:ascii="Times New Roman" w:hAnsi="Times New Roman"/>
                <w:color w:val="000000"/>
                <w:sz w:val="28"/>
              </w:rPr>
            </w:pPr>
            <w:r w:rsidRPr="00F33DA8">
              <w:rPr>
                <w:rFonts w:ascii="Times New Roman" w:hAnsi="Times New Roman"/>
                <w:color w:val="000000"/>
              </w:rPr>
              <w:t xml:space="preserve">Целесообразное использование внутренних резервов для устранения перебоев в работе систем жизнеобеспечения ДОО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заместитель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394"/>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2.31.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условий для бесперебойной эксплуатации технологического оборудования ДОО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заместитель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566"/>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2.32.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Обеспечение соблюдения охранного режима в ДОО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заместитель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 </w:t>
            </w:r>
          </w:p>
        </w:tc>
      </w:tr>
      <w:tr w:rsidR="00F33DA8" w:rsidRPr="00F33DA8" w:rsidTr="00E546A7">
        <w:trPr>
          <w:trHeight w:val="1121"/>
        </w:trPr>
        <w:tc>
          <w:tcPr>
            <w:tcW w:w="859"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57"/>
              <w:jc w:val="center"/>
              <w:rPr>
                <w:rFonts w:ascii="Times New Roman" w:hAnsi="Times New Roman"/>
                <w:color w:val="000000"/>
                <w:sz w:val="28"/>
              </w:rPr>
            </w:pPr>
            <w:r w:rsidRPr="00F33DA8">
              <w:rPr>
                <w:rFonts w:ascii="Times New Roman" w:hAnsi="Times New Roman"/>
                <w:color w:val="000000"/>
              </w:rPr>
              <w:t xml:space="preserve">2.33. </w:t>
            </w:r>
          </w:p>
        </w:tc>
        <w:tc>
          <w:tcPr>
            <w:tcW w:w="31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38" w:lineRule="auto"/>
              <w:rPr>
                <w:rFonts w:ascii="Times New Roman" w:hAnsi="Times New Roman"/>
                <w:color w:val="000000"/>
                <w:sz w:val="28"/>
              </w:rPr>
            </w:pPr>
            <w:r w:rsidRPr="00F33DA8">
              <w:rPr>
                <w:rFonts w:ascii="Times New Roman" w:hAnsi="Times New Roman"/>
                <w:color w:val="000000"/>
              </w:rPr>
              <w:t xml:space="preserve">Обеспечение температурного режима в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ДОО в соответствии с </w:t>
            </w:r>
          </w:p>
          <w:p w:rsidR="00F33DA8" w:rsidRPr="00F33DA8" w:rsidRDefault="00F33DA8" w:rsidP="00F33DA8">
            <w:pPr>
              <w:spacing w:line="259" w:lineRule="auto"/>
              <w:rPr>
                <w:rFonts w:ascii="Times New Roman" w:hAnsi="Times New Roman"/>
                <w:color w:val="000000"/>
                <w:sz w:val="28"/>
              </w:rPr>
            </w:pPr>
            <w:r w:rsidRPr="00F33DA8">
              <w:rPr>
                <w:rFonts w:ascii="Times New Roman" w:hAnsi="Times New Roman"/>
                <w:color w:val="000000"/>
              </w:rPr>
              <w:t xml:space="preserve">СанПиН </w:t>
            </w:r>
          </w:p>
        </w:tc>
        <w:tc>
          <w:tcPr>
            <w:tcW w:w="2390"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ind w:right="61"/>
              <w:jc w:val="center"/>
              <w:rPr>
                <w:rFonts w:ascii="Times New Roman" w:hAnsi="Times New Roman"/>
                <w:color w:val="000000"/>
                <w:sz w:val="28"/>
              </w:rPr>
            </w:pPr>
            <w:r w:rsidRPr="00F33DA8">
              <w:rPr>
                <w:rFonts w:ascii="Times New Roman" w:hAnsi="Times New Roman"/>
                <w:color w:val="000000"/>
              </w:rPr>
              <w:t xml:space="preserve">заместитель  </w:t>
            </w:r>
          </w:p>
        </w:tc>
        <w:tc>
          <w:tcPr>
            <w:tcW w:w="2916" w:type="dxa"/>
            <w:tcBorders>
              <w:top w:val="single" w:sz="6" w:space="0" w:color="000000"/>
              <w:left w:val="single" w:sz="6" w:space="0" w:color="000000"/>
              <w:bottom w:val="single" w:sz="6" w:space="0" w:color="000000"/>
              <w:right w:val="single" w:sz="6" w:space="0" w:color="000000"/>
            </w:tcBorders>
          </w:tcPr>
          <w:p w:rsidR="00F33DA8" w:rsidRPr="00F33DA8" w:rsidRDefault="00F33DA8" w:rsidP="00F33DA8">
            <w:pPr>
              <w:spacing w:line="259" w:lineRule="auto"/>
              <w:jc w:val="center"/>
              <w:rPr>
                <w:rFonts w:ascii="Times New Roman" w:hAnsi="Times New Roman"/>
                <w:color w:val="000000"/>
                <w:sz w:val="28"/>
              </w:rPr>
            </w:pPr>
            <w:r w:rsidRPr="00F33DA8">
              <w:rPr>
                <w:rFonts w:ascii="Times New Roman" w:hAnsi="Times New Roman"/>
                <w:color w:val="000000"/>
              </w:rPr>
              <w:t xml:space="preserve">при отсутствии обоснованных жалоб </w:t>
            </w:r>
          </w:p>
        </w:tc>
      </w:tr>
    </w:tbl>
    <w:p w:rsidR="00275B59" w:rsidRPr="00275B59" w:rsidRDefault="00275B59" w:rsidP="002D0699">
      <w:pPr>
        <w:spacing w:line="259" w:lineRule="auto"/>
        <w:jc w:val="both"/>
        <w:rPr>
          <w:color w:val="000000"/>
          <w:sz w:val="28"/>
          <w:szCs w:val="22"/>
        </w:rPr>
      </w:pPr>
    </w:p>
    <w:p w:rsidR="00275B59" w:rsidRPr="00275B59" w:rsidRDefault="00275B59" w:rsidP="00275B59">
      <w:pPr>
        <w:jc w:val="right"/>
        <w:rPr>
          <w:bCs/>
        </w:rPr>
      </w:pPr>
      <w:r w:rsidRPr="00275B59">
        <w:rPr>
          <w:bCs/>
        </w:rPr>
        <w:lastRenderedPageBreak/>
        <w:t>Приложение 1</w:t>
      </w:r>
    </w:p>
    <w:p w:rsidR="00275B59" w:rsidRPr="00275B59" w:rsidRDefault="00275B59" w:rsidP="00275B59">
      <w:pPr>
        <w:jc w:val="right"/>
        <w:rPr>
          <w:bCs/>
        </w:rPr>
      </w:pPr>
      <w:r w:rsidRPr="00275B59">
        <w:rPr>
          <w:bCs/>
        </w:rPr>
        <w:t>к положению о распределении</w:t>
      </w:r>
    </w:p>
    <w:p w:rsidR="00275B59" w:rsidRPr="00275B59" w:rsidRDefault="00275B59" w:rsidP="00275B59">
      <w:pPr>
        <w:jc w:val="right"/>
        <w:rPr>
          <w:bCs/>
        </w:rPr>
      </w:pPr>
      <w:r w:rsidRPr="00275B59">
        <w:rPr>
          <w:bCs/>
        </w:rPr>
        <w:t xml:space="preserve"> стимулирующей части фонда </w:t>
      </w:r>
    </w:p>
    <w:p w:rsidR="00275B59" w:rsidRPr="00275B59" w:rsidRDefault="00275B59" w:rsidP="00275B59">
      <w:pPr>
        <w:jc w:val="right"/>
        <w:rPr>
          <w:bCs/>
        </w:rPr>
      </w:pPr>
      <w:r w:rsidRPr="00275B59">
        <w:rPr>
          <w:bCs/>
        </w:rPr>
        <w:t xml:space="preserve">оплаты </w:t>
      </w:r>
      <w:proofErr w:type="gramStart"/>
      <w:r w:rsidRPr="00275B59">
        <w:rPr>
          <w:bCs/>
        </w:rPr>
        <w:t>труда  работников</w:t>
      </w:r>
      <w:proofErr w:type="gramEnd"/>
      <w:r w:rsidRPr="00275B59">
        <w:rPr>
          <w:bCs/>
        </w:rPr>
        <w:t xml:space="preserve"> </w:t>
      </w:r>
    </w:p>
    <w:p w:rsidR="00275B59" w:rsidRPr="00275B59" w:rsidRDefault="00275B59" w:rsidP="00275B59">
      <w:pPr>
        <w:jc w:val="right"/>
        <w:rPr>
          <w:bCs/>
        </w:rPr>
      </w:pPr>
    </w:p>
    <w:p w:rsidR="00275B59" w:rsidRPr="00275B59" w:rsidRDefault="00275B59" w:rsidP="00275B59">
      <w:pPr>
        <w:jc w:val="center"/>
        <w:rPr>
          <w:b/>
          <w:bCs/>
          <w:sz w:val="28"/>
          <w:szCs w:val="28"/>
        </w:rPr>
      </w:pPr>
      <w:r w:rsidRPr="00275B59">
        <w:rPr>
          <w:b/>
          <w:bCs/>
          <w:sz w:val="28"/>
          <w:szCs w:val="28"/>
        </w:rPr>
        <w:t>Положение</w:t>
      </w:r>
    </w:p>
    <w:p w:rsidR="00275B59" w:rsidRPr="00275B59" w:rsidRDefault="00275B59" w:rsidP="00275B59">
      <w:pPr>
        <w:jc w:val="center"/>
        <w:rPr>
          <w:b/>
          <w:bCs/>
          <w:sz w:val="28"/>
          <w:szCs w:val="28"/>
        </w:rPr>
      </w:pPr>
      <w:r w:rsidRPr="00275B59">
        <w:rPr>
          <w:b/>
          <w:bCs/>
          <w:sz w:val="28"/>
          <w:szCs w:val="28"/>
        </w:rPr>
        <w:t xml:space="preserve">о комиссии по распределению стимулирующей </w:t>
      </w:r>
      <w:proofErr w:type="gramStart"/>
      <w:r w:rsidRPr="00275B59">
        <w:rPr>
          <w:b/>
          <w:bCs/>
          <w:sz w:val="28"/>
          <w:szCs w:val="28"/>
        </w:rPr>
        <w:t>части  фонда</w:t>
      </w:r>
      <w:proofErr w:type="gramEnd"/>
      <w:r w:rsidRPr="00275B59">
        <w:rPr>
          <w:b/>
          <w:bCs/>
          <w:sz w:val="28"/>
          <w:szCs w:val="28"/>
        </w:rPr>
        <w:t xml:space="preserve"> оплаты труда работникам муниципальной бюджетной дошкольной образовательной организации </w:t>
      </w:r>
      <w:proofErr w:type="spellStart"/>
      <w:r w:rsidRPr="00275B59">
        <w:rPr>
          <w:b/>
          <w:bCs/>
          <w:sz w:val="28"/>
          <w:szCs w:val="28"/>
        </w:rPr>
        <w:t>Глуховского</w:t>
      </w:r>
      <w:proofErr w:type="spellEnd"/>
      <w:r w:rsidRPr="00275B59">
        <w:rPr>
          <w:b/>
          <w:bCs/>
          <w:sz w:val="28"/>
          <w:szCs w:val="28"/>
        </w:rPr>
        <w:t xml:space="preserve"> детского сада Алексеевского городского округа .</w:t>
      </w:r>
    </w:p>
    <w:p w:rsidR="00275B59" w:rsidRPr="00275B59" w:rsidRDefault="00275B59" w:rsidP="00275B59">
      <w:pPr>
        <w:jc w:val="center"/>
        <w:rPr>
          <w:b/>
          <w:bCs/>
          <w:sz w:val="28"/>
          <w:szCs w:val="28"/>
        </w:rPr>
      </w:pPr>
    </w:p>
    <w:p w:rsidR="00275B59" w:rsidRPr="00275B59" w:rsidRDefault="00275B59" w:rsidP="00275B59">
      <w:pPr>
        <w:jc w:val="center"/>
        <w:rPr>
          <w:b/>
          <w:bCs/>
          <w:sz w:val="28"/>
          <w:szCs w:val="28"/>
        </w:rPr>
      </w:pPr>
      <w:r w:rsidRPr="00275B59">
        <w:rPr>
          <w:b/>
          <w:bCs/>
          <w:sz w:val="28"/>
          <w:szCs w:val="28"/>
        </w:rPr>
        <w:t>1.Общее положение</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 xml:space="preserve">1.1. Настоящее положение определяет цель, задачи и порядок </w:t>
      </w:r>
      <w:proofErr w:type="spellStart"/>
      <w:r w:rsidRPr="00275B59">
        <w:rPr>
          <w:color w:val="000000"/>
          <w:sz w:val="28"/>
          <w:szCs w:val="28"/>
        </w:rPr>
        <w:t>работыкомиссии</w:t>
      </w:r>
      <w:proofErr w:type="spellEnd"/>
      <w:r w:rsidRPr="00275B59">
        <w:rPr>
          <w:color w:val="000000"/>
          <w:sz w:val="28"/>
          <w:szCs w:val="28"/>
        </w:rPr>
        <w:t xml:space="preserve"> по распределению стимулирующих выплат работникам (далее </w:t>
      </w:r>
      <w:proofErr w:type="gramStart"/>
      <w:r w:rsidRPr="00275B59">
        <w:rPr>
          <w:color w:val="000000"/>
          <w:sz w:val="28"/>
          <w:szCs w:val="28"/>
        </w:rPr>
        <w:t>–  комиссия</w:t>
      </w:r>
      <w:proofErr w:type="gramEnd"/>
      <w:r w:rsidRPr="00275B59">
        <w:rPr>
          <w:color w:val="000000"/>
          <w:sz w:val="28"/>
          <w:szCs w:val="28"/>
        </w:rPr>
        <w:t xml:space="preserve">) муниципального  дошкольного образовательного </w:t>
      </w:r>
      <w:proofErr w:type="spellStart"/>
      <w:r w:rsidRPr="00275B59">
        <w:rPr>
          <w:color w:val="000000"/>
          <w:sz w:val="28"/>
          <w:szCs w:val="28"/>
        </w:rPr>
        <w:t>учрежденияАлейниковского</w:t>
      </w:r>
      <w:proofErr w:type="spellEnd"/>
      <w:r w:rsidRPr="00275B59">
        <w:rPr>
          <w:color w:val="000000"/>
          <w:sz w:val="28"/>
          <w:szCs w:val="28"/>
        </w:rPr>
        <w:t xml:space="preserve"> детского сада Алексеевского района Белгородской области (далее – ДОУ).</w:t>
      </w:r>
    </w:p>
    <w:p w:rsidR="00275B59" w:rsidRPr="00275B59" w:rsidRDefault="00275B59" w:rsidP="00275B59">
      <w:pPr>
        <w:shd w:val="clear" w:color="auto" w:fill="FFFFFF"/>
        <w:jc w:val="both"/>
        <w:textAlignment w:val="baseline"/>
        <w:rPr>
          <w:sz w:val="28"/>
          <w:szCs w:val="28"/>
          <w:lang w:eastAsia="ar-SA"/>
        </w:rPr>
      </w:pPr>
      <w:r w:rsidRPr="00275B59">
        <w:rPr>
          <w:color w:val="000000"/>
          <w:sz w:val="28"/>
          <w:szCs w:val="28"/>
        </w:rPr>
        <w:t xml:space="preserve">1.2. Комиссия ДОУ действует в рамках трудового </w:t>
      </w:r>
      <w:proofErr w:type="spellStart"/>
      <w:r w:rsidRPr="00275B59">
        <w:rPr>
          <w:color w:val="000000"/>
          <w:sz w:val="28"/>
          <w:szCs w:val="28"/>
        </w:rPr>
        <w:t>законодательстваРоссийской</w:t>
      </w:r>
      <w:proofErr w:type="spellEnd"/>
      <w:r w:rsidRPr="00275B59">
        <w:rPr>
          <w:color w:val="000000"/>
          <w:sz w:val="28"/>
          <w:szCs w:val="28"/>
        </w:rPr>
        <w:t xml:space="preserve"> Федерации, в соответствии </w:t>
      </w:r>
      <w:proofErr w:type="spellStart"/>
      <w:r w:rsidRPr="00275B59">
        <w:rPr>
          <w:color w:val="000000"/>
          <w:sz w:val="28"/>
          <w:szCs w:val="28"/>
        </w:rPr>
        <w:t>с</w:t>
      </w:r>
      <w:r w:rsidRPr="00275B59">
        <w:rPr>
          <w:sz w:val="28"/>
          <w:szCs w:val="28"/>
          <w:lang w:eastAsia="ar-SA"/>
        </w:rPr>
        <w:t>Федеральным</w:t>
      </w:r>
      <w:proofErr w:type="spellEnd"/>
      <w:r w:rsidRPr="00275B59">
        <w:rPr>
          <w:sz w:val="28"/>
          <w:szCs w:val="28"/>
          <w:lang w:eastAsia="ar-SA"/>
        </w:rPr>
        <w:t xml:space="preserve"> законом Российской Федерации от 29.12.2012 года №273-ФЗ «Об образовании в Российской Федерации».</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 xml:space="preserve">1.3.  Комиссия является избирательным органом. Она избирается на Общем собрании </w:t>
      </w:r>
      <w:proofErr w:type="gramStart"/>
      <w:r w:rsidRPr="00275B59">
        <w:rPr>
          <w:color w:val="000000"/>
          <w:sz w:val="28"/>
          <w:szCs w:val="28"/>
        </w:rPr>
        <w:t>коллектива  путем</w:t>
      </w:r>
      <w:proofErr w:type="gramEnd"/>
      <w:r w:rsidRPr="00275B59">
        <w:rPr>
          <w:color w:val="000000"/>
          <w:sz w:val="28"/>
          <w:szCs w:val="28"/>
        </w:rPr>
        <w:t xml:space="preserve"> открытого голосования. Комиссия формируется в составе 5-ти человек (3 работника ДОУ, которые представляют интересы разных категорий работников и 2 представителя от родителей).  Состав комиссии утверждается приказом заведующего.</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1.</w:t>
      </w:r>
      <w:proofErr w:type="gramStart"/>
      <w:r w:rsidRPr="00275B59">
        <w:rPr>
          <w:color w:val="000000"/>
          <w:sz w:val="28"/>
          <w:szCs w:val="28"/>
        </w:rPr>
        <w:t>4.Комиссия</w:t>
      </w:r>
      <w:proofErr w:type="gramEnd"/>
      <w:r w:rsidRPr="00275B59">
        <w:rPr>
          <w:color w:val="000000"/>
          <w:sz w:val="28"/>
          <w:szCs w:val="28"/>
        </w:rPr>
        <w:t xml:space="preserve"> принимает решения, имеющие обязательный характер.</w:t>
      </w:r>
    </w:p>
    <w:p w:rsidR="00275B59" w:rsidRPr="00275B59" w:rsidRDefault="00275B59" w:rsidP="00275B59">
      <w:pPr>
        <w:shd w:val="clear" w:color="auto" w:fill="FFFFFF"/>
        <w:rPr>
          <w:color w:val="000000"/>
          <w:sz w:val="28"/>
          <w:szCs w:val="28"/>
        </w:rPr>
      </w:pPr>
      <w:r w:rsidRPr="00275B59">
        <w:rPr>
          <w:color w:val="000000"/>
          <w:sz w:val="28"/>
          <w:szCs w:val="28"/>
        </w:rPr>
        <w:t xml:space="preserve">1.5. Срок действия </w:t>
      </w:r>
      <w:proofErr w:type="gramStart"/>
      <w:r w:rsidRPr="00275B59">
        <w:rPr>
          <w:color w:val="000000"/>
          <w:sz w:val="28"/>
          <w:szCs w:val="28"/>
        </w:rPr>
        <w:t>полномочий  комиссии</w:t>
      </w:r>
      <w:proofErr w:type="gramEnd"/>
      <w:r w:rsidRPr="00275B59">
        <w:rPr>
          <w:color w:val="000000"/>
          <w:sz w:val="28"/>
          <w:szCs w:val="28"/>
        </w:rPr>
        <w:t xml:space="preserve"> – 1учебный год. </w:t>
      </w:r>
    </w:p>
    <w:p w:rsidR="00275B59" w:rsidRPr="00275B59" w:rsidRDefault="00275B59" w:rsidP="00275B59">
      <w:pPr>
        <w:shd w:val="clear" w:color="auto" w:fill="FFFFFF"/>
        <w:rPr>
          <w:color w:val="000000"/>
          <w:sz w:val="28"/>
          <w:szCs w:val="28"/>
        </w:rPr>
      </w:pPr>
      <w:r w:rsidRPr="00275B59">
        <w:rPr>
          <w:color w:val="000000"/>
          <w:sz w:val="28"/>
          <w:szCs w:val="28"/>
        </w:rPr>
        <w:t>1.6. Члены комиссии избирают из своего состава председателя и секретаря.</w:t>
      </w:r>
    </w:p>
    <w:p w:rsidR="00275B59" w:rsidRPr="00275B59" w:rsidRDefault="00275B59" w:rsidP="00275B59">
      <w:pPr>
        <w:shd w:val="clear" w:color="auto" w:fill="FFFFFF"/>
        <w:jc w:val="both"/>
        <w:rPr>
          <w:color w:val="000000"/>
          <w:sz w:val="28"/>
          <w:szCs w:val="28"/>
        </w:rPr>
      </w:pPr>
      <w:r w:rsidRPr="00275B59">
        <w:rPr>
          <w:color w:val="000000"/>
          <w:sz w:val="28"/>
          <w:szCs w:val="28"/>
        </w:rPr>
        <w:t>1.7. На заседании могут присутствовать работники ДОУ, не являющиеся членами комиссии. Лица, приглашенные на заседание комиссии, могут высказать свое мнение. </w:t>
      </w:r>
    </w:p>
    <w:p w:rsidR="00275B59" w:rsidRPr="00275B59" w:rsidRDefault="00275B59" w:rsidP="00275B59">
      <w:pPr>
        <w:shd w:val="clear" w:color="auto" w:fill="FFFFFF"/>
        <w:textAlignment w:val="baseline"/>
        <w:rPr>
          <w:b/>
          <w:bCs/>
          <w:color w:val="000000"/>
          <w:sz w:val="28"/>
          <w:szCs w:val="28"/>
        </w:rPr>
      </w:pPr>
      <w:r w:rsidRPr="00275B59">
        <w:rPr>
          <w:b/>
          <w:bCs/>
          <w:color w:val="000000"/>
          <w:sz w:val="28"/>
          <w:szCs w:val="28"/>
        </w:rPr>
        <w:t xml:space="preserve">2. Цель и задачи комиссии по распределению стимулирующих выплат                                                       </w:t>
      </w:r>
    </w:p>
    <w:p w:rsidR="00275B59" w:rsidRPr="00275B59" w:rsidRDefault="00275B59" w:rsidP="00275B59">
      <w:pPr>
        <w:shd w:val="clear" w:color="auto" w:fill="FFFFFF"/>
        <w:textAlignment w:val="baseline"/>
        <w:rPr>
          <w:b/>
          <w:bCs/>
          <w:color w:val="000000"/>
          <w:sz w:val="28"/>
          <w:szCs w:val="28"/>
        </w:rPr>
      </w:pPr>
      <w:r w:rsidRPr="00275B59">
        <w:rPr>
          <w:b/>
          <w:bCs/>
          <w:color w:val="000000"/>
          <w:sz w:val="28"/>
          <w:szCs w:val="28"/>
        </w:rPr>
        <w:t>работникам ДОУ</w:t>
      </w:r>
    </w:p>
    <w:p w:rsidR="00275B59" w:rsidRPr="00275B59" w:rsidRDefault="00275B59" w:rsidP="00275B59">
      <w:pPr>
        <w:shd w:val="clear" w:color="auto" w:fill="FFFFFF"/>
        <w:jc w:val="both"/>
        <w:textAlignment w:val="baseline"/>
        <w:rPr>
          <w:color w:val="000000"/>
          <w:sz w:val="28"/>
          <w:szCs w:val="28"/>
        </w:rPr>
      </w:pPr>
      <w:r w:rsidRPr="00275B59">
        <w:rPr>
          <w:b/>
          <w:bCs/>
          <w:color w:val="000000"/>
          <w:sz w:val="28"/>
          <w:szCs w:val="28"/>
        </w:rPr>
        <w:t> </w:t>
      </w:r>
      <w:r w:rsidRPr="00275B59">
        <w:rPr>
          <w:color w:val="000000"/>
          <w:sz w:val="28"/>
          <w:szCs w:val="28"/>
        </w:rPr>
        <w:t xml:space="preserve">2.1. Целью комиссии является оценка </w:t>
      </w:r>
      <w:proofErr w:type="spellStart"/>
      <w:r w:rsidRPr="00275B59">
        <w:rPr>
          <w:color w:val="000000"/>
          <w:sz w:val="28"/>
          <w:szCs w:val="28"/>
        </w:rPr>
        <w:t>профессиональнойдеятельности</w:t>
      </w:r>
      <w:proofErr w:type="spellEnd"/>
      <w:r w:rsidRPr="00275B59">
        <w:rPr>
          <w:color w:val="000000"/>
          <w:sz w:val="28"/>
          <w:szCs w:val="28"/>
        </w:rPr>
        <w:t xml:space="preserve"> работников ДОУ в соответствии с критериями для расчета </w:t>
      </w:r>
      <w:proofErr w:type="spellStart"/>
      <w:r w:rsidRPr="00275B59">
        <w:rPr>
          <w:color w:val="000000"/>
          <w:sz w:val="28"/>
          <w:szCs w:val="28"/>
        </w:rPr>
        <w:t>выплатстимулирующей</w:t>
      </w:r>
      <w:proofErr w:type="spellEnd"/>
      <w:r w:rsidRPr="00275B59">
        <w:rPr>
          <w:color w:val="000000"/>
          <w:sz w:val="28"/>
          <w:szCs w:val="28"/>
        </w:rPr>
        <w:t xml:space="preserve"> части фонда оплаты труд работникам ДОУ.</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2.2. Задачами комиссии являются:</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 изучение и анализ необходимых сведений и информационно-аналитических материалов деятельности сотрудников в ДОУ;</w:t>
      </w:r>
    </w:p>
    <w:p w:rsidR="00275B59" w:rsidRPr="00275B59" w:rsidRDefault="00275B59" w:rsidP="00275B59">
      <w:pPr>
        <w:shd w:val="clear" w:color="auto" w:fill="FFFFFF"/>
        <w:jc w:val="both"/>
        <w:textAlignment w:val="baseline"/>
        <w:rPr>
          <w:color w:val="000000"/>
          <w:sz w:val="28"/>
          <w:szCs w:val="28"/>
        </w:rPr>
      </w:pPr>
      <w:r w:rsidRPr="00275B59">
        <w:rPr>
          <w:sz w:val="28"/>
          <w:szCs w:val="28"/>
        </w:rPr>
        <w:t>- изучение информации о творческой, научной, методической деятельности педагогических работников учреждения;</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 xml:space="preserve">- оценка деятельности других категорий </w:t>
      </w:r>
      <w:proofErr w:type="gramStart"/>
      <w:r w:rsidRPr="00275B59">
        <w:rPr>
          <w:color w:val="000000"/>
          <w:sz w:val="28"/>
          <w:szCs w:val="28"/>
        </w:rPr>
        <w:t>работников  ДОУ</w:t>
      </w:r>
      <w:proofErr w:type="gramEnd"/>
      <w:r w:rsidRPr="00275B59">
        <w:rPr>
          <w:color w:val="000000"/>
          <w:sz w:val="28"/>
          <w:szCs w:val="28"/>
        </w:rPr>
        <w:t>;</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lastRenderedPageBreak/>
        <w:t>- предоставление объективного, полного анализа работы сотрудников, установление выплат стимулирующего характера с учетом показателей результатов труда работников ДОУ.</w:t>
      </w:r>
    </w:p>
    <w:p w:rsidR="00275B59" w:rsidRPr="00275B59" w:rsidRDefault="00275B59" w:rsidP="00275B59">
      <w:pPr>
        <w:shd w:val="clear" w:color="auto" w:fill="FFFFFF"/>
        <w:jc w:val="both"/>
        <w:textAlignment w:val="baseline"/>
        <w:rPr>
          <w:color w:val="000000"/>
          <w:sz w:val="28"/>
          <w:szCs w:val="28"/>
        </w:rPr>
      </w:pPr>
      <w:r w:rsidRPr="00275B59">
        <w:rPr>
          <w:b/>
          <w:bCs/>
          <w:color w:val="000000"/>
          <w:sz w:val="28"/>
          <w:szCs w:val="28"/>
        </w:rPr>
        <w:t>                      3. Организация работы комиссии по распределению</w:t>
      </w:r>
    </w:p>
    <w:p w:rsidR="00275B59" w:rsidRPr="00275B59" w:rsidRDefault="00275B59" w:rsidP="00275B59">
      <w:pPr>
        <w:shd w:val="clear" w:color="auto" w:fill="FFFFFF"/>
        <w:jc w:val="both"/>
        <w:textAlignment w:val="baseline"/>
        <w:rPr>
          <w:b/>
          <w:bCs/>
          <w:color w:val="000000"/>
          <w:sz w:val="28"/>
          <w:szCs w:val="28"/>
        </w:rPr>
      </w:pPr>
      <w:r w:rsidRPr="00275B59">
        <w:rPr>
          <w:b/>
          <w:bCs/>
          <w:color w:val="000000"/>
          <w:sz w:val="28"/>
          <w:szCs w:val="28"/>
        </w:rPr>
        <w:t>                           стимулирующих выплат работникам ДОУ</w:t>
      </w:r>
    </w:p>
    <w:p w:rsidR="00275B59" w:rsidRPr="00275B59" w:rsidRDefault="00275B59" w:rsidP="00275B59">
      <w:pPr>
        <w:shd w:val="clear" w:color="auto" w:fill="FFFFFF"/>
        <w:jc w:val="both"/>
        <w:textAlignment w:val="baseline"/>
        <w:rPr>
          <w:bCs/>
          <w:color w:val="000000"/>
          <w:sz w:val="28"/>
          <w:szCs w:val="28"/>
        </w:rPr>
      </w:pPr>
      <w:r w:rsidRPr="00275B59">
        <w:rPr>
          <w:bCs/>
          <w:color w:val="000000"/>
          <w:sz w:val="28"/>
          <w:szCs w:val="28"/>
        </w:rPr>
        <w:t>3.1. Заседания комиссии проводятся по мере необходимости, но не реже 2-ух раз в год.</w:t>
      </w:r>
    </w:p>
    <w:p w:rsidR="00275B59" w:rsidRPr="00275B59" w:rsidRDefault="00275B59" w:rsidP="00275B59">
      <w:pPr>
        <w:shd w:val="clear" w:color="auto" w:fill="FFFFFF"/>
        <w:jc w:val="both"/>
        <w:textAlignment w:val="baseline"/>
        <w:rPr>
          <w:bCs/>
          <w:color w:val="000000"/>
          <w:sz w:val="28"/>
          <w:szCs w:val="28"/>
        </w:rPr>
      </w:pPr>
      <w:r w:rsidRPr="00275B59">
        <w:rPr>
          <w:bCs/>
          <w:color w:val="000000"/>
          <w:sz w:val="28"/>
          <w:szCs w:val="28"/>
        </w:rPr>
        <w:t>3.2. Заседание считается правомочным, если в нем приняло участие не менее двух третей от установленного числа членов комиссии.</w:t>
      </w:r>
    </w:p>
    <w:p w:rsidR="00275B59" w:rsidRPr="00275B59" w:rsidRDefault="00275B59" w:rsidP="00275B59">
      <w:pPr>
        <w:shd w:val="clear" w:color="auto" w:fill="FFFFFF"/>
        <w:jc w:val="both"/>
        <w:textAlignment w:val="baseline"/>
        <w:rPr>
          <w:bCs/>
          <w:color w:val="000000"/>
          <w:sz w:val="28"/>
          <w:szCs w:val="28"/>
        </w:rPr>
      </w:pPr>
      <w:r w:rsidRPr="00275B59">
        <w:rPr>
          <w:bCs/>
          <w:color w:val="000000"/>
          <w:sz w:val="28"/>
          <w:szCs w:val="28"/>
        </w:rPr>
        <w:t>3.3. Решения на заседании принимаются большинством голосов присутствующих членов комиссии путем открытого голосования.</w:t>
      </w:r>
    </w:p>
    <w:p w:rsidR="00275B59" w:rsidRPr="00275B59" w:rsidRDefault="00275B59" w:rsidP="00275B59">
      <w:pPr>
        <w:shd w:val="clear" w:color="auto" w:fill="FFFFFF"/>
        <w:jc w:val="both"/>
        <w:textAlignment w:val="baseline"/>
        <w:rPr>
          <w:bCs/>
          <w:color w:val="000000"/>
          <w:sz w:val="28"/>
          <w:szCs w:val="28"/>
        </w:rPr>
      </w:pPr>
      <w:r w:rsidRPr="00275B59">
        <w:rPr>
          <w:bCs/>
          <w:color w:val="000000"/>
          <w:sz w:val="28"/>
          <w:szCs w:val="28"/>
        </w:rPr>
        <w:t xml:space="preserve">3.4. Каждый член комиссии обладает правом одного голоса. При равновесии голосов решающим является мнение председателя.   </w:t>
      </w:r>
    </w:p>
    <w:p w:rsidR="00275B59" w:rsidRPr="00275B59" w:rsidRDefault="00275B59" w:rsidP="00275B59">
      <w:pPr>
        <w:shd w:val="clear" w:color="auto" w:fill="FFFFFF"/>
        <w:jc w:val="center"/>
        <w:textAlignment w:val="baseline"/>
        <w:rPr>
          <w:b/>
          <w:bCs/>
          <w:color w:val="000000"/>
          <w:sz w:val="28"/>
          <w:szCs w:val="28"/>
        </w:rPr>
      </w:pPr>
      <w:r w:rsidRPr="00275B59">
        <w:rPr>
          <w:b/>
          <w:bCs/>
          <w:color w:val="000000"/>
          <w:sz w:val="28"/>
          <w:szCs w:val="28"/>
        </w:rPr>
        <w:t>4. Критерии и механизмы оценки результативности деятельности работников ДОУ при установлении стимулирующих выплат.</w:t>
      </w:r>
    </w:p>
    <w:p w:rsidR="00275B59" w:rsidRPr="00275B59" w:rsidRDefault="00275B59" w:rsidP="00275B59">
      <w:pPr>
        <w:shd w:val="clear" w:color="auto" w:fill="FFFFFF"/>
        <w:jc w:val="both"/>
        <w:textAlignment w:val="baseline"/>
        <w:rPr>
          <w:bCs/>
          <w:color w:val="000000"/>
          <w:sz w:val="28"/>
          <w:szCs w:val="28"/>
        </w:rPr>
      </w:pPr>
      <w:r w:rsidRPr="00275B59">
        <w:rPr>
          <w:bCs/>
          <w:color w:val="000000"/>
          <w:sz w:val="28"/>
          <w:szCs w:val="28"/>
        </w:rPr>
        <w:t>4.1. Оценка достижений работников ДОУ осуществляется посредством оценки его профессиональной деятельности по критериям, согласно Положению о распределении стимулирующей части фонда оплаты труда работникам ДОУ.</w:t>
      </w:r>
    </w:p>
    <w:p w:rsidR="00275B59" w:rsidRPr="00275B59" w:rsidRDefault="00275B59" w:rsidP="00275B59">
      <w:pPr>
        <w:shd w:val="clear" w:color="auto" w:fill="FFFFFF"/>
        <w:jc w:val="both"/>
        <w:textAlignment w:val="baseline"/>
        <w:rPr>
          <w:bCs/>
          <w:color w:val="000000"/>
          <w:sz w:val="28"/>
          <w:szCs w:val="28"/>
        </w:rPr>
      </w:pPr>
      <w:r w:rsidRPr="00275B59">
        <w:rPr>
          <w:bCs/>
          <w:color w:val="000000"/>
          <w:sz w:val="28"/>
          <w:szCs w:val="28"/>
        </w:rPr>
        <w:t>4.2. При распределении стимулирующих выплат работникам ДОУ соблюдается принцип «прозрачности», который осуществляется путем предоставления информации о размерах и сроках назначения выплат.</w:t>
      </w:r>
    </w:p>
    <w:p w:rsidR="00275B59" w:rsidRPr="00275B59" w:rsidRDefault="00275B59" w:rsidP="00275B59">
      <w:pPr>
        <w:shd w:val="clear" w:color="auto" w:fill="FFFFFF"/>
        <w:jc w:val="both"/>
        <w:textAlignment w:val="baseline"/>
        <w:rPr>
          <w:bCs/>
          <w:color w:val="000000"/>
          <w:sz w:val="28"/>
          <w:szCs w:val="28"/>
        </w:rPr>
      </w:pPr>
      <w:r w:rsidRPr="00275B59">
        <w:rPr>
          <w:bCs/>
          <w:color w:val="000000"/>
          <w:sz w:val="28"/>
          <w:szCs w:val="28"/>
        </w:rPr>
        <w:t>4.3. Приказ о выплатах стимулирующего характера, основанный на решении комиссии, доводится до сведения работника под личную подпись.</w:t>
      </w:r>
    </w:p>
    <w:p w:rsidR="00275B59" w:rsidRPr="00275B59" w:rsidRDefault="00275B59" w:rsidP="00275B59">
      <w:pPr>
        <w:shd w:val="clear" w:color="auto" w:fill="FFFFFF"/>
        <w:jc w:val="center"/>
        <w:textAlignment w:val="baseline"/>
        <w:rPr>
          <w:b/>
          <w:bCs/>
          <w:color w:val="000000"/>
          <w:sz w:val="28"/>
          <w:szCs w:val="28"/>
        </w:rPr>
      </w:pPr>
      <w:r w:rsidRPr="00275B59">
        <w:rPr>
          <w:b/>
          <w:bCs/>
          <w:color w:val="000000"/>
          <w:sz w:val="28"/>
          <w:szCs w:val="28"/>
        </w:rPr>
        <w:t>5. Права и обязанности комиссии по распределению стимулирующих выплат работникам ДОУ.</w:t>
      </w:r>
    </w:p>
    <w:p w:rsidR="00275B59" w:rsidRPr="00275B59" w:rsidRDefault="00275B59" w:rsidP="00275B59">
      <w:pPr>
        <w:shd w:val="clear" w:color="auto" w:fill="FFFFFF"/>
        <w:textAlignment w:val="baseline"/>
        <w:rPr>
          <w:bCs/>
          <w:color w:val="000000"/>
          <w:sz w:val="28"/>
          <w:szCs w:val="28"/>
        </w:rPr>
      </w:pPr>
      <w:r w:rsidRPr="00275B59">
        <w:rPr>
          <w:bCs/>
          <w:color w:val="000000"/>
          <w:sz w:val="28"/>
          <w:szCs w:val="28"/>
        </w:rPr>
        <w:t>5.1. Комиссия имеет право:</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 xml:space="preserve">- требовать от руководителя ДОУ необходимую информацию для </w:t>
      </w:r>
      <w:proofErr w:type="spellStart"/>
      <w:r w:rsidRPr="00275B59">
        <w:rPr>
          <w:color w:val="000000"/>
          <w:sz w:val="28"/>
          <w:szCs w:val="28"/>
        </w:rPr>
        <w:t>полногоизучения</w:t>
      </w:r>
      <w:proofErr w:type="spellEnd"/>
      <w:r w:rsidRPr="00275B59">
        <w:rPr>
          <w:color w:val="000000"/>
          <w:sz w:val="28"/>
          <w:szCs w:val="28"/>
        </w:rPr>
        <w:t xml:space="preserve"> деятельности работника;</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 xml:space="preserve">- приглашать на заседания комиссии в качестве консультантов и </w:t>
      </w:r>
      <w:proofErr w:type="spellStart"/>
      <w:r w:rsidRPr="00275B59">
        <w:rPr>
          <w:color w:val="000000"/>
          <w:sz w:val="28"/>
          <w:szCs w:val="28"/>
        </w:rPr>
        <w:t>экспертоввысококвалифицированных</w:t>
      </w:r>
      <w:proofErr w:type="spellEnd"/>
      <w:r w:rsidRPr="00275B59">
        <w:rPr>
          <w:color w:val="000000"/>
          <w:sz w:val="28"/>
          <w:szCs w:val="28"/>
        </w:rPr>
        <w:t xml:space="preserve"> специалистов.</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 xml:space="preserve">5.2. Комиссия </w:t>
      </w:r>
      <w:proofErr w:type="gramStart"/>
      <w:r w:rsidRPr="00275B59">
        <w:rPr>
          <w:color w:val="000000"/>
          <w:sz w:val="28"/>
          <w:szCs w:val="28"/>
        </w:rPr>
        <w:t>обязана  нести</w:t>
      </w:r>
      <w:proofErr w:type="gramEnd"/>
      <w:r w:rsidRPr="00275B59">
        <w:rPr>
          <w:color w:val="000000"/>
          <w:sz w:val="28"/>
          <w:szCs w:val="28"/>
        </w:rPr>
        <w:t xml:space="preserve"> ответственность за:</w:t>
      </w:r>
    </w:p>
    <w:p w:rsidR="00275B59" w:rsidRPr="00275B59" w:rsidRDefault="00275B59" w:rsidP="00275B59">
      <w:pPr>
        <w:shd w:val="clear" w:color="auto" w:fill="FFFFFF"/>
        <w:jc w:val="both"/>
        <w:textAlignment w:val="baseline"/>
        <w:rPr>
          <w:color w:val="000000"/>
          <w:sz w:val="28"/>
          <w:szCs w:val="28"/>
        </w:rPr>
      </w:pPr>
      <w:r w:rsidRPr="00275B59">
        <w:rPr>
          <w:color w:val="000000"/>
          <w:sz w:val="28"/>
          <w:szCs w:val="28"/>
        </w:rPr>
        <w:t>- качественную оценку профессиональной деятельности работников ДОУ;</w:t>
      </w:r>
    </w:p>
    <w:p w:rsidR="00275B59" w:rsidRPr="00275B59" w:rsidRDefault="00275B59" w:rsidP="00275B59">
      <w:pPr>
        <w:shd w:val="clear" w:color="auto" w:fill="FFFFFF"/>
        <w:jc w:val="both"/>
        <w:textAlignment w:val="baseline"/>
        <w:rPr>
          <w:bCs/>
          <w:color w:val="000000"/>
          <w:sz w:val="28"/>
          <w:szCs w:val="28"/>
        </w:rPr>
      </w:pPr>
      <w:r w:rsidRPr="00275B59">
        <w:rPr>
          <w:color w:val="000000"/>
          <w:sz w:val="28"/>
          <w:szCs w:val="28"/>
        </w:rPr>
        <w:t xml:space="preserve">-разглашение информации, результатов оценки </w:t>
      </w:r>
      <w:proofErr w:type="spellStart"/>
      <w:r w:rsidRPr="00275B59">
        <w:rPr>
          <w:color w:val="000000"/>
          <w:sz w:val="28"/>
          <w:szCs w:val="28"/>
        </w:rPr>
        <w:t>профессиональнойдеятельности</w:t>
      </w:r>
      <w:proofErr w:type="spellEnd"/>
      <w:r w:rsidRPr="00275B59">
        <w:rPr>
          <w:color w:val="000000"/>
          <w:sz w:val="28"/>
          <w:szCs w:val="28"/>
        </w:rPr>
        <w:t xml:space="preserve"> каждого работника.</w:t>
      </w:r>
    </w:p>
    <w:p w:rsidR="00275B59" w:rsidRPr="00275B59" w:rsidRDefault="00275B59" w:rsidP="00275B59">
      <w:pPr>
        <w:shd w:val="clear" w:color="auto" w:fill="FFFFFF"/>
        <w:jc w:val="center"/>
        <w:textAlignment w:val="baseline"/>
        <w:rPr>
          <w:b/>
          <w:bCs/>
          <w:color w:val="000000"/>
          <w:sz w:val="28"/>
          <w:szCs w:val="28"/>
        </w:rPr>
      </w:pPr>
      <w:r w:rsidRPr="00275B59">
        <w:rPr>
          <w:b/>
          <w:bCs/>
          <w:color w:val="000000"/>
          <w:sz w:val="28"/>
          <w:szCs w:val="28"/>
        </w:rPr>
        <w:t>6. Делопроизводство</w:t>
      </w:r>
    </w:p>
    <w:p w:rsidR="00275B59" w:rsidRPr="00275B59" w:rsidRDefault="00275B59" w:rsidP="00275B59">
      <w:pPr>
        <w:shd w:val="clear" w:color="auto" w:fill="FFFFFF"/>
        <w:jc w:val="both"/>
        <w:textAlignment w:val="baseline"/>
        <w:rPr>
          <w:color w:val="000000"/>
          <w:sz w:val="28"/>
          <w:szCs w:val="28"/>
        </w:rPr>
      </w:pPr>
      <w:r w:rsidRPr="00275B59">
        <w:rPr>
          <w:bCs/>
          <w:color w:val="000000"/>
          <w:sz w:val="28"/>
          <w:szCs w:val="28"/>
        </w:rPr>
        <w:t>6.1. Заседание комиссии оформляется протоколом, который подписывают председатель и секретарь.</w:t>
      </w:r>
    </w:p>
    <w:p w:rsidR="00275B59" w:rsidRPr="00275B59" w:rsidRDefault="00275B59" w:rsidP="00275B59">
      <w:pPr>
        <w:shd w:val="clear" w:color="auto" w:fill="FFFFFF"/>
        <w:rPr>
          <w:color w:val="000000"/>
          <w:sz w:val="28"/>
          <w:szCs w:val="28"/>
        </w:rPr>
      </w:pPr>
      <w:r w:rsidRPr="00275B59">
        <w:rPr>
          <w:color w:val="000000"/>
          <w:sz w:val="28"/>
          <w:szCs w:val="28"/>
        </w:rPr>
        <w:t>6.2. В протоколе заседания указываются:</w:t>
      </w:r>
    </w:p>
    <w:p w:rsidR="00275B59" w:rsidRPr="00275B59" w:rsidRDefault="00275B59" w:rsidP="00275B59">
      <w:pPr>
        <w:shd w:val="clear" w:color="auto" w:fill="FFFFFF"/>
        <w:rPr>
          <w:color w:val="000000"/>
          <w:sz w:val="28"/>
          <w:szCs w:val="28"/>
        </w:rPr>
      </w:pPr>
      <w:r w:rsidRPr="00275B59">
        <w:rPr>
          <w:color w:val="000000"/>
          <w:sz w:val="28"/>
          <w:szCs w:val="28"/>
        </w:rPr>
        <w:t>- наименование образовательной организации;</w:t>
      </w:r>
    </w:p>
    <w:p w:rsidR="00275B59" w:rsidRPr="00275B59" w:rsidRDefault="00275B59" w:rsidP="00275B59">
      <w:pPr>
        <w:shd w:val="clear" w:color="auto" w:fill="FFFFFF"/>
        <w:rPr>
          <w:color w:val="000000"/>
          <w:sz w:val="28"/>
          <w:szCs w:val="28"/>
        </w:rPr>
      </w:pPr>
      <w:r w:rsidRPr="00275B59">
        <w:rPr>
          <w:color w:val="000000"/>
          <w:sz w:val="28"/>
          <w:szCs w:val="28"/>
        </w:rPr>
        <w:t>- дата, порядковый номер заседания;</w:t>
      </w:r>
    </w:p>
    <w:p w:rsidR="00275B59" w:rsidRPr="00275B59" w:rsidRDefault="00275B59" w:rsidP="00275B59">
      <w:pPr>
        <w:shd w:val="clear" w:color="auto" w:fill="FFFFFF"/>
        <w:rPr>
          <w:color w:val="000000"/>
          <w:sz w:val="28"/>
          <w:szCs w:val="28"/>
        </w:rPr>
      </w:pPr>
      <w:r w:rsidRPr="00275B59">
        <w:rPr>
          <w:color w:val="000000"/>
          <w:sz w:val="28"/>
          <w:szCs w:val="28"/>
        </w:rPr>
        <w:t>- число членов, присутствующих и отсутствующих на заседании;</w:t>
      </w:r>
    </w:p>
    <w:p w:rsidR="00275B59" w:rsidRPr="00275B59" w:rsidRDefault="00275B59" w:rsidP="00275B59">
      <w:pPr>
        <w:shd w:val="clear" w:color="auto" w:fill="FFFFFF"/>
        <w:rPr>
          <w:color w:val="000000"/>
          <w:sz w:val="28"/>
          <w:szCs w:val="28"/>
        </w:rPr>
      </w:pPr>
      <w:r w:rsidRPr="00275B59">
        <w:rPr>
          <w:color w:val="000000"/>
          <w:sz w:val="28"/>
          <w:szCs w:val="28"/>
        </w:rPr>
        <w:t>- вопрос повестки дня;</w:t>
      </w:r>
    </w:p>
    <w:p w:rsidR="00275B59" w:rsidRPr="00275B59" w:rsidRDefault="00275B59" w:rsidP="00275B59">
      <w:pPr>
        <w:shd w:val="clear" w:color="auto" w:fill="FFFFFF"/>
        <w:rPr>
          <w:color w:val="000000"/>
          <w:sz w:val="28"/>
          <w:szCs w:val="28"/>
        </w:rPr>
      </w:pPr>
      <w:r w:rsidRPr="00275B59">
        <w:rPr>
          <w:color w:val="000000"/>
          <w:sz w:val="28"/>
          <w:szCs w:val="28"/>
        </w:rPr>
        <w:t>- краткая запись выступления участника заседания;</w:t>
      </w:r>
    </w:p>
    <w:p w:rsidR="00275B59" w:rsidRPr="00275B59" w:rsidRDefault="00275B59" w:rsidP="00275B59">
      <w:pPr>
        <w:shd w:val="clear" w:color="auto" w:fill="FFFFFF"/>
        <w:rPr>
          <w:color w:val="000000"/>
          <w:sz w:val="28"/>
          <w:szCs w:val="28"/>
        </w:rPr>
      </w:pPr>
      <w:r w:rsidRPr="00275B59">
        <w:rPr>
          <w:color w:val="000000"/>
          <w:sz w:val="28"/>
          <w:szCs w:val="28"/>
        </w:rPr>
        <w:t>- результаты голосования;</w:t>
      </w:r>
    </w:p>
    <w:p w:rsidR="00275B59" w:rsidRPr="00275B59" w:rsidRDefault="00275B59" w:rsidP="00275B59">
      <w:pPr>
        <w:shd w:val="clear" w:color="auto" w:fill="FFFFFF"/>
        <w:rPr>
          <w:color w:val="000000"/>
          <w:sz w:val="28"/>
          <w:szCs w:val="28"/>
        </w:rPr>
      </w:pPr>
      <w:r w:rsidRPr="00275B59">
        <w:rPr>
          <w:color w:val="000000"/>
          <w:sz w:val="28"/>
          <w:szCs w:val="28"/>
        </w:rPr>
        <w:lastRenderedPageBreak/>
        <w:t>- подписи председателя и секретаря;</w:t>
      </w:r>
    </w:p>
    <w:p w:rsidR="00275B59" w:rsidRPr="00275B59" w:rsidRDefault="00275B59" w:rsidP="00275B59">
      <w:pPr>
        <w:shd w:val="clear" w:color="auto" w:fill="FFFFFF"/>
        <w:rPr>
          <w:color w:val="000000"/>
          <w:sz w:val="28"/>
          <w:szCs w:val="28"/>
        </w:rPr>
      </w:pPr>
      <w:r w:rsidRPr="00275B59">
        <w:rPr>
          <w:color w:val="000000"/>
          <w:sz w:val="28"/>
          <w:szCs w:val="28"/>
        </w:rPr>
        <w:t>- в конце учебного года все протоколы сшиваются, нумеруются и сдаются в архив.</w:t>
      </w:r>
    </w:p>
    <w:p w:rsidR="00275B59" w:rsidRDefault="00275B59" w:rsidP="00275B59"/>
    <w:p w:rsidR="00F33DA8" w:rsidRDefault="00F33DA8" w:rsidP="00275B59"/>
    <w:p w:rsidR="00F33DA8" w:rsidRDefault="00F33DA8" w:rsidP="00275B59"/>
    <w:p w:rsidR="00F33DA8" w:rsidRDefault="00F33DA8" w:rsidP="00275B59"/>
    <w:p w:rsidR="00F33DA8" w:rsidRDefault="00F33DA8" w:rsidP="00275B59"/>
    <w:p w:rsidR="00F33DA8" w:rsidRPr="00275B59" w:rsidRDefault="00F33DA8" w:rsidP="00275B59"/>
    <w:p w:rsidR="00275B59" w:rsidRPr="00390073" w:rsidRDefault="00275B59" w:rsidP="00BF2478">
      <w:pPr>
        <w:pStyle w:val="4"/>
        <w:ind w:left="0" w:firstLine="0"/>
        <w:rPr>
          <w:color w:val="000000"/>
          <w:sz w:val="28"/>
          <w:szCs w:val="28"/>
        </w:rPr>
      </w:pPr>
    </w:p>
    <w:p w:rsidR="00BF2478" w:rsidRPr="00390073" w:rsidRDefault="00BF2478" w:rsidP="00BF2478">
      <w:pPr>
        <w:pStyle w:val="4"/>
        <w:ind w:left="0" w:firstLine="0"/>
        <w:rPr>
          <w:color w:val="000000"/>
          <w:sz w:val="28"/>
          <w:szCs w:val="28"/>
        </w:rPr>
      </w:pPr>
    </w:p>
    <w:tbl>
      <w:tblPr>
        <w:tblW w:w="9394" w:type="dxa"/>
        <w:tblInd w:w="-72" w:type="dxa"/>
        <w:tblLook w:val="00A0" w:firstRow="1" w:lastRow="0" w:firstColumn="1" w:lastColumn="0" w:noHBand="0" w:noVBand="0"/>
      </w:tblPr>
      <w:tblGrid>
        <w:gridCol w:w="5220"/>
        <w:gridCol w:w="4174"/>
      </w:tblGrid>
      <w:tr w:rsidR="00CF196F" w:rsidRPr="00390073" w:rsidTr="008C2CBC">
        <w:trPr>
          <w:trHeight w:val="3819"/>
        </w:trPr>
        <w:tc>
          <w:tcPr>
            <w:tcW w:w="5220" w:type="dxa"/>
          </w:tcPr>
          <w:p w:rsidR="00CF196F" w:rsidRPr="00390073" w:rsidRDefault="00CF196F" w:rsidP="00CF196F">
            <w:pPr>
              <w:tabs>
                <w:tab w:val="left" w:pos="8647"/>
              </w:tabs>
              <w:autoSpaceDE w:val="0"/>
              <w:autoSpaceDN w:val="0"/>
              <w:adjustRightInd w:val="0"/>
              <w:ind w:right="424"/>
              <w:jc w:val="center"/>
            </w:pPr>
            <w:r w:rsidRPr="00390073">
              <w:br w:type="page"/>
            </w:r>
          </w:p>
          <w:p w:rsidR="00CF196F" w:rsidRPr="00390073" w:rsidRDefault="00CF196F" w:rsidP="00CF196F">
            <w:pPr>
              <w:tabs>
                <w:tab w:val="left" w:pos="8647"/>
              </w:tabs>
              <w:autoSpaceDE w:val="0"/>
              <w:autoSpaceDN w:val="0"/>
              <w:adjustRightInd w:val="0"/>
              <w:ind w:right="424"/>
              <w:jc w:val="center"/>
            </w:pPr>
          </w:p>
          <w:p w:rsidR="00CF196F" w:rsidRPr="00390073" w:rsidRDefault="00CF196F" w:rsidP="00CF196F">
            <w:pPr>
              <w:tabs>
                <w:tab w:val="left" w:pos="8647"/>
              </w:tabs>
              <w:autoSpaceDE w:val="0"/>
              <w:autoSpaceDN w:val="0"/>
              <w:adjustRightInd w:val="0"/>
              <w:ind w:right="424"/>
              <w:jc w:val="center"/>
            </w:pPr>
          </w:p>
          <w:p w:rsidR="00CF196F" w:rsidRPr="00390073" w:rsidRDefault="00CF196F" w:rsidP="00CF196F">
            <w:pPr>
              <w:tabs>
                <w:tab w:val="left" w:pos="8647"/>
              </w:tabs>
              <w:autoSpaceDE w:val="0"/>
              <w:autoSpaceDN w:val="0"/>
              <w:adjustRightInd w:val="0"/>
              <w:ind w:right="424"/>
              <w:jc w:val="center"/>
            </w:pPr>
          </w:p>
          <w:p w:rsidR="00CF196F" w:rsidRPr="00390073" w:rsidRDefault="00CF196F" w:rsidP="00CF196F">
            <w:pPr>
              <w:tabs>
                <w:tab w:val="left" w:pos="8647"/>
              </w:tabs>
              <w:autoSpaceDE w:val="0"/>
              <w:autoSpaceDN w:val="0"/>
              <w:adjustRightInd w:val="0"/>
              <w:ind w:right="424"/>
              <w:jc w:val="center"/>
            </w:pPr>
          </w:p>
          <w:p w:rsidR="00CF196F" w:rsidRPr="00390073" w:rsidRDefault="00CF196F" w:rsidP="00CF196F">
            <w:pPr>
              <w:tabs>
                <w:tab w:val="left" w:pos="8647"/>
              </w:tabs>
              <w:autoSpaceDE w:val="0"/>
              <w:autoSpaceDN w:val="0"/>
              <w:adjustRightInd w:val="0"/>
              <w:ind w:right="424"/>
              <w:jc w:val="center"/>
            </w:pPr>
          </w:p>
          <w:p w:rsidR="00CF196F" w:rsidRPr="00390073" w:rsidRDefault="00CF196F" w:rsidP="00CF196F">
            <w:pPr>
              <w:tabs>
                <w:tab w:val="left" w:pos="8647"/>
              </w:tabs>
              <w:autoSpaceDE w:val="0"/>
              <w:autoSpaceDN w:val="0"/>
              <w:adjustRightInd w:val="0"/>
              <w:ind w:right="424"/>
              <w:jc w:val="center"/>
            </w:pPr>
          </w:p>
          <w:p w:rsidR="00CF196F" w:rsidRPr="00390073" w:rsidRDefault="00CF196F" w:rsidP="00CF196F">
            <w:pPr>
              <w:tabs>
                <w:tab w:val="left" w:pos="8647"/>
              </w:tabs>
              <w:autoSpaceDE w:val="0"/>
              <w:autoSpaceDN w:val="0"/>
              <w:adjustRightInd w:val="0"/>
              <w:ind w:right="424"/>
              <w:jc w:val="center"/>
            </w:pPr>
          </w:p>
          <w:p w:rsidR="00CF196F" w:rsidRPr="00390073" w:rsidRDefault="00CF196F" w:rsidP="00CF196F">
            <w:pPr>
              <w:tabs>
                <w:tab w:val="left" w:pos="8647"/>
              </w:tabs>
              <w:autoSpaceDE w:val="0"/>
              <w:autoSpaceDN w:val="0"/>
              <w:adjustRightInd w:val="0"/>
              <w:ind w:right="424"/>
              <w:jc w:val="center"/>
            </w:pPr>
          </w:p>
          <w:p w:rsidR="00CF196F" w:rsidRPr="00390073" w:rsidRDefault="00CF196F" w:rsidP="00CF196F">
            <w:pPr>
              <w:tabs>
                <w:tab w:val="left" w:pos="8647"/>
              </w:tabs>
              <w:autoSpaceDE w:val="0"/>
              <w:autoSpaceDN w:val="0"/>
              <w:adjustRightInd w:val="0"/>
              <w:ind w:right="424"/>
              <w:jc w:val="center"/>
            </w:pPr>
          </w:p>
          <w:p w:rsidR="00CF196F" w:rsidRPr="00390073" w:rsidRDefault="00CF196F" w:rsidP="00CF196F">
            <w:pPr>
              <w:tabs>
                <w:tab w:val="left" w:pos="8647"/>
              </w:tabs>
              <w:autoSpaceDE w:val="0"/>
              <w:autoSpaceDN w:val="0"/>
              <w:adjustRightInd w:val="0"/>
              <w:ind w:right="424"/>
              <w:jc w:val="center"/>
            </w:pPr>
            <w:r w:rsidRPr="00390073">
              <w:t>СОГЛАСОВАНО:</w:t>
            </w:r>
          </w:p>
          <w:p w:rsidR="00CF196F" w:rsidRPr="00390073" w:rsidRDefault="00CF196F" w:rsidP="00CF196F">
            <w:pPr>
              <w:tabs>
                <w:tab w:val="left" w:pos="8647"/>
              </w:tabs>
              <w:ind w:right="424" w:firstLine="709"/>
              <w:jc w:val="center"/>
            </w:pPr>
            <w:r w:rsidRPr="00390073">
              <w:t xml:space="preserve"> </w:t>
            </w:r>
          </w:p>
          <w:p w:rsidR="00CF196F" w:rsidRPr="00390073" w:rsidRDefault="00CF196F" w:rsidP="00CF196F">
            <w:pPr>
              <w:tabs>
                <w:tab w:val="left" w:pos="8647"/>
              </w:tabs>
              <w:ind w:right="424"/>
              <w:jc w:val="center"/>
            </w:pPr>
            <w:r w:rsidRPr="00390073">
              <w:t>Председатель</w:t>
            </w:r>
          </w:p>
          <w:p w:rsidR="00CF196F" w:rsidRPr="00390073" w:rsidRDefault="00CF196F" w:rsidP="00CF196F">
            <w:pPr>
              <w:tabs>
                <w:tab w:val="left" w:pos="8647"/>
              </w:tabs>
              <w:ind w:right="424"/>
              <w:jc w:val="center"/>
            </w:pPr>
            <w:r w:rsidRPr="00390073">
              <w:t xml:space="preserve">первичной профсоюзной организации </w:t>
            </w:r>
          </w:p>
          <w:p w:rsidR="00CF196F" w:rsidRPr="00390073" w:rsidRDefault="00CF196F" w:rsidP="00CF196F">
            <w:pPr>
              <w:tabs>
                <w:tab w:val="left" w:pos="8647"/>
              </w:tabs>
              <w:ind w:right="424"/>
              <w:jc w:val="center"/>
            </w:pPr>
          </w:p>
          <w:p w:rsidR="00CF196F" w:rsidRPr="00390073" w:rsidRDefault="00CF196F" w:rsidP="00CF196F">
            <w:pPr>
              <w:tabs>
                <w:tab w:val="left" w:pos="8647"/>
              </w:tabs>
              <w:ind w:right="424"/>
              <w:jc w:val="both"/>
            </w:pPr>
            <w:r w:rsidRPr="00390073">
              <w:t xml:space="preserve">_______________  </w:t>
            </w:r>
            <w:r w:rsidRPr="00390073">
              <w:rPr>
                <w:u w:val="single"/>
              </w:rPr>
              <w:t xml:space="preserve">      Е.С. Ляшенко </w:t>
            </w:r>
            <w:r w:rsidRPr="00390073">
              <w:rPr>
                <w:color w:val="FFFFFF"/>
                <w:u w:val="single"/>
              </w:rPr>
              <w:t>.</w:t>
            </w:r>
            <w:r w:rsidRPr="00390073">
              <w:t xml:space="preserve"> </w:t>
            </w:r>
          </w:p>
          <w:p w:rsidR="00CF196F" w:rsidRPr="00390073" w:rsidRDefault="00CF196F" w:rsidP="00CF196F">
            <w:pPr>
              <w:tabs>
                <w:tab w:val="left" w:pos="8647"/>
              </w:tabs>
              <w:ind w:right="424"/>
              <w:rPr>
                <w:sz w:val="20"/>
                <w:szCs w:val="20"/>
              </w:rPr>
            </w:pPr>
            <w:r w:rsidRPr="00390073">
              <w:rPr>
                <w:sz w:val="20"/>
                <w:szCs w:val="20"/>
              </w:rPr>
              <w:t xml:space="preserve">       (подпись)                        </w:t>
            </w:r>
          </w:p>
          <w:p w:rsidR="00CF196F" w:rsidRPr="00390073" w:rsidRDefault="00CF196F" w:rsidP="00CF196F">
            <w:pPr>
              <w:tabs>
                <w:tab w:val="left" w:pos="8647"/>
              </w:tabs>
              <w:autoSpaceDE w:val="0"/>
              <w:autoSpaceDN w:val="0"/>
              <w:adjustRightInd w:val="0"/>
              <w:ind w:right="424"/>
              <w:jc w:val="center"/>
              <w:rPr>
                <w:sz w:val="28"/>
                <w:szCs w:val="28"/>
                <w:u w:val="single"/>
              </w:rPr>
            </w:pPr>
            <w:r w:rsidRPr="00390073">
              <w:t>Протокол ПК  от  «09» декабря  2019г. №</w:t>
            </w:r>
            <w:r w:rsidR="00BF014B">
              <w:t>12</w:t>
            </w:r>
            <w:r w:rsidRPr="00390073">
              <w:rPr>
                <w:u w:val="single"/>
              </w:rPr>
              <w:t xml:space="preserve">    </w:t>
            </w:r>
          </w:p>
        </w:tc>
        <w:tc>
          <w:tcPr>
            <w:tcW w:w="4174" w:type="dxa"/>
          </w:tcPr>
          <w:p w:rsidR="00CF196F" w:rsidRPr="00390073" w:rsidRDefault="00CF196F" w:rsidP="00CF196F">
            <w:pPr>
              <w:tabs>
                <w:tab w:val="left" w:pos="3924"/>
                <w:tab w:val="left" w:pos="8647"/>
              </w:tabs>
              <w:ind w:left="381"/>
              <w:jc w:val="both"/>
            </w:pPr>
            <w:r w:rsidRPr="00390073">
              <w:t xml:space="preserve">    </w:t>
            </w:r>
          </w:p>
          <w:p w:rsidR="00CF196F" w:rsidRPr="00390073" w:rsidRDefault="00CF196F" w:rsidP="00CF196F">
            <w:pPr>
              <w:tabs>
                <w:tab w:val="left" w:pos="3924"/>
                <w:tab w:val="left" w:pos="8647"/>
              </w:tabs>
              <w:ind w:left="381"/>
              <w:jc w:val="both"/>
            </w:pPr>
            <w:r w:rsidRPr="00390073">
              <w:t>Приложение № 8</w:t>
            </w:r>
          </w:p>
          <w:p w:rsidR="00CF196F" w:rsidRPr="00390073" w:rsidRDefault="00CF196F" w:rsidP="00CF196F">
            <w:pPr>
              <w:tabs>
                <w:tab w:val="left" w:pos="3924"/>
                <w:tab w:val="left" w:pos="8647"/>
              </w:tabs>
              <w:ind w:left="381"/>
              <w:jc w:val="both"/>
            </w:pPr>
            <w:r w:rsidRPr="00390073">
              <w:t>к коллективному договору</w:t>
            </w:r>
          </w:p>
          <w:p w:rsidR="00CF196F" w:rsidRPr="00390073" w:rsidRDefault="00CF196F" w:rsidP="00CF196F">
            <w:pPr>
              <w:tabs>
                <w:tab w:val="left" w:pos="3924"/>
                <w:tab w:val="left" w:pos="8647"/>
              </w:tabs>
              <w:ind w:left="381"/>
              <w:jc w:val="both"/>
            </w:pPr>
            <w:r w:rsidRPr="00390073">
              <w:t>муниципального бюджетного дошкольного образовательного учреждения «</w:t>
            </w:r>
            <w:proofErr w:type="spellStart"/>
            <w:r w:rsidRPr="00390073">
              <w:t>Глуховский</w:t>
            </w:r>
            <w:proofErr w:type="spellEnd"/>
            <w:r w:rsidRPr="00390073">
              <w:t xml:space="preserve"> детский сад» Алексеевского городского округа</w:t>
            </w:r>
          </w:p>
          <w:p w:rsidR="00CF196F" w:rsidRPr="00390073" w:rsidRDefault="00CF196F" w:rsidP="00CF196F">
            <w:pPr>
              <w:tabs>
                <w:tab w:val="left" w:pos="3924"/>
                <w:tab w:val="left" w:pos="8647"/>
              </w:tabs>
              <w:ind w:left="381"/>
              <w:jc w:val="both"/>
              <w:rPr>
                <w:u w:val="single"/>
              </w:rPr>
            </w:pPr>
            <w:r w:rsidRPr="00390073">
              <w:t>от «</w:t>
            </w:r>
            <w:r w:rsidRPr="00390073">
              <w:rPr>
                <w:u w:val="single"/>
              </w:rPr>
              <w:t xml:space="preserve"> </w:t>
            </w:r>
            <w:r w:rsidR="00BF014B">
              <w:rPr>
                <w:u w:val="single"/>
              </w:rPr>
              <w:t>26</w:t>
            </w:r>
            <w:r w:rsidRPr="00390073">
              <w:t xml:space="preserve"> » </w:t>
            </w:r>
            <w:r w:rsidRPr="00390073">
              <w:rPr>
                <w:u w:val="single"/>
              </w:rPr>
              <w:t>декабря</w:t>
            </w:r>
            <w:r w:rsidRPr="00390073">
              <w:t xml:space="preserve"> </w:t>
            </w:r>
            <w:r w:rsidRPr="00390073">
              <w:rPr>
                <w:u w:val="single"/>
              </w:rPr>
              <w:t>2019г.</w:t>
            </w:r>
          </w:p>
          <w:p w:rsidR="00CF196F" w:rsidRPr="00390073" w:rsidRDefault="00CF196F" w:rsidP="00CF196F">
            <w:pPr>
              <w:tabs>
                <w:tab w:val="left" w:pos="8647"/>
              </w:tabs>
              <w:ind w:right="424" w:firstLine="709"/>
              <w:jc w:val="both"/>
            </w:pPr>
          </w:p>
          <w:p w:rsidR="00CF196F" w:rsidRPr="00390073" w:rsidRDefault="00CF196F" w:rsidP="00CF196F">
            <w:pPr>
              <w:tabs>
                <w:tab w:val="left" w:pos="8647"/>
              </w:tabs>
              <w:ind w:right="424" w:firstLine="709"/>
              <w:jc w:val="both"/>
            </w:pPr>
          </w:p>
          <w:p w:rsidR="00CF196F" w:rsidRPr="00390073" w:rsidRDefault="00CF196F" w:rsidP="00CF196F">
            <w:pPr>
              <w:tabs>
                <w:tab w:val="left" w:pos="8647"/>
              </w:tabs>
              <w:ind w:right="424" w:firstLine="709"/>
              <w:jc w:val="center"/>
            </w:pPr>
            <w:r w:rsidRPr="00390073">
              <w:t>УТВЕРЖДАЮ:</w:t>
            </w:r>
          </w:p>
          <w:p w:rsidR="00CF196F" w:rsidRPr="00390073" w:rsidRDefault="00CF196F" w:rsidP="00CF196F">
            <w:pPr>
              <w:tabs>
                <w:tab w:val="left" w:pos="8647"/>
              </w:tabs>
              <w:ind w:right="424"/>
              <w:jc w:val="center"/>
            </w:pPr>
          </w:p>
          <w:p w:rsidR="00CF196F" w:rsidRPr="00390073" w:rsidRDefault="00CF196F" w:rsidP="00CF196F">
            <w:pPr>
              <w:tabs>
                <w:tab w:val="left" w:pos="8647"/>
              </w:tabs>
              <w:ind w:right="424"/>
              <w:jc w:val="center"/>
            </w:pPr>
            <w:proofErr w:type="spellStart"/>
            <w:r w:rsidRPr="00390073">
              <w:t>И.о</w:t>
            </w:r>
            <w:proofErr w:type="spellEnd"/>
            <w:r w:rsidRPr="00390073">
              <w:t>. заведующего</w:t>
            </w:r>
          </w:p>
          <w:p w:rsidR="00CF196F" w:rsidRPr="00390073" w:rsidRDefault="00CF196F" w:rsidP="00CF196F">
            <w:pPr>
              <w:tabs>
                <w:tab w:val="left" w:pos="8647"/>
              </w:tabs>
              <w:ind w:right="424"/>
              <w:jc w:val="center"/>
            </w:pPr>
            <w:proofErr w:type="spellStart"/>
            <w:r w:rsidRPr="00390073">
              <w:t>Глуховским</w:t>
            </w:r>
            <w:proofErr w:type="spellEnd"/>
            <w:r w:rsidRPr="00390073">
              <w:t xml:space="preserve"> детским садом</w:t>
            </w:r>
          </w:p>
          <w:p w:rsidR="00CF196F" w:rsidRPr="00390073" w:rsidRDefault="00CF196F" w:rsidP="00CF196F">
            <w:pPr>
              <w:tabs>
                <w:tab w:val="left" w:pos="8647"/>
              </w:tabs>
              <w:ind w:right="424"/>
              <w:jc w:val="center"/>
            </w:pPr>
          </w:p>
          <w:p w:rsidR="00CF196F" w:rsidRPr="00390073" w:rsidRDefault="00CF196F" w:rsidP="00CF196F">
            <w:pPr>
              <w:tabs>
                <w:tab w:val="left" w:pos="8647"/>
              </w:tabs>
              <w:ind w:right="424"/>
              <w:jc w:val="both"/>
            </w:pPr>
            <w:r w:rsidRPr="00390073">
              <w:t xml:space="preserve">                 </w:t>
            </w:r>
          </w:p>
          <w:p w:rsidR="00CF196F" w:rsidRPr="00390073" w:rsidRDefault="00CF196F" w:rsidP="00CF196F">
            <w:pPr>
              <w:tabs>
                <w:tab w:val="left" w:pos="8647"/>
              </w:tabs>
              <w:ind w:right="424"/>
              <w:jc w:val="both"/>
            </w:pPr>
            <w:r w:rsidRPr="00390073">
              <w:t xml:space="preserve">     _______________ О.В. Соломина</w:t>
            </w:r>
          </w:p>
          <w:p w:rsidR="00CF196F" w:rsidRPr="00390073" w:rsidRDefault="00CF196F" w:rsidP="00CF196F">
            <w:pPr>
              <w:tabs>
                <w:tab w:val="left" w:pos="8647"/>
              </w:tabs>
              <w:ind w:right="424"/>
              <w:rPr>
                <w:sz w:val="20"/>
                <w:szCs w:val="20"/>
              </w:rPr>
            </w:pPr>
            <w:r w:rsidRPr="00390073">
              <w:t xml:space="preserve">                            </w:t>
            </w:r>
            <w:r w:rsidRPr="00390073">
              <w:rPr>
                <w:sz w:val="20"/>
                <w:szCs w:val="20"/>
              </w:rPr>
              <w:t xml:space="preserve">(подпись)       </w:t>
            </w:r>
          </w:p>
          <w:p w:rsidR="00CF196F" w:rsidRPr="00390073" w:rsidRDefault="00CF196F" w:rsidP="00CF196F">
            <w:pPr>
              <w:tabs>
                <w:tab w:val="left" w:pos="8647"/>
              </w:tabs>
              <w:ind w:right="424"/>
              <w:rPr>
                <w:sz w:val="20"/>
                <w:szCs w:val="20"/>
              </w:rPr>
            </w:pPr>
            <w:r w:rsidRPr="00390073">
              <w:rPr>
                <w:sz w:val="20"/>
                <w:szCs w:val="20"/>
              </w:rPr>
              <w:t xml:space="preserve">                  </w:t>
            </w:r>
          </w:p>
          <w:p w:rsidR="00CF196F" w:rsidRPr="00390073" w:rsidRDefault="00CF196F" w:rsidP="00CF196F">
            <w:pPr>
              <w:tabs>
                <w:tab w:val="left" w:pos="8647"/>
              </w:tabs>
              <w:autoSpaceDE w:val="0"/>
              <w:autoSpaceDN w:val="0"/>
              <w:adjustRightInd w:val="0"/>
              <w:ind w:right="424"/>
              <w:jc w:val="center"/>
              <w:rPr>
                <w:color w:val="FFFFFF"/>
                <w:sz w:val="28"/>
                <w:szCs w:val="28"/>
                <w:u w:val="single"/>
              </w:rPr>
            </w:pPr>
            <w:r w:rsidRPr="00390073">
              <w:t xml:space="preserve">Приказ от </w:t>
            </w:r>
            <w:r w:rsidR="00BF014B">
              <w:t>09</w:t>
            </w:r>
            <w:r w:rsidRPr="00390073">
              <w:t xml:space="preserve">.12.2019 г. № </w:t>
            </w:r>
            <w:r w:rsidRPr="00390073">
              <w:rPr>
                <w:u w:val="single"/>
              </w:rPr>
              <w:t xml:space="preserve">  </w:t>
            </w:r>
            <w:r w:rsidR="00BF014B">
              <w:rPr>
                <w:u w:val="single"/>
              </w:rPr>
              <w:t>31</w:t>
            </w:r>
          </w:p>
        </w:tc>
      </w:tr>
    </w:tbl>
    <w:p w:rsidR="00F93F70" w:rsidRPr="00390073" w:rsidRDefault="00F93F70" w:rsidP="00F93F70"/>
    <w:p w:rsidR="005B6169" w:rsidRPr="00390073" w:rsidRDefault="005B6169" w:rsidP="00F93F70"/>
    <w:p w:rsidR="005B6169" w:rsidRPr="00390073" w:rsidRDefault="005B6169" w:rsidP="00F93F70"/>
    <w:p w:rsidR="005B6169" w:rsidRPr="00390073" w:rsidRDefault="005B6169" w:rsidP="00F93F70"/>
    <w:p w:rsidR="005B6169" w:rsidRPr="00390073" w:rsidRDefault="005B6169" w:rsidP="00F93F70"/>
    <w:p w:rsidR="005B6169" w:rsidRPr="00390073" w:rsidRDefault="005B6169" w:rsidP="00F93F70"/>
    <w:p w:rsidR="005B6169" w:rsidRPr="00390073" w:rsidRDefault="005B6169" w:rsidP="00F93F70"/>
    <w:p w:rsidR="005B6169" w:rsidRPr="00390073" w:rsidRDefault="005B6169" w:rsidP="00F93F70"/>
    <w:p w:rsidR="005B6169" w:rsidRPr="00390073" w:rsidRDefault="005B6169" w:rsidP="00F93F70"/>
    <w:p w:rsidR="005B6169" w:rsidRPr="00390073" w:rsidRDefault="005B6169" w:rsidP="005B6169">
      <w:pPr>
        <w:spacing w:before="30"/>
        <w:ind w:left="30" w:right="30"/>
        <w:jc w:val="center"/>
        <w:outlineLvl w:val="0"/>
        <w:rPr>
          <w:b/>
          <w:bCs/>
          <w:iCs/>
          <w:color w:val="000000"/>
          <w:kern w:val="36"/>
          <w:sz w:val="28"/>
          <w:szCs w:val="28"/>
        </w:rPr>
      </w:pPr>
      <w:r w:rsidRPr="00390073">
        <w:rPr>
          <w:b/>
          <w:bCs/>
          <w:iCs/>
          <w:color w:val="000000"/>
          <w:kern w:val="36"/>
          <w:sz w:val="28"/>
          <w:szCs w:val="28"/>
        </w:rPr>
        <w:t>Перечень</w:t>
      </w:r>
    </w:p>
    <w:p w:rsidR="005B6169" w:rsidRPr="00390073" w:rsidRDefault="005B6169" w:rsidP="005B6169">
      <w:pPr>
        <w:jc w:val="center"/>
        <w:rPr>
          <w:sz w:val="28"/>
          <w:szCs w:val="28"/>
        </w:rPr>
      </w:pPr>
      <w:r w:rsidRPr="00390073">
        <w:rPr>
          <w:b/>
          <w:bCs/>
          <w:sz w:val="28"/>
          <w:szCs w:val="28"/>
        </w:rPr>
        <w:t>профессий и должностей, работа в которых дает право</w:t>
      </w:r>
    </w:p>
    <w:p w:rsidR="005B6169" w:rsidRPr="00390073" w:rsidRDefault="005B6169" w:rsidP="005B6169">
      <w:pPr>
        <w:jc w:val="center"/>
        <w:rPr>
          <w:sz w:val="28"/>
          <w:szCs w:val="28"/>
        </w:rPr>
      </w:pPr>
      <w:r w:rsidRPr="00390073">
        <w:rPr>
          <w:b/>
          <w:bCs/>
          <w:sz w:val="28"/>
          <w:szCs w:val="28"/>
        </w:rPr>
        <w:t>на бесплатное обеспечение специальной одежды, специальной обуви</w:t>
      </w:r>
    </w:p>
    <w:p w:rsidR="005B6169" w:rsidRPr="00390073" w:rsidRDefault="005B6169" w:rsidP="005B6169">
      <w:pPr>
        <w:jc w:val="center"/>
        <w:rPr>
          <w:rFonts w:ascii="Arial" w:hAnsi="Arial" w:cs="Arial"/>
          <w:b/>
          <w:bCs/>
          <w:sz w:val="28"/>
          <w:szCs w:val="28"/>
        </w:rPr>
      </w:pPr>
      <w:r w:rsidRPr="00390073">
        <w:rPr>
          <w:b/>
          <w:bCs/>
          <w:sz w:val="28"/>
          <w:szCs w:val="28"/>
        </w:rPr>
        <w:t>и других средств индивидуальной защиты</w:t>
      </w:r>
      <w:r w:rsidRPr="00390073">
        <w:rPr>
          <w:rFonts w:ascii="Arial" w:hAnsi="Arial" w:cs="Arial"/>
          <w:b/>
          <w:bCs/>
          <w:sz w:val="28"/>
          <w:szCs w:val="28"/>
        </w:rPr>
        <w:t> </w:t>
      </w: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b/>
          <w:bCs/>
          <w:sz w:val="28"/>
          <w:szCs w:val="28"/>
        </w:rPr>
      </w:pPr>
    </w:p>
    <w:p w:rsidR="005B6169" w:rsidRPr="00390073" w:rsidRDefault="005B6169" w:rsidP="005B6169">
      <w:pPr>
        <w:jc w:val="center"/>
        <w:rPr>
          <w:rFonts w:ascii="Arial" w:hAnsi="Arial" w:cs="Arial"/>
          <w:sz w:val="20"/>
          <w:szCs w:val="20"/>
        </w:rPr>
      </w:pPr>
    </w:p>
    <w:tbl>
      <w:tblPr>
        <w:tblW w:w="9747" w:type="dxa"/>
        <w:tblLayout w:type="fixed"/>
        <w:tblCellMar>
          <w:left w:w="0" w:type="dxa"/>
          <w:right w:w="0" w:type="dxa"/>
        </w:tblCellMar>
        <w:tblLook w:val="04A0" w:firstRow="1" w:lastRow="0" w:firstColumn="1" w:lastColumn="0" w:noHBand="0" w:noVBand="1"/>
      </w:tblPr>
      <w:tblGrid>
        <w:gridCol w:w="2520"/>
        <w:gridCol w:w="2833"/>
        <w:gridCol w:w="14"/>
        <w:gridCol w:w="1687"/>
        <w:gridCol w:w="14"/>
        <w:gridCol w:w="2679"/>
      </w:tblGrid>
      <w:tr w:rsidR="005B6169" w:rsidRPr="00390073" w:rsidTr="008C2CBC">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jc w:val="center"/>
              <w:rPr>
                <w:b/>
              </w:rPr>
            </w:pPr>
            <w:r w:rsidRPr="00390073">
              <w:rPr>
                <w:b/>
              </w:rPr>
              <w:t>Профессия или должность</w:t>
            </w:r>
          </w:p>
        </w:tc>
        <w:tc>
          <w:tcPr>
            <w:tcW w:w="28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rPr>
                <w:b/>
              </w:rPr>
            </w:pPr>
            <w:r w:rsidRPr="00390073">
              <w:rPr>
                <w:b/>
              </w:rPr>
              <w:t>Наименование СИЗ</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5B6169">
            <w:pPr>
              <w:spacing w:after="150"/>
              <w:jc w:val="center"/>
              <w:rPr>
                <w:b/>
              </w:rPr>
            </w:pPr>
            <w:r w:rsidRPr="00390073">
              <w:rPr>
                <w:b/>
              </w:rPr>
              <w:t>Нормы выдачи в год</w:t>
            </w:r>
          </w:p>
        </w:tc>
        <w:tc>
          <w:tcPr>
            <w:tcW w:w="2679"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5B6169" w:rsidRPr="00390073" w:rsidRDefault="005B6169" w:rsidP="008C2CBC">
            <w:pPr>
              <w:spacing w:after="150"/>
              <w:jc w:val="center"/>
              <w:rPr>
                <w:b/>
              </w:rPr>
            </w:pPr>
            <w:r w:rsidRPr="00390073">
              <w:rPr>
                <w:b/>
              </w:rPr>
              <w:t>Нормативный документ</w:t>
            </w:r>
          </w:p>
        </w:tc>
      </w:tr>
      <w:tr w:rsidR="005B6169" w:rsidRPr="00390073" w:rsidTr="008C2CB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Воспитатель</w:t>
            </w:r>
          </w:p>
        </w:tc>
        <w:tc>
          <w:tcPr>
            <w:tcW w:w="28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Халат х/б</w:t>
            </w:r>
          </w:p>
          <w:p w:rsidR="005B6169" w:rsidRPr="00390073" w:rsidRDefault="005B6169" w:rsidP="008C2CBC">
            <w:pPr>
              <w:spacing w:after="150"/>
            </w:pPr>
            <w:r w:rsidRPr="00390073">
              <w:t> </w:t>
            </w:r>
          </w:p>
          <w:p w:rsidR="005B6169" w:rsidRPr="00390073" w:rsidRDefault="005B6169" w:rsidP="008C2CBC">
            <w:pPr>
              <w:spacing w:after="150"/>
            </w:pPr>
            <w:r w:rsidRPr="00390073">
              <w:t> </w:t>
            </w:r>
          </w:p>
          <w:p w:rsidR="005B6169" w:rsidRPr="00390073" w:rsidRDefault="005B6169" w:rsidP="008C2CBC">
            <w:pPr>
              <w:spacing w:after="150"/>
            </w:pPr>
            <w:r w:rsidRPr="00390073">
              <w:t>Полотенце</w:t>
            </w:r>
          </w:p>
          <w:p w:rsidR="005B6169" w:rsidRPr="00390073" w:rsidRDefault="005B6169" w:rsidP="008C2CBC">
            <w:pPr>
              <w:spacing w:after="150"/>
            </w:pPr>
            <w:r w:rsidRPr="00390073">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 xml:space="preserve">1 </w:t>
            </w:r>
            <w:proofErr w:type="spellStart"/>
            <w:r w:rsidRPr="00390073">
              <w:t>шт</w:t>
            </w:r>
            <w:proofErr w:type="spellEnd"/>
            <w:r w:rsidRPr="00390073">
              <w:t xml:space="preserve"> (при необходимости)</w:t>
            </w: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 xml:space="preserve">1 </w:t>
            </w:r>
            <w:proofErr w:type="spellStart"/>
            <w:r w:rsidRPr="00390073">
              <w:t>шт</w:t>
            </w:r>
            <w:proofErr w:type="spellEnd"/>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министерства здравоохранения СССР № 65 от 29.01.88г п. 1</w:t>
            </w:r>
          </w:p>
        </w:tc>
      </w:tr>
      <w:tr w:rsidR="005B6169" w:rsidRPr="00390073" w:rsidTr="008C2CB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before="30" w:after="30"/>
              <w:ind w:left="30" w:right="30"/>
              <w:outlineLvl w:val="4"/>
              <w:rPr>
                <w:rFonts w:ascii="Comic Sans MS" w:hAnsi="Comic Sans MS"/>
                <w:b/>
                <w:bCs/>
                <w:i/>
                <w:iCs/>
                <w:color w:val="000000"/>
              </w:rPr>
            </w:pPr>
            <w:r w:rsidRPr="00390073">
              <w:rPr>
                <w:rFonts w:ascii="Comic Sans MS" w:hAnsi="Comic Sans MS"/>
                <w:i/>
                <w:iCs/>
                <w:color w:val="000000"/>
              </w:rPr>
              <w:t> </w:t>
            </w:r>
          </w:p>
          <w:p w:rsidR="005B6169" w:rsidRPr="00390073" w:rsidRDefault="005B6169" w:rsidP="008C2CBC">
            <w:pPr>
              <w:spacing w:after="150"/>
            </w:pPr>
            <w:r w:rsidRPr="00390073">
              <w:t>медицинская сестра</w:t>
            </w:r>
          </w:p>
        </w:tc>
        <w:tc>
          <w:tcPr>
            <w:tcW w:w="28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Халат х/б (белый или комбинированный)</w:t>
            </w:r>
          </w:p>
          <w:p w:rsidR="005B6169" w:rsidRPr="00390073" w:rsidRDefault="005B6169" w:rsidP="008C2CBC">
            <w:pPr>
              <w:spacing w:after="150"/>
            </w:pPr>
          </w:p>
          <w:p w:rsidR="005B6169" w:rsidRPr="00390073" w:rsidRDefault="005B6169" w:rsidP="008C2CBC">
            <w:pPr>
              <w:spacing w:after="150"/>
            </w:pPr>
            <w:r w:rsidRPr="00390073">
              <w:t>Колпак или косынка х\б</w:t>
            </w:r>
          </w:p>
          <w:p w:rsidR="005B6169" w:rsidRPr="00390073" w:rsidRDefault="005B6169" w:rsidP="008C2CBC">
            <w:pPr>
              <w:spacing w:after="150"/>
            </w:pPr>
          </w:p>
          <w:p w:rsidR="005B6169" w:rsidRPr="00390073" w:rsidRDefault="005B6169" w:rsidP="008C2CBC">
            <w:pPr>
              <w:spacing w:after="150"/>
            </w:pPr>
            <w:r w:rsidRPr="00390073">
              <w:t>Полотенце</w:t>
            </w:r>
          </w:p>
          <w:p w:rsidR="005B6169" w:rsidRPr="00390073" w:rsidRDefault="005B6169" w:rsidP="008C2CBC">
            <w:pPr>
              <w:spacing w:after="150"/>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1шт (при необходимости)</w:t>
            </w:r>
          </w:p>
          <w:p w:rsidR="005B6169" w:rsidRPr="00390073" w:rsidRDefault="005B6169" w:rsidP="008C2CBC">
            <w:pPr>
              <w:spacing w:after="150"/>
              <w:jc w:val="center"/>
            </w:pPr>
            <w:r w:rsidRPr="00390073">
              <w:t xml:space="preserve">1 </w:t>
            </w:r>
            <w:proofErr w:type="spellStart"/>
            <w:r w:rsidRPr="00390073">
              <w:t>шт</w:t>
            </w:r>
            <w:proofErr w:type="spellEnd"/>
            <w:r w:rsidRPr="00390073">
              <w:t xml:space="preserve"> (при необходимости)</w:t>
            </w:r>
          </w:p>
          <w:p w:rsidR="005B6169" w:rsidRPr="00390073" w:rsidRDefault="005B6169" w:rsidP="008C2CBC">
            <w:pPr>
              <w:spacing w:after="150"/>
            </w:pPr>
            <w:r w:rsidRPr="00390073">
              <w:t xml:space="preserve">        </w:t>
            </w:r>
          </w:p>
          <w:p w:rsidR="005B6169" w:rsidRPr="00390073" w:rsidRDefault="005B6169" w:rsidP="008C2CBC">
            <w:pPr>
              <w:spacing w:after="150"/>
            </w:pPr>
            <w:r w:rsidRPr="00390073">
              <w:t xml:space="preserve">  1 шт.</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министерства здравоохранения СССР № 65 от 29.01.88г</w:t>
            </w:r>
          </w:p>
          <w:p w:rsidR="005B6169" w:rsidRPr="00390073" w:rsidRDefault="005B6169" w:rsidP="008C2CBC">
            <w:pPr>
              <w:spacing w:after="150"/>
            </w:pPr>
            <w:r w:rsidRPr="00390073">
              <w:t> п. 1</w:t>
            </w:r>
          </w:p>
        </w:tc>
      </w:tr>
      <w:tr w:rsidR="005B6169" w:rsidRPr="00390073" w:rsidTr="008C2CBC">
        <w:trPr>
          <w:trHeight w:val="1256"/>
        </w:trPr>
        <w:tc>
          <w:tcPr>
            <w:tcW w:w="2520" w:type="dxa"/>
            <w:tcBorders>
              <w:top w:val="nil"/>
              <w:left w:val="single" w:sz="8" w:space="0" w:color="auto"/>
              <w:bottom w:val="nil"/>
              <w:right w:val="single" w:sz="8" w:space="0" w:color="auto"/>
            </w:tcBorders>
            <w:tcMar>
              <w:top w:w="0" w:type="dxa"/>
              <w:left w:w="108" w:type="dxa"/>
              <w:bottom w:w="0" w:type="dxa"/>
              <w:right w:w="108" w:type="dxa"/>
            </w:tcMar>
            <w:hideMark/>
          </w:tcPr>
          <w:p w:rsidR="005B6169" w:rsidRPr="00390073" w:rsidRDefault="005B6169" w:rsidP="008C2CBC">
            <w:pPr>
              <w:spacing w:after="150"/>
              <w:rPr>
                <w:color w:val="FF0000"/>
              </w:rPr>
            </w:pPr>
            <w:r w:rsidRPr="00390073">
              <w:rPr>
                <w:color w:val="FF0000"/>
              </w:rPr>
              <w:t> </w:t>
            </w:r>
          </w:p>
          <w:p w:rsidR="005B6169" w:rsidRPr="00390073" w:rsidRDefault="005B6169" w:rsidP="008C2CBC">
            <w:pPr>
              <w:spacing w:after="150"/>
            </w:pPr>
            <w:r w:rsidRPr="00390073">
              <w:t xml:space="preserve">Повар </w:t>
            </w:r>
          </w:p>
          <w:p w:rsidR="005B6169" w:rsidRPr="00390073" w:rsidRDefault="005B6169" w:rsidP="008C2CBC">
            <w:pPr>
              <w:spacing w:after="150"/>
            </w:pPr>
            <w:r w:rsidRPr="00390073">
              <w:rPr>
                <w:b/>
                <w:bCs/>
                <w:color w:val="FF0000"/>
              </w:rPr>
              <w:t> </w:t>
            </w:r>
          </w:p>
        </w:tc>
        <w:tc>
          <w:tcPr>
            <w:tcW w:w="28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p>
          <w:p w:rsidR="005B6169" w:rsidRPr="00390073" w:rsidRDefault="005B6169" w:rsidP="008C2CBC">
            <w:pPr>
              <w:spacing w:after="150"/>
            </w:pPr>
            <w:r w:rsidRPr="00390073">
              <w:t>Куртка белая х/б  и</w:t>
            </w:r>
          </w:p>
          <w:p w:rsidR="005B6169" w:rsidRPr="00390073" w:rsidRDefault="005B6169" w:rsidP="008C2CBC">
            <w:pPr>
              <w:spacing w:after="150"/>
            </w:pPr>
            <w:r w:rsidRPr="00390073">
              <w:t>Брюки (юбка) светлые х/б  или халат х\б белый</w:t>
            </w:r>
          </w:p>
          <w:p w:rsidR="005B6169" w:rsidRPr="00390073" w:rsidRDefault="005B6169" w:rsidP="008C2CBC">
            <w:pPr>
              <w:spacing w:after="150"/>
            </w:pPr>
            <w:r w:rsidRPr="00390073">
              <w:t>Фартук белый хлопчатобумажный</w:t>
            </w:r>
          </w:p>
          <w:p w:rsidR="005B6169" w:rsidRPr="00390073" w:rsidRDefault="005B6169" w:rsidP="008C2CBC">
            <w:pPr>
              <w:spacing w:after="150"/>
            </w:pPr>
            <w:r w:rsidRPr="00390073">
              <w:t>Колпак белый х/б</w:t>
            </w:r>
          </w:p>
          <w:p w:rsidR="005B6169" w:rsidRPr="00390073" w:rsidRDefault="005B6169" w:rsidP="008C2CBC">
            <w:pPr>
              <w:spacing w:after="150"/>
            </w:pPr>
            <w:r w:rsidRPr="00390073">
              <w:t>или косынка белая х/б                       </w:t>
            </w:r>
          </w:p>
          <w:p w:rsidR="005B6169" w:rsidRPr="00390073" w:rsidRDefault="005B6169" w:rsidP="008C2CBC">
            <w:pPr>
              <w:spacing w:after="150"/>
            </w:pPr>
            <w:r w:rsidRPr="00390073">
              <w:t>Рукавицы (прихватки) хлопчатобумажные             (</w:t>
            </w:r>
            <w:proofErr w:type="spellStart"/>
            <w:r w:rsidRPr="00390073">
              <w:t>дляповара</w:t>
            </w:r>
            <w:proofErr w:type="spellEnd"/>
            <w:r w:rsidRPr="00390073">
              <w:t>)                     </w:t>
            </w:r>
          </w:p>
          <w:p w:rsidR="005B6169" w:rsidRPr="00390073" w:rsidRDefault="005B6169" w:rsidP="008C2CBC">
            <w:pPr>
              <w:spacing w:after="150"/>
            </w:pPr>
            <w:r w:rsidRPr="00390073">
              <w:t> Полотенце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p>
          <w:p w:rsidR="005B6169" w:rsidRPr="00390073" w:rsidRDefault="005B6169" w:rsidP="008C2CBC">
            <w:pPr>
              <w:spacing w:after="150"/>
              <w:jc w:val="center"/>
            </w:pPr>
            <w:r w:rsidRPr="00390073">
              <w:t>2 шт. (при необходимости)</w:t>
            </w:r>
          </w:p>
          <w:p w:rsidR="005B6169" w:rsidRPr="00390073" w:rsidRDefault="005B6169" w:rsidP="008C2CBC">
            <w:pPr>
              <w:spacing w:after="150"/>
              <w:jc w:val="center"/>
            </w:pPr>
            <w:r w:rsidRPr="00390073">
              <w:t> </w:t>
            </w:r>
          </w:p>
          <w:p w:rsidR="005B6169" w:rsidRPr="00390073" w:rsidRDefault="005B6169" w:rsidP="008C2CBC">
            <w:pPr>
              <w:spacing w:after="150"/>
            </w:pPr>
            <w:r w:rsidRPr="00390073">
              <w:t>          2 шт.</w:t>
            </w: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1 шт.</w:t>
            </w:r>
          </w:p>
          <w:p w:rsidR="005B6169" w:rsidRPr="00390073" w:rsidRDefault="005B6169" w:rsidP="008C2CBC">
            <w:pPr>
              <w:spacing w:after="150"/>
              <w:jc w:val="center"/>
            </w:pPr>
            <w:r w:rsidRPr="00390073">
              <w:t> </w:t>
            </w:r>
          </w:p>
          <w:p w:rsidR="005B6169" w:rsidRPr="00390073" w:rsidRDefault="005B6169" w:rsidP="008C2CBC">
            <w:pPr>
              <w:spacing w:after="150"/>
            </w:pPr>
            <w:r w:rsidRPr="00390073">
              <w:t xml:space="preserve">       .</w:t>
            </w:r>
          </w:p>
          <w:p w:rsidR="005B6169" w:rsidRPr="00390073" w:rsidRDefault="005B6169" w:rsidP="008C2CBC">
            <w:pPr>
              <w:spacing w:after="150"/>
              <w:jc w:val="center"/>
            </w:pPr>
            <w:r w:rsidRPr="00390073">
              <w:t>1 шт.</w:t>
            </w:r>
          </w:p>
          <w:p w:rsidR="005B6169" w:rsidRPr="00390073" w:rsidRDefault="005B6169" w:rsidP="008C2CBC">
            <w:pPr>
              <w:spacing w:after="150"/>
              <w:jc w:val="center"/>
            </w:pPr>
          </w:p>
          <w:p w:rsidR="005B6169" w:rsidRPr="00390073" w:rsidRDefault="005B6169" w:rsidP="008C2CBC">
            <w:pPr>
              <w:spacing w:after="150"/>
              <w:jc w:val="center"/>
            </w:pPr>
            <w:r w:rsidRPr="00390073">
              <w:t>2 пары</w:t>
            </w:r>
          </w:p>
          <w:p w:rsidR="005B6169" w:rsidRPr="00390073" w:rsidRDefault="005B6169" w:rsidP="008C2CBC">
            <w:pPr>
              <w:spacing w:after="150"/>
            </w:pP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p>
          <w:p w:rsidR="005B6169" w:rsidRPr="00390073" w:rsidRDefault="005B6169" w:rsidP="008C2CBC">
            <w:pPr>
              <w:spacing w:after="150"/>
            </w:pPr>
            <w:r w:rsidRPr="00390073">
              <w:t>Приказ  министерства торговли СССР от 27.12.1983г.</w:t>
            </w:r>
          </w:p>
          <w:p w:rsidR="005B6169" w:rsidRPr="00390073" w:rsidRDefault="005B6169" w:rsidP="008C2CBC">
            <w:pPr>
              <w:spacing w:after="150"/>
            </w:pPr>
            <w:r w:rsidRPr="00390073">
              <w:t>№ 308</w:t>
            </w:r>
          </w:p>
          <w:p w:rsidR="005B6169" w:rsidRPr="00390073" w:rsidRDefault="005B6169" w:rsidP="008C2CBC">
            <w:pPr>
              <w:spacing w:after="150"/>
            </w:pPr>
            <w:r w:rsidRPr="00390073">
              <w:t>Раздел 2, п.5</w:t>
            </w:r>
          </w:p>
        </w:tc>
      </w:tr>
      <w:tr w:rsidR="005B6169" w:rsidRPr="00390073" w:rsidTr="008C2CBC">
        <w:trPr>
          <w:trHeight w:val="2247"/>
        </w:trPr>
        <w:tc>
          <w:tcPr>
            <w:tcW w:w="25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before="30" w:after="30"/>
              <w:ind w:left="30" w:right="30"/>
              <w:outlineLvl w:val="1"/>
              <w:rPr>
                <w:rFonts w:ascii="Comic Sans MS" w:hAnsi="Comic Sans MS"/>
                <w:b/>
                <w:bCs/>
                <w:i/>
                <w:iCs/>
                <w:color w:val="000000"/>
              </w:rPr>
            </w:pPr>
            <w:r w:rsidRPr="00390073">
              <w:rPr>
                <w:color w:val="000000"/>
              </w:rPr>
              <w:lastRenderedPageBreak/>
              <w:t>Кухонный рабочий</w:t>
            </w:r>
          </w:p>
          <w:p w:rsidR="005B6169" w:rsidRPr="00390073" w:rsidRDefault="005B6169" w:rsidP="008C2CBC">
            <w:pPr>
              <w:spacing w:after="150"/>
            </w:pPr>
            <w:r w:rsidRPr="00390073">
              <w:t> </w:t>
            </w:r>
          </w:p>
          <w:p w:rsidR="005B6169" w:rsidRPr="00390073" w:rsidRDefault="005B6169" w:rsidP="008C2CBC">
            <w:pPr>
              <w:spacing w:after="150"/>
            </w:pPr>
            <w:r w:rsidRPr="00390073">
              <w:t> </w:t>
            </w:r>
          </w:p>
          <w:p w:rsidR="005B6169" w:rsidRPr="00390073" w:rsidRDefault="005B6169" w:rsidP="008C2CBC">
            <w:pPr>
              <w:spacing w:after="150"/>
            </w:pPr>
            <w:r w:rsidRPr="00390073">
              <w:t> </w:t>
            </w:r>
          </w:p>
        </w:tc>
        <w:tc>
          <w:tcPr>
            <w:tcW w:w="28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Халат х\б</w:t>
            </w:r>
          </w:p>
          <w:p w:rsidR="005B6169" w:rsidRPr="00390073" w:rsidRDefault="005B6169" w:rsidP="008C2CBC">
            <w:pPr>
              <w:spacing w:after="150"/>
            </w:pPr>
            <w:r w:rsidRPr="00390073">
              <w:t>Фартук  х\б с водоотталкивающей пропиткой</w:t>
            </w:r>
          </w:p>
          <w:p w:rsidR="005B6169" w:rsidRPr="00390073" w:rsidRDefault="005B6169" w:rsidP="008C2CBC">
            <w:pPr>
              <w:spacing w:after="150"/>
            </w:pPr>
            <w:r w:rsidRPr="00390073">
              <w:t>Косынка  х\б</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 xml:space="preserve">1 </w:t>
            </w:r>
            <w:proofErr w:type="spellStart"/>
            <w:r w:rsidRPr="00390073">
              <w:t>шт</w:t>
            </w:r>
            <w:proofErr w:type="spellEnd"/>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 xml:space="preserve">1 </w:t>
            </w:r>
            <w:proofErr w:type="spellStart"/>
            <w:r w:rsidRPr="00390073">
              <w:t>шт</w:t>
            </w:r>
            <w:proofErr w:type="spellEnd"/>
          </w:p>
          <w:p w:rsidR="005B6169" w:rsidRPr="00390073" w:rsidRDefault="005B6169" w:rsidP="008C2CBC">
            <w:pPr>
              <w:spacing w:after="150"/>
              <w:jc w:val="center"/>
            </w:pPr>
            <w:r w:rsidRPr="00390073">
              <w:t xml:space="preserve">1 </w:t>
            </w:r>
            <w:proofErr w:type="spellStart"/>
            <w:r w:rsidRPr="00390073">
              <w:t>шт</w:t>
            </w:r>
            <w:proofErr w:type="spellEnd"/>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министерства торговли СССР от 27.12.1983г.</w:t>
            </w:r>
          </w:p>
          <w:p w:rsidR="005B6169" w:rsidRPr="00390073" w:rsidRDefault="005B6169" w:rsidP="008C2CBC">
            <w:pPr>
              <w:spacing w:after="150"/>
            </w:pPr>
            <w:r w:rsidRPr="00390073">
              <w:t>№ 308</w:t>
            </w:r>
          </w:p>
          <w:p w:rsidR="005B6169" w:rsidRPr="00390073" w:rsidRDefault="005B6169" w:rsidP="008C2CBC">
            <w:pPr>
              <w:spacing w:before="30" w:after="30"/>
              <w:ind w:left="30" w:right="30"/>
              <w:outlineLvl w:val="2"/>
              <w:rPr>
                <w:rFonts w:ascii="Comic Sans MS" w:hAnsi="Comic Sans MS"/>
                <w:b/>
                <w:bCs/>
                <w:i/>
                <w:iCs/>
                <w:color w:val="000000"/>
              </w:rPr>
            </w:pPr>
            <w:r w:rsidRPr="00390073">
              <w:rPr>
                <w:i/>
                <w:iCs/>
                <w:color w:val="000000"/>
              </w:rPr>
              <w:t>Раздел2, п.9</w:t>
            </w:r>
          </w:p>
        </w:tc>
      </w:tr>
      <w:tr w:rsidR="005B6169" w:rsidRPr="00390073" w:rsidTr="005B6169">
        <w:trPr>
          <w:trHeight w:val="2247"/>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5B6169" w:rsidRPr="00390073" w:rsidRDefault="005B6169" w:rsidP="008C2CBC"/>
        </w:tc>
        <w:tc>
          <w:tcPr>
            <w:tcW w:w="2847"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rPr>
                <w:b/>
                <w:bCs/>
              </w:rPr>
              <w:t>Дополнительно</w:t>
            </w:r>
          </w:p>
          <w:p w:rsidR="005B6169" w:rsidRPr="00390073" w:rsidRDefault="005B6169" w:rsidP="008C2CBC">
            <w:pPr>
              <w:spacing w:after="150"/>
            </w:pPr>
            <w:r w:rsidRPr="00390073">
              <w:rPr>
                <w:b/>
                <w:bCs/>
              </w:rPr>
              <w:t>При уборке помещений:</w:t>
            </w:r>
          </w:p>
          <w:p w:rsidR="005B6169" w:rsidRPr="00390073" w:rsidRDefault="005B6169" w:rsidP="008C2CBC">
            <w:pPr>
              <w:spacing w:after="150"/>
            </w:pPr>
            <w:r w:rsidRPr="00390073">
              <w:t>Халат х\б или халат из смешанных тканей</w:t>
            </w:r>
          </w:p>
          <w:p w:rsidR="005B6169" w:rsidRPr="00390073" w:rsidRDefault="005B6169" w:rsidP="008C2CBC">
            <w:pPr>
              <w:spacing w:after="150"/>
            </w:pPr>
            <w:r w:rsidRPr="00390073">
              <w:t>рукавицы комбинированные</w:t>
            </w:r>
          </w:p>
          <w:p w:rsidR="005B6169" w:rsidRPr="00390073" w:rsidRDefault="005B6169" w:rsidP="008C2CBC">
            <w:pPr>
              <w:spacing w:after="150"/>
            </w:pPr>
            <w:r w:rsidRPr="00390073">
              <w:rPr>
                <w:b/>
                <w:bCs/>
              </w:rPr>
              <w:t>При мытье полов дополнительно:</w:t>
            </w:r>
          </w:p>
          <w:p w:rsidR="005B6169" w:rsidRPr="00390073" w:rsidRDefault="005B6169" w:rsidP="008C2CBC">
            <w:pPr>
              <w:spacing w:after="150"/>
            </w:pPr>
            <w:r w:rsidRPr="00390073">
              <w:t> Сапоги резиновые (галоши)</w:t>
            </w:r>
          </w:p>
          <w:p w:rsidR="005B6169" w:rsidRPr="00390073" w:rsidRDefault="005B6169" w:rsidP="008C2CBC">
            <w:pPr>
              <w:spacing w:after="150"/>
            </w:pPr>
            <w:r w:rsidRPr="00390073">
              <w:t> Перчатки резиновые</w:t>
            </w:r>
          </w:p>
        </w:tc>
        <w:tc>
          <w:tcPr>
            <w:tcW w:w="1701"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 </w:t>
            </w:r>
          </w:p>
          <w:p w:rsidR="005B6169" w:rsidRPr="00390073" w:rsidRDefault="005B6169" w:rsidP="008C2CBC">
            <w:pPr>
              <w:spacing w:after="150"/>
            </w:pPr>
            <w:r w:rsidRPr="00390073">
              <w:t> </w:t>
            </w:r>
          </w:p>
          <w:p w:rsidR="005B6169" w:rsidRPr="00390073" w:rsidRDefault="005B6169" w:rsidP="008C2CBC">
            <w:pPr>
              <w:spacing w:after="150"/>
              <w:jc w:val="center"/>
            </w:pPr>
            <w:r w:rsidRPr="00390073">
              <w:t>1 шт.</w:t>
            </w:r>
          </w:p>
          <w:p w:rsidR="005B6169" w:rsidRPr="00390073" w:rsidRDefault="005B6169" w:rsidP="008C2CBC">
            <w:pPr>
              <w:spacing w:after="150"/>
              <w:jc w:val="center"/>
            </w:pPr>
          </w:p>
          <w:p w:rsidR="005B6169" w:rsidRPr="00390073" w:rsidRDefault="005B6169" w:rsidP="008C2CBC">
            <w:pPr>
              <w:spacing w:after="150"/>
              <w:jc w:val="center"/>
            </w:pPr>
            <w:r w:rsidRPr="00390073">
              <w:t>2 пары</w:t>
            </w: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дежурные</w:t>
            </w:r>
          </w:p>
          <w:p w:rsidR="005B6169" w:rsidRPr="00390073" w:rsidRDefault="005B6169" w:rsidP="008C2CBC">
            <w:pPr>
              <w:spacing w:after="150"/>
              <w:jc w:val="center"/>
            </w:pPr>
            <w:r w:rsidRPr="00390073">
              <w:t>2 пары</w:t>
            </w:r>
          </w:p>
        </w:tc>
        <w:tc>
          <w:tcPr>
            <w:tcW w:w="2679"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министерство здравоохранения и социального развития Р.Ф</w:t>
            </w:r>
          </w:p>
          <w:p w:rsidR="005B6169" w:rsidRPr="00390073" w:rsidRDefault="005B6169" w:rsidP="008C2CBC">
            <w:pPr>
              <w:spacing w:after="150"/>
            </w:pPr>
            <w:r w:rsidRPr="00390073">
              <w:t>№ 541н от 01.10.2008г п.84</w:t>
            </w:r>
          </w:p>
          <w:p w:rsidR="005B6169" w:rsidRPr="00390073" w:rsidRDefault="005B6169" w:rsidP="008C2CBC">
            <w:pPr>
              <w:spacing w:after="150"/>
            </w:pPr>
            <w:r w:rsidRPr="00390073">
              <w:t> </w:t>
            </w:r>
          </w:p>
        </w:tc>
      </w:tr>
      <w:tr w:rsidR="005B6169" w:rsidRPr="00390073" w:rsidTr="008C2CBC">
        <w:trPr>
          <w:trHeight w:val="2680"/>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rPr>
                <w:rFonts w:ascii="Arial" w:hAnsi="Arial" w:cs="Arial"/>
              </w:rPr>
              <w:t> </w:t>
            </w:r>
            <w:r w:rsidRPr="00390073">
              <w:t>Уборщик производственных и служебных помещений</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Халат х/б  или халат из смешанных тканей                 </w:t>
            </w:r>
          </w:p>
          <w:p w:rsidR="005B6169" w:rsidRPr="00390073" w:rsidRDefault="005B6169" w:rsidP="008C2CBC">
            <w:pPr>
              <w:spacing w:after="150"/>
              <w:rPr>
                <w:b/>
                <w:bCs/>
              </w:rPr>
            </w:pPr>
            <w:r w:rsidRPr="00390073">
              <w:t> </w:t>
            </w:r>
          </w:p>
          <w:p w:rsidR="005B6169" w:rsidRPr="00390073" w:rsidRDefault="005B6169" w:rsidP="008C2CBC">
            <w:pPr>
              <w:spacing w:after="150"/>
            </w:pPr>
            <w:r w:rsidRPr="00390073">
              <w:rPr>
                <w:b/>
                <w:bCs/>
              </w:rPr>
              <w:t>Дополнительно:</w:t>
            </w:r>
          </w:p>
          <w:p w:rsidR="005B6169" w:rsidRPr="00390073" w:rsidRDefault="005B6169" w:rsidP="008C2CBC">
            <w:pPr>
              <w:spacing w:after="150"/>
            </w:pPr>
            <w:r w:rsidRPr="00390073">
              <w:rPr>
                <w:b/>
                <w:bCs/>
              </w:rPr>
              <w:t>при мытье полов и мест общего пользования</w:t>
            </w:r>
          </w:p>
          <w:p w:rsidR="005B6169" w:rsidRPr="00390073" w:rsidRDefault="005B6169" w:rsidP="008C2CBC">
            <w:pPr>
              <w:spacing w:after="150"/>
            </w:pPr>
            <w:r w:rsidRPr="00390073">
              <w:t> Сапоги резиновые (галоши)</w:t>
            </w:r>
          </w:p>
          <w:p w:rsidR="005B6169" w:rsidRPr="00390073" w:rsidRDefault="005B6169" w:rsidP="008C2CBC">
            <w:pPr>
              <w:spacing w:after="150"/>
            </w:pPr>
            <w:r w:rsidRPr="00390073">
              <w:t> Перчатки резиновые</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1 шт.</w:t>
            </w:r>
          </w:p>
          <w:p w:rsidR="005B6169" w:rsidRPr="00390073" w:rsidRDefault="005B6169" w:rsidP="008C2CBC">
            <w:pPr>
              <w:spacing w:after="150"/>
            </w:pPr>
            <w:r w:rsidRPr="00390073">
              <w:t> </w:t>
            </w:r>
          </w:p>
          <w:p w:rsidR="005B6169" w:rsidRPr="00390073" w:rsidRDefault="005B6169" w:rsidP="008C2CBC">
            <w:pPr>
              <w:spacing w:after="150"/>
              <w:jc w:val="center"/>
            </w:pP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 </w:t>
            </w:r>
          </w:p>
          <w:p w:rsidR="005B6169" w:rsidRPr="00390073" w:rsidRDefault="005B6169" w:rsidP="008C2CBC">
            <w:pPr>
              <w:spacing w:after="150"/>
            </w:pPr>
            <w:r w:rsidRPr="00390073">
              <w:t> дежурные</w:t>
            </w:r>
          </w:p>
          <w:p w:rsidR="005B6169" w:rsidRPr="00390073" w:rsidRDefault="005B6169" w:rsidP="008C2CBC">
            <w:pPr>
              <w:spacing w:after="150"/>
              <w:jc w:val="center"/>
            </w:pPr>
            <w:r w:rsidRPr="00390073">
              <w:t>2 пары</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министерство здравоохранения и социального развития Р.Ф № 541н от 01.10.2008г.</w:t>
            </w:r>
          </w:p>
          <w:p w:rsidR="005B6169" w:rsidRPr="00390073" w:rsidRDefault="005B6169" w:rsidP="008C2CBC">
            <w:pPr>
              <w:spacing w:after="150"/>
            </w:pPr>
            <w:r w:rsidRPr="00390073">
              <w:t>п.84</w:t>
            </w:r>
          </w:p>
        </w:tc>
      </w:tr>
      <w:tr w:rsidR="005B6169" w:rsidRPr="00390073" w:rsidTr="008C2CBC">
        <w:trPr>
          <w:trHeight w:val="268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Машинист по  стирке и ремонту спецодежды</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Костюм х\б или халат х\б или костюм или халат  из смешанных тканей</w:t>
            </w:r>
          </w:p>
          <w:p w:rsidR="005B6169" w:rsidRPr="00390073" w:rsidRDefault="005B6169" w:rsidP="008C2CBC">
            <w:pPr>
              <w:spacing w:after="150"/>
            </w:pPr>
            <w:r w:rsidRPr="00390073">
              <w:t>Перчатки резиновые</w:t>
            </w:r>
          </w:p>
          <w:p w:rsidR="005B6169" w:rsidRPr="00390073" w:rsidRDefault="005B6169" w:rsidP="008C2CBC">
            <w:pPr>
              <w:spacing w:after="150"/>
            </w:pPr>
            <w:r w:rsidRPr="00390073">
              <w:t>Сапоги резиновые (галоши)</w:t>
            </w:r>
          </w:p>
          <w:p w:rsidR="005B6169" w:rsidRPr="00390073" w:rsidRDefault="005B6169" w:rsidP="008C2CBC">
            <w:pPr>
              <w:spacing w:after="150"/>
            </w:pPr>
            <w:r w:rsidRPr="00390073">
              <w:t>Рукавицы комбинирован-</w:t>
            </w:r>
            <w:proofErr w:type="spellStart"/>
            <w:r w:rsidRPr="00390073">
              <w:t>ные</w:t>
            </w:r>
            <w:proofErr w:type="spellEnd"/>
            <w:r w:rsidRPr="00390073">
              <w:t xml:space="preserve"> или перчатки с полимерным покрытием</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1 шт.</w:t>
            </w:r>
          </w:p>
          <w:p w:rsidR="005B6169" w:rsidRPr="00390073" w:rsidRDefault="005B6169" w:rsidP="008C2CBC">
            <w:pPr>
              <w:spacing w:after="150"/>
            </w:pPr>
            <w:r w:rsidRPr="00390073">
              <w:t> </w:t>
            </w:r>
          </w:p>
          <w:p w:rsidR="005B6169" w:rsidRPr="00390073" w:rsidRDefault="005B6169" w:rsidP="008C2CBC">
            <w:pPr>
              <w:spacing w:after="150"/>
            </w:pPr>
            <w:r w:rsidRPr="00390073">
              <w:t>2 шт.</w:t>
            </w:r>
          </w:p>
          <w:p w:rsidR="005B6169" w:rsidRPr="00390073" w:rsidRDefault="005B6169" w:rsidP="008C2CBC">
            <w:pPr>
              <w:spacing w:after="150"/>
              <w:jc w:val="center"/>
            </w:pPr>
            <w:r w:rsidRPr="00390073">
              <w:t>дежурные</w:t>
            </w:r>
          </w:p>
          <w:p w:rsidR="005B6169" w:rsidRPr="00390073" w:rsidRDefault="005B6169" w:rsidP="008C2CBC">
            <w:pPr>
              <w:spacing w:after="150"/>
            </w:pPr>
            <w:r w:rsidRPr="00390073">
              <w:t>   1 шт.</w:t>
            </w:r>
          </w:p>
          <w:p w:rsidR="005B6169" w:rsidRPr="00390073" w:rsidRDefault="005B6169" w:rsidP="008C2CBC">
            <w:pPr>
              <w:spacing w:after="150"/>
              <w:jc w:val="center"/>
            </w:pP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министерство здравоохранения и социального развития Р.Ф №541н от 01.10.2008г п.46</w:t>
            </w:r>
          </w:p>
        </w:tc>
      </w:tr>
      <w:tr w:rsidR="005B6169" w:rsidRPr="00390073" w:rsidTr="008C2CBC">
        <w:trPr>
          <w:trHeight w:val="1471"/>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lastRenderedPageBreak/>
              <w:t>Кастелянша</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Халат х/б</w:t>
            </w:r>
          </w:p>
          <w:p w:rsidR="005B6169" w:rsidRPr="00390073" w:rsidRDefault="005B6169" w:rsidP="008C2CBC">
            <w:pPr>
              <w:spacing w:after="150"/>
            </w:pPr>
            <w:r w:rsidRPr="00390073">
              <w:t> </w:t>
            </w:r>
          </w:p>
          <w:p w:rsidR="005B6169" w:rsidRPr="00390073" w:rsidRDefault="005B6169" w:rsidP="008C2CBC">
            <w:pPr>
              <w:spacing w:after="150"/>
            </w:pPr>
            <w:r w:rsidRPr="00390073">
              <w:t>Колпак или косынка х\б</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1 шт.</w:t>
            </w: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1 шт.</w:t>
            </w:r>
          </w:p>
          <w:p w:rsidR="005B6169" w:rsidRPr="00390073" w:rsidRDefault="005B6169" w:rsidP="008C2CBC">
            <w:pPr>
              <w:spacing w:after="150"/>
            </w:pPr>
            <w:r w:rsidRPr="00390073">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министерства здравоохранения СССР № 65 от 29.01.88г  п. 1</w:t>
            </w:r>
          </w:p>
        </w:tc>
      </w:tr>
      <w:tr w:rsidR="005B6169" w:rsidRPr="00390073" w:rsidTr="005B6169">
        <w:trPr>
          <w:trHeight w:val="2289"/>
        </w:trPr>
        <w:tc>
          <w:tcPr>
            <w:tcW w:w="2520"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before="30" w:after="30"/>
              <w:ind w:left="30" w:right="30"/>
              <w:outlineLvl w:val="1"/>
              <w:rPr>
                <w:rFonts w:ascii="Comic Sans MS" w:hAnsi="Comic Sans MS"/>
                <w:b/>
                <w:bCs/>
                <w:i/>
                <w:iCs/>
                <w:color w:val="000000"/>
              </w:rPr>
            </w:pPr>
            <w:r w:rsidRPr="00390073">
              <w:rPr>
                <w:color w:val="000000"/>
              </w:rPr>
              <w:t>Дворник</w:t>
            </w:r>
          </w:p>
        </w:tc>
        <w:tc>
          <w:tcPr>
            <w:tcW w:w="2833"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Костюм х/б или костюм из смешанных тканей</w:t>
            </w:r>
          </w:p>
          <w:p w:rsidR="005B6169" w:rsidRPr="00390073" w:rsidRDefault="005B6169" w:rsidP="008C2CBC">
            <w:r w:rsidRPr="00390073">
              <w:t>Рукавицы комбинирован-</w:t>
            </w:r>
            <w:proofErr w:type="spellStart"/>
            <w:r w:rsidRPr="00390073">
              <w:t>ные</w:t>
            </w:r>
            <w:proofErr w:type="spellEnd"/>
            <w:r w:rsidRPr="00390073">
              <w:t xml:space="preserve"> или перчатки с поли-мерным покрытием</w:t>
            </w:r>
          </w:p>
          <w:p w:rsidR="005B6169" w:rsidRPr="00390073" w:rsidRDefault="005B6169" w:rsidP="008C2CBC">
            <w:r w:rsidRPr="00390073">
              <w:t>Плащ непромокаемый</w:t>
            </w:r>
          </w:p>
          <w:p w:rsidR="005B6169" w:rsidRPr="00390073" w:rsidRDefault="005B6169" w:rsidP="008C2CBC">
            <w:pPr>
              <w:spacing w:after="150"/>
              <w:rPr>
                <w:b/>
                <w:bCs/>
              </w:rPr>
            </w:pPr>
          </w:p>
          <w:p w:rsidR="005B6169" w:rsidRPr="00390073" w:rsidRDefault="005B6169" w:rsidP="008C2CBC">
            <w:pPr>
              <w:spacing w:after="150"/>
            </w:pPr>
            <w:r w:rsidRPr="00390073">
              <w:rPr>
                <w:b/>
                <w:bCs/>
              </w:rPr>
              <w:t>Зимой дополнительно</w:t>
            </w:r>
            <w:r w:rsidRPr="00390073">
              <w:t>:</w:t>
            </w:r>
          </w:p>
          <w:p w:rsidR="005B6169" w:rsidRPr="00390073" w:rsidRDefault="005B6169" w:rsidP="008C2CBC">
            <w:pPr>
              <w:spacing w:after="150"/>
            </w:pPr>
            <w:r w:rsidRPr="00390073">
              <w:t>Куртка на утепляющей подкладке</w:t>
            </w:r>
          </w:p>
          <w:p w:rsidR="005B6169" w:rsidRPr="00390073" w:rsidRDefault="005B6169" w:rsidP="008C2CBC">
            <w:pPr>
              <w:spacing w:after="150"/>
            </w:pPr>
            <w:r w:rsidRPr="00390073">
              <w:t xml:space="preserve"> Сапоги  утепленные</w:t>
            </w:r>
          </w:p>
          <w:p w:rsidR="005B6169" w:rsidRPr="00390073" w:rsidRDefault="005B6169" w:rsidP="008C2CBC">
            <w:pPr>
              <w:spacing w:after="150"/>
            </w:pPr>
          </w:p>
        </w:tc>
        <w:tc>
          <w:tcPr>
            <w:tcW w:w="1701"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1 шт.</w:t>
            </w: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6 пар</w:t>
            </w: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1 на 3 г.</w:t>
            </w:r>
          </w:p>
          <w:p w:rsidR="005B6169" w:rsidRPr="00390073" w:rsidRDefault="005B6169" w:rsidP="008C2CBC">
            <w:pPr>
              <w:spacing w:after="150"/>
            </w:pPr>
            <w:r w:rsidRPr="00390073">
              <w:t> 1 на 2,5 г.</w:t>
            </w:r>
          </w:p>
          <w:p w:rsidR="005B6169" w:rsidRPr="00390073" w:rsidRDefault="005B6169" w:rsidP="008C2CBC">
            <w:pPr>
              <w:spacing w:after="150"/>
              <w:jc w:val="center"/>
            </w:pPr>
            <w:r w:rsidRPr="00390073">
              <w:t>1п. на 3г.</w:t>
            </w:r>
          </w:p>
          <w:p w:rsidR="005B6169" w:rsidRPr="00390073" w:rsidRDefault="005B6169" w:rsidP="008C2CBC">
            <w:pPr>
              <w:spacing w:after="150"/>
              <w:jc w:val="center"/>
            </w:pPr>
          </w:p>
        </w:tc>
        <w:tc>
          <w:tcPr>
            <w:tcW w:w="2693"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министерство здравоохранения и социального развития Р.Ф №541н от 01.10.2008г</w:t>
            </w:r>
          </w:p>
          <w:p w:rsidR="005B6169" w:rsidRPr="00390073" w:rsidRDefault="005B6169" w:rsidP="008C2CBC">
            <w:pPr>
              <w:spacing w:after="150"/>
            </w:pPr>
            <w:r w:rsidRPr="00390073">
              <w:t>п. 20</w:t>
            </w:r>
          </w:p>
        </w:tc>
      </w:tr>
      <w:tr w:rsidR="005B6169" w:rsidRPr="00390073" w:rsidTr="008C2CBC">
        <w:trPr>
          <w:trHeight w:val="2547"/>
        </w:trPr>
        <w:tc>
          <w:tcPr>
            <w:tcW w:w="252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Рабочий по комплексному    обслуживанию и текущему   ремонту зданий</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Костюм брезентовый или костюм х/б или костюм из смешанных тканей</w:t>
            </w:r>
          </w:p>
          <w:p w:rsidR="005B6169" w:rsidRPr="00390073" w:rsidRDefault="005B6169" w:rsidP="008C2CBC">
            <w:pPr>
              <w:spacing w:after="150"/>
            </w:pPr>
            <w:r w:rsidRPr="00390073">
              <w:t>Сапоги резиновые</w:t>
            </w:r>
          </w:p>
          <w:p w:rsidR="005B6169" w:rsidRPr="00390073" w:rsidRDefault="005B6169" w:rsidP="008C2CBC">
            <w:pPr>
              <w:spacing w:after="150"/>
            </w:pPr>
            <w:r w:rsidRPr="00390073">
              <w:t>Рукавицы брезентовые или перчатки с полимерным покрытием</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1 шт.</w:t>
            </w:r>
          </w:p>
          <w:p w:rsidR="005B6169" w:rsidRPr="00390073" w:rsidRDefault="005B6169" w:rsidP="008C2CBC">
            <w:pPr>
              <w:spacing w:after="150"/>
            </w:pPr>
            <w:r w:rsidRPr="00390073">
              <w:t> </w:t>
            </w:r>
          </w:p>
          <w:p w:rsidR="005B6169" w:rsidRPr="00390073" w:rsidRDefault="005B6169" w:rsidP="008C2CBC">
            <w:pPr>
              <w:spacing w:after="150"/>
              <w:jc w:val="center"/>
            </w:pPr>
            <w:r w:rsidRPr="00390073">
              <w:t>1 пара</w:t>
            </w:r>
          </w:p>
          <w:p w:rsidR="005B6169" w:rsidRPr="00390073" w:rsidRDefault="005B6169" w:rsidP="008C2CBC">
            <w:pPr>
              <w:spacing w:after="150"/>
              <w:jc w:val="center"/>
            </w:pPr>
            <w:r w:rsidRPr="00390073">
              <w:t>2 пары</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министерство здравоохранения и социального развития Р.Ф №541н от 01.10.2008г п.64</w:t>
            </w:r>
          </w:p>
        </w:tc>
      </w:tr>
      <w:tr w:rsidR="005B6169" w:rsidRPr="00390073" w:rsidTr="008C2CBC">
        <w:trPr>
          <w:trHeight w:val="2682"/>
        </w:trPr>
        <w:tc>
          <w:tcPr>
            <w:tcW w:w="2520" w:type="dxa"/>
            <w:vMerge/>
            <w:tcBorders>
              <w:top w:val="nil"/>
              <w:left w:val="single" w:sz="8" w:space="0" w:color="auto"/>
              <w:bottom w:val="nil"/>
              <w:right w:val="single" w:sz="8" w:space="0" w:color="auto"/>
            </w:tcBorders>
            <w:vAlign w:val="center"/>
            <w:hideMark/>
          </w:tcPr>
          <w:p w:rsidR="005B6169" w:rsidRPr="00390073"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дополнительно:</w:t>
            </w:r>
          </w:p>
          <w:p w:rsidR="005B6169" w:rsidRPr="00390073" w:rsidRDefault="005B6169" w:rsidP="008C2CBC">
            <w:pPr>
              <w:spacing w:after="150"/>
            </w:pPr>
            <w:r w:rsidRPr="00390073">
              <w:rPr>
                <w:b/>
                <w:bCs/>
              </w:rPr>
              <w:t>зимой при наружных работах</w:t>
            </w:r>
            <w:r w:rsidRPr="00390073">
              <w:t>:</w:t>
            </w:r>
          </w:p>
          <w:p w:rsidR="005B6169" w:rsidRPr="00390073" w:rsidRDefault="005B6169" w:rsidP="008C2CBC">
            <w:pPr>
              <w:spacing w:after="150"/>
            </w:pPr>
            <w:r w:rsidRPr="00390073">
              <w:t>Куртка на утепляющей подкладке</w:t>
            </w:r>
          </w:p>
          <w:p w:rsidR="005B6169" w:rsidRPr="00390073" w:rsidRDefault="005B6169" w:rsidP="008C2CBC">
            <w:pPr>
              <w:spacing w:after="150"/>
            </w:pPr>
            <w:r w:rsidRPr="00390073">
              <w:t>Брюки на утепляющей подкладке</w:t>
            </w:r>
          </w:p>
          <w:p w:rsidR="005B6169" w:rsidRPr="00390073" w:rsidRDefault="005B6169" w:rsidP="008C2CBC">
            <w:pPr>
              <w:spacing w:after="150"/>
            </w:pPr>
            <w:r w:rsidRPr="00390073">
              <w:t>Сапоги кожаные</w:t>
            </w:r>
          </w:p>
          <w:p w:rsidR="005B6169" w:rsidRPr="00390073" w:rsidRDefault="005B6169" w:rsidP="008C2CBC">
            <w:pPr>
              <w:spacing w:after="150"/>
            </w:pPr>
            <w:r w:rsidRPr="00390073">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 </w:t>
            </w: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1 на 2,5 года</w:t>
            </w:r>
          </w:p>
          <w:p w:rsidR="005B6169" w:rsidRPr="00390073" w:rsidRDefault="005B6169" w:rsidP="008C2CBC">
            <w:pPr>
              <w:spacing w:after="150"/>
              <w:jc w:val="center"/>
            </w:pPr>
            <w:r w:rsidRPr="00390073">
              <w:t>1 на 2,5 года</w:t>
            </w:r>
          </w:p>
          <w:p w:rsidR="005B6169" w:rsidRPr="00390073" w:rsidRDefault="005B6169" w:rsidP="008C2CBC">
            <w:pPr>
              <w:spacing w:after="150"/>
              <w:jc w:val="center"/>
            </w:pPr>
            <w:r w:rsidRPr="00390073">
              <w:t>1 на 3 года</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министерство здравоохранения и социального развития Р.Ф №541н от 01.10.2008г п.64</w:t>
            </w:r>
          </w:p>
        </w:tc>
      </w:tr>
      <w:tr w:rsidR="005B6169" w:rsidRPr="00390073" w:rsidTr="008C2CBC">
        <w:trPr>
          <w:trHeight w:val="2972"/>
        </w:trPr>
        <w:tc>
          <w:tcPr>
            <w:tcW w:w="2520" w:type="dxa"/>
            <w:vMerge/>
            <w:tcBorders>
              <w:top w:val="nil"/>
              <w:left w:val="single" w:sz="8" w:space="0" w:color="auto"/>
              <w:bottom w:val="nil"/>
              <w:right w:val="single" w:sz="8" w:space="0" w:color="auto"/>
            </w:tcBorders>
            <w:vAlign w:val="center"/>
            <w:hideMark/>
          </w:tcPr>
          <w:p w:rsidR="005B6169" w:rsidRPr="00390073"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rPr>
                <w:b/>
                <w:bCs/>
              </w:rPr>
              <w:t>Дополнительно</w:t>
            </w:r>
          </w:p>
          <w:p w:rsidR="005B6169" w:rsidRPr="00390073" w:rsidRDefault="005B6169" w:rsidP="008C2CBC">
            <w:pPr>
              <w:spacing w:after="150"/>
            </w:pPr>
            <w:r w:rsidRPr="00390073">
              <w:t>-</w:t>
            </w:r>
            <w:r w:rsidRPr="00390073">
              <w:rPr>
                <w:b/>
                <w:bCs/>
              </w:rPr>
              <w:t>при работе со стеклом:</w:t>
            </w:r>
          </w:p>
          <w:p w:rsidR="005B6169" w:rsidRPr="00390073" w:rsidRDefault="005B6169" w:rsidP="008C2CBC">
            <w:pPr>
              <w:spacing w:after="150"/>
            </w:pPr>
            <w:r w:rsidRPr="00390073">
              <w:t>Костюм из смешанных тканей</w:t>
            </w:r>
          </w:p>
          <w:p w:rsidR="005B6169" w:rsidRPr="00390073" w:rsidRDefault="005B6169" w:rsidP="008C2CBC">
            <w:pPr>
              <w:spacing w:after="150"/>
            </w:pPr>
            <w:r w:rsidRPr="00390073">
              <w:t>Фартук х/б</w:t>
            </w:r>
          </w:p>
          <w:p w:rsidR="005B6169" w:rsidRPr="00390073" w:rsidRDefault="005B6169" w:rsidP="008C2CBC">
            <w:pPr>
              <w:spacing w:after="150"/>
            </w:pPr>
            <w:r w:rsidRPr="00390073">
              <w:t>Напальчник</w:t>
            </w:r>
          </w:p>
          <w:p w:rsidR="005B6169" w:rsidRPr="00390073" w:rsidRDefault="005B6169" w:rsidP="008C2CBC">
            <w:pPr>
              <w:spacing w:after="150"/>
            </w:pPr>
            <w:r w:rsidRPr="00390073">
              <w:t>Рукавицы комбинирован-</w:t>
            </w:r>
            <w:proofErr w:type="spellStart"/>
            <w:r w:rsidRPr="00390073">
              <w:t>ные</w:t>
            </w:r>
            <w:proofErr w:type="spellEnd"/>
            <w:r w:rsidRPr="00390073">
              <w:t xml:space="preserve"> или перчатки с полимерным покрытием</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  </w:t>
            </w:r>
          </w:p>
          <w:p w:rsidR="005B6169" w:rsidRPr="00390073" w:rsidRDefault="005B6169" w:rsidP="008C2CBC">
            <w:pPr>
              <w:spacing w:after="150"/>
            </w:pPr>
            <w:r w:rsidRPr="00390073">
              <w:t> </w:t>
            </w:r>
          </w:p>
          <w:p w:rsidR="005B6169" w:rsidRPr="00390073" w:rsidRDefault="005B6169" w:rsidP="008C2CBC">
            <w:pPr>
              <w:spacing w:after="150"/>
              <w:jc w:val="center"/>
            </w:pPr>
            <w:r w:rsidRPr="00390073">
              <w:t xml:space="preserve">1 </w:t>
            </w:r>
            <w:proofErr w:type="spellStart"/>
            <w:r w:rsidRPr="00390073">
              <w:t>шт</w:t>
            </w:r>
            <w:proofErr w:type="spellEnd"/>
          </w:p>
          <w:p w:rsidR="005B6169" w:rsidRPr="00390073" w:rsidRDefault="005B6169" w:rsidP="008C2CBC">
            <w:pPr>
              <w:spacing w:after="150"/>
              <w:jc w:val="center"/>
            </w:pPr>
            <w:r w:rsidRPr="00390073">
              <w:t xml:space="preserve">1 </w:t>
            </w:r>
            <w:proofErr w:type="spellStart"/>
            <w:r w:rsidRPr="00390073">
              <w:t>шт</w:t>
            </w:r>
            <w:proofErr w:type="spellEnd"/>
          </w:p>
          <w:p w:rsidR="005B6169" w:rsidRPr="00390073" w:rsidRDefault="005B6169" w:rsidP="008C2CBC">
            <w:pPr>
              <w:spacing w:after="150"/>
              <w:jc w:val="center"/>
            </w:pPr>
            <w:r w:rsidRPr="00390073">
              <w:t>до износа</w:t>
            </w:r>
          </w:p>
          <w:p w:rsidR="005B6169" w:rsidRPr="00390073" w:rsidRDefault="005B6169" w:rsidP="008C2CBC">
            <w:pPr>
              <w:spacing w:after="150"/>
              <w:jc w:val="center"/>
            </w:pPr>
            <w:r w:rsidRPr="00390073">
              <w:t>4 пары</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министерство здравоохранения и социального развития Р.Ф №541н от 01.10.2008г п.78</w:t>
            </w:r>
          </w:p>
        </w:tc>
      </w:tr>
      <w:tr w:rsidR="005B6169" w:rsidRPr="00390073" w:rsidTr="005B6169">
        <w:trPr>
          <w:trHeight w:val="1531"/>
        </w:trPr>
        <w:tc>
          <w:tcPr>
            <w:tcW w:w="25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Помощник  воспитателя</w:t>
            </w:r>
          </w:p>
          <w:p w:rsidR="005B6169" w:rsidRPr="00390073" w:rsidRDefault="005B6169" w:rsidP="008C2CBC">
            <w:pPr>
              <w:spacing w:after="150"/>
            </w:pPr>
            <w:r w:rsidRPr="00390073">
              <w:rPr>
                <w:b/>
                <w:bCs/>
                <w:color w:val="FF0000"/>
              </w:rPr>
              <w:t> </w:t>
            </w:r>
          </w:p>
        </w:tc>
        <w:tc>
          <w:tcPr>
            <w:tcW w:w="2833"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before="30" w:after="30"/>
              <w:ind w:left="30" w:right="30"/>
              <w:outlineLvl w:val="2"/>
              <w:rPr>
                <w:rFonts w:ascii="Comic Sans MS" w:hAnsi="Comic Sans MS"/>
                <w:b/>
                <w:bCs/>
                <w:i/>
                <w:iCs/>
                <w:color w:val="000000"/>
              </w:rPr>
            </w:pPr>
            <w:r w:rsidRPr="00390073">
              <w:rPr>
                <w:i/>
                <w:iCs/>
                <w:color w:val="000000"/>
              </w:rPr>
              <w:t>Халат х/б</w:t>
            </w:r>
          </w:p>
        </w:tc>
        <w:tc>
          <w:tcPr>
            <w:tcW w:w="1701"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1 шт.</w:t>
            </w:r>
          </w:p>
        </w:tc>
        <w:tc>
          <w:tcPr>
            <w:tcW w:w="2693"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 xml:space="preserve">Постановления  Мин. труда и </w:t>
            </w:r>
            <w:proofErr w:type="spellStart"/>
            <w:r w:rsidRPr="00390073">
              <w:t>соц.развития</w:t>
            </w:r>
            <w:proofErr w:type="spellEnd"/>
            <w:r w:rsidRPr="00390073">
              <w:t xml:space="preserve"> Р.Ф № 68 от 29.12.1997г Приложение № 2 раздел № 6 п.49</w:t>
            </w:r>
          </w:p>
        </w:tc>
      </w:tr>
      <w:tr w:rsidR="005B6169" w:rsidRPr="00390073" w:rsidTr="008C2CBC">
        <w:trPr>
          <w:trHeight w:val="1944"/>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5B6169" w:rsidRPr="00390073"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Дополнительно при работе с продуктами:</w:t>
            </w:r>
          </w:p>
          <w:p w:rsidR="005B6169" w:rsidRPr="00390073" w:rsidRDefault="005B6169" w:rsidP="008C2CBC">
            <w:pPr>
              <w:spacing w:after="150"/>
            </w:pPr>
            <w:r w:rsidRPr="00390073">
              <w:t>Шапочка белая х\б или косынка белая х\б</w:t>
            </w:r>
          </w:p>
          <w:p w:rsidR="005B6169" w:rsidRPr="00390073" w:rsidRDefault="005B6169" w:rsidP="008C2CBC">
            <w:pPr>
              <w:spacing w:after="150"/>
            </w:pPr>
            <w:r w:rsidRPr="00390073">
              <w:t>Фартук белый х\б</w:t>
            </w:r>
          </w:p>
          <w:p w:rsidR="005B6169" w:rsidRPr="00390073" w:rsidRDefault="005B6169" w:rsidP="008C2CBC">
            <w:pPr>
              <w:spacing w:after="150"/>
            </w:pPr>
            <w:r w:rsidRPr="00390073">
              <w:t>Полотенце</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 xml:space="preserve">1 </w:t>
            </w:r>
            <w:proofErr w:type="spellStart"/>
            <w:r w:rsidRPr="00390073">
              <w:t>шт</w:t>
            </w:r>
            <w:proofErr w:type="spellEnd"/>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 xml:space="preserve">1 </w:t>
            </w:r>
            <w:proofErr w:type="spellStart"/>
            <w:r w:rsidRPr="00390073">
              <w:t>шт</w:t>
            </w:r>
            <w:proofErr w:type="spellEnd"/>
          </w:p>
          <w:p w:rsidR="005B6169" w:rsidRPr="00390073" w:rsidRDefault="005B6169" w:rsidP="008C2CBC">
            <w:pPr>
              <w:spacing w:after="150"/>
              <w:jc w:val="center"/>
            </w:pPr>
            <w:r w:rsidRPr="00390073">
              <w:t xml:space="preserve">1 </w:t>
            </w:r>
            <w:proofErr w:type="spellStart"/>
            <w:r w:rsidRPr="00390073">
              <w:t>шт</w:t>
            </w:r>
            <w:proofErr w:type="spellEnd"/>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министерства торговли СССР от 27.12.1983г. № 308</w:t>
            </w:r>
          </w:p>
          <w:p w:rsidR="005B6169" w:rsidRPr="00390073" w:rsidRDefault="005B6169" w:rsidP="008C2CBC">
            <w:pPr>
              <w:spacing w:after="150"/>
            </w:pPr>
            <w:r w:rsidRPr="00390073">
              <w:t>Раздел2, п.6</w:t>
            </w:r>
          </w:p>
        </w:tc>
      </w:tr>
      <w:tr w:rsidR="005B6169" w:rsidRPr="00390073" w:rsidTr="008C2CBC">
        <w:trPr>
          <w:trHeight w:val="1402"/>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5B6169" w:rsidRPr="00390073"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Дополнительно при мытье посуды:</w:t>
            </w:r>
          </w:p>
          <w:p w:rsidR="005B6169" w:rsidRPr="00390073" w:rsidRDefault="005B6169" w:rsidP="008C2CBC">
            <w:pPr>
              <w:spacing w:after="150"/>
            </w:pPr>
            <w:r w:rsidRPr="00390073">
              <w:t>Фартук прорезиненный с нагрудником</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 </w:t>
            </w:r>
          </w:p>
          <w:p w:rsidR="005B6169" w:rsidRPr="00390073" w:rsidRDefault="005B6169" w:rsidP="008C2CBC">
            <w:pPr>
              <w:spacing w:after="150"/>
            </w:pPr>
            <w:r w:rsidRPr="00390073">
              <w:t> 1 шт.</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 xml:space="preserve">Постановления  Мин. труда и </w:t>
            </w:r>
            <w:proofErr w:type="spellStart"/>
            <w:r w:rsidRPr="00390073">
              <w:t>соц.развития</w:t>
            </w:r>
            <w:proofErr w:type="spellEnd"/>
            <w:r w:rsidRPr="00390073">
              <w:t xml:space="preserve"> Р.Ф № 68 от 29.12.1997г Приложение № 7 раздел 2 п.8</w:t>
            </w:r>
          </w:p>
        </w:tc>
      </w:tr>
      <w:tr w:rsidR="005B6169" w:rsidRPr="00390073" w:rsidTr="008C2CBC">
        <w:trPr>
          <w:trHeight w:val="2280"/>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5B6169" w:rsidRPr="00390073"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rPr>
                <w:b/>
                <w:bCs/>
              </w:rPr>
              <w:t>При уборке мест общего пользования дополнительно:</w:t>
            </w:r>
          </w:p>
          <w:p w:rsidR="005B6169" w:rsidRPr="00390073" w:rsidRDefault="005B6169" w:rsidP="008C2CBC">
            <w:pPr>
              <w:spacing w:after="150"/>
            </w:pPr>
            <w:r w:rsidRPr="00390073">
              <w:t>Халат х\б или халат из смешанных тканей</w:t>
            </w:r>
          </w:p>
          <w:p w:rsidR="005B6169" w:rsidRPr="00390073" w:rsidRDefault="005B6169" w:rsidP="008C2CBC">
            <w:pPr>
              <w:spacing w:after="150"/>
            </w:pPr>
            <w:r w:rsidRPr="00390073">
              <w:t>Рукавицы комбинированные</w:t>
            </w:r>
          </w:p>
          <w:p w:rsidR="005B6169" w:rsidRPr="00390073" w:rsidRDefault="005B6169" w:rsidP="008C2CBC">
            <w:pPr>
              <w:spacing w:after="150"/>
            </w:pPr>
            <w:r w:rsidRPr="00390073">
              <w:t>Галоши</w:t>
            </w:r>
          </w:p>
          <w:p w:rsidR="005B6169" w:rsidRPr="00390073" w:rsidRDefault="005B6169" w:rsidP="008C2CBC">
            <w:pPr>
              <w:spacing w:after="150"/>
            </w:pPr>
            <w:r w:rsidRPr="00390073">
              <w:t>Перчатки резиновые</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 </w:t>
            </w:r>
          </w:p>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1 шт.</w:t>
            </w:r>
          </w:p>
          <w:p w:rsidR="005B6169" w:rsidRPr="00390073" w:rsidRDefault="005B6169" w:rsidP="008C2CBC">
            <w:pPr>
              <w:spacing w:after="150"/>
            </w:pPr>
            <w:r w:rsidRPr="00390073">
              <w:t> 1 пара</w:t>
            </w:r>
          </w:p>
          <w:p w:rsidR="005B6169" w:rsidRPr="00390073" w:rsidRDefault="005B6169" w:rsidP="008C2CBC">
            <w:pPr>
              <w:spacing w:after="150"/>
              <w:jc w:val="center"/>
            </w:pPr>
            <w:r w:rsidRPr="00390073">
              <w:t>дежурные</w:t>
            </w:r>
          </w:p>
          <w:p w:rsidR="005B6169" w:rsidRPr="00390073" w:rsidRDefault="005B6169" w:rsidP="008C2CBC">
            <w:pPr>
              <w:spacing w:after="150"/>
              <w:jc w:val="center"/>
            </w:pPr>
            <w:r w:rsidRPr="00390073">
              <w:t>2 пары</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министерство здравоохранения и социального развития Р.Ф</w:t>
            </w:r>
          </w:p>
          <w:p w:rsidR="005B6169" w:rsidRPr="00390073" w:rsidRDefault="005B6169" w:rsidP="008C2CBC">
            <w:pPr>
              <w:spacing w:after="150"/>
            </w:pPr>
            <w:r w:rsidRPr="00390073">
              <w:t>№ 541н от 01.10.2008г п.84</w:t>
            </w:r>
          </w:p>
          <w:p w:rsidR="005B6169" w:rsidRPr="00390073" w:rsidRDefault="005B6169" w:rsidP="008C2CBC">
            <w:pPr>
              <w:spacing w:after="150"/>
            </w:pPr>
            <w:r w:rsidRPr="00390073">
              <w:t> </w:t>
            </w:r>
          </w:p>
        </w:tc>
      </w:tr>
      <w:tr w:rsidR="005B6169" w:rsidRPr="00390073" w:rsidTr="008C2CBC">
        <w:trPr>
          <w:trHeight w:val="228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lastRenderedPageBreak/>
              <w:t>Сторож (вахтер)</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ind w:left="174"/>
            </w:pPr>
            <w:r w:rsidRPr="00390073">
              <w:t>При занятости на наружных работах:</w:t>
            </w:r>
          </w:p>
          <w:p w:rsidR="005B6169" w:rsidRPr="00390073" w:rsidRDefault="005B6169" w:rsidP="008C2CBC">
            <w:pPr>
              <w:spacing w:after="150"/>
              <w:ind w:left="174"/>
            </w:pPr>
            <w:r w:rsidRPr="00390073">
              <w:t>1.Костюм из смешанных тканей</w:t>
            </w:r>
          </w:p>
          <w:p w:rsidR="005B6169" w:rsidRPr="00390073" w:rsidRDefault="005B6169" w:rsidP="008C2CBC">
            <w:pPr>
              <w:spacing w:after="150"/>
              <w:ind w:left="174"/>
            </w:pPr>
            <w:r w:rsidRPr="00390073">
              <w:t>2. Плащ х/б с водоотталкивающей пропиткой</w:t>
            </w:r>
          </w:p>
          <w:p w:rsidR="005B6169" w:rsidRPr="00390073" w:rsidRDefault="005B6169" w:rsidP="008C2CBC">
            <w:pPr>
              <w:spacing w:after="150"/>
              <w:ind w:left="174"/>
            </w:pPr>
            <w:r w:rsidRPr="00390073">
              <w:t>3. Куртка на утепляющей прокладке</w:t>
            </w:r>
          </w:p>
          <w:p w:rsidR="005B6169" w:rsidRPr="00390073" w:rsidRDefault="005B6169" w:rsidP="008C2CBC">
            <w:pPr>
              <w:spacing w:after="150"/>
              <w:ind w:left="174"/>
            </w:pPr>
            <w:r w:rsidRPr="00390073">
              <w:t>4. Брюки на утепляющей прокладке</w:t>
            </w:r>
          </w:p>
          <w:p w:rsidR="005B6169" w:rsidRPr="00390073" w:rsidRDefault="005B6169" w:rsidP="008C2CBC">
            <w:pPr>
              <w:spacing w:after="150"/>
              <w:ind w:left="174"/>
            </w:pPr>
            <w:r w:rsidRPr="00390073">
              <w:t>5.Сапоги</w:t>
            </w:r>
          </w:p>
          <w:p w:rsidR="005B6169" w:rsidRPr="00390073" w:rsidRDefault="005B6169" w:rsidP="008C2CBC">
            <w:pPr>
              <w:spacing w:after="150"/>
              <w:ind w:left="174"/>
            </w:pPr>
            <w:r w:rsidRPr="00390073">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 </w:t>
            </w:r>
          </w:p>
          <w:p w:rsidR="005B6169" w:rsidRPr="00390073" w:rsidRDefault="005B6169" w:rsidP="008C2CBC">
            <w:pPr>
              <w:spacing w:after="150"/>
              <w:jc w:val="center"/>
            </w:pPr>
            <w:r w:rsidRPr="00390073">
              <w:t>1 на год</w:t>
            </w:r>
          </w:p>
          <w:p w:rsidR="005B6169" w:rsidRPr="00390073" w:rsidRDefault="005B6169" w:rsidP="008C2CBC">
            <w:pPr>
              <w:spacing w:after="150"/>
              <w:jc w:val="center"/>
            </w:pPr>
            <w:r w:rsidRPr="00390073">
              <w:t>дежурный</w:t>
            </w:r>
          </w:p>
          <w:p w:rsidR="005B6169" w:rsidRPr="00390073" w:rsidRDefault="005B6169" w:rsidP="008C2CBC">
            <w:pPr>
              <w:spacing w:after="150"/>
              <w:jc w:val="center"/>
            </w:pPr>
            <w:r w:rsidRPr="00390073">
              <w:t>1 на 2,5 года </w:t>
            </w:r>
          </w:p>
          <w:p w:rsidR="005B6169" w:rsidRPr="00390073" w:rsidRDefault="005B6169" w:rsidP="008C2CBC">
            <w:pPr>
              <w:spacing w:after="150"/>
              <w:jc w:val="center"/>
            </w:pPr>
            <w:r w:rsidRPr="00390073">
              <w:t>1 на 2,5 года</w:t>
            </w:r>
          </w:p>
          <w:p w:rsidR="005B6169" w:rsidRPr="00390073" w:rsidRDefault="005B6169" w:rsidP="008C2CBC">
            <w:pPr>
              <w:spacing w:after="150"/>
              <w:jc w:val="center"/>
            </w:pPr>
            <w:r w:rsidRPr="00390073">
              <w:t>1 на 3 г.</w:t>
            </w:r>
          </w:p>
          <w:p w:rsidR="005B6169" w:rsidRPr="00390073" w:rsidRDefault="005B6169" w:rsidP="008C2CBC">
            <w:pPr>
              <w:spacing w:after="150"/>
            </w:pPr>
            <w:r w:rsidRPr="00390073">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Приказ министерство здравоохранения и социального развития Р.Ф № 541н от 01.10.2008г.</w:t>
            </w:r>
          </w:p>
          <w:p w:rsidR="005B6169" w:rsidRPr="00390073" w:rsidRDefault="005B6169" w:rsidP="008C2CBC">
            <w:pPr>
              <w:spacing w:after="150"/>
            </w:pPr>
            <w:r w:rsidRPr="00390073">
              <w:t>п.80</w:t>
            </w:r>
          </w:p>
        </w:tc>
      </w:tr>
      <w:tr w:rsidR="005B6169" w:rsidRPr="00390073" w:rsidTr="005B6169">
        <w:trPr>
          <w:trHeight w:val="2280"/>
        </w:trPr>
        <w:tc>
          <w:tcPr>
            <w:tcW w:w="2520"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90073">
              <w:t xml:space="preserve">Заведующий хозяйством     </w:t>
            </w:r>
          </w:p>
        </w:tc>
        <w:tc>
          <w:tcPr>
            <w:tcW w:w="2833"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073">
              <w:t>Халат хлопчатобумажный           </w:t>
            </w:r>
          </w:p>
          <w:p w:rsidR="005B6169" w:rsidRPr="00390073" w:rsidRDefault="005B6169"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073">
              <w:t xml:space="preserve"> Рукавицы комбинированные         </w:t>
            </w:r>
          </w:p>
          <w:p w:rsidR="005B6169" w:rsidRPr="00390073" w:rsidRDefault="00217DD6"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0" w:tooltip="Перчатки резиновые" w:history="1">
              <w:r w:rsidR="005B6169" w:rsidRPr="00390073">
                <w:rPr>
                  <w:bCs/>
                </w:rPr>
                <w:t>Перчатки резиновые</w:t>
              </w:r>
            </w:hyperlink>
            <w:r w:rsidR="005B6169" w:rsidRPr="00390073">
              <w:t>                   </w:t>
            </w:r>
          </w:p>
          <w:p w:rsidR="005B6169" w:rsidRPr="00390073" w:rsidRDefault="005B6169"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90073">
              <w:t>Куртка на утепляющей           прокладке</w:t>
            </w:r>
          </w:p>
          <w:p w:rsidR="005B6169" w:rsidRPr="00390073" w:rsidRDefault="005B6169" w:rsidP="008C2CBC">
            <w:pPr>
              <w:spacing w:after="150"/>
              <w:ind w:left="174"/>
            </w:pPr>
            <w:r w:rsidRPr="00390073">
              <w:t> </w:t>
            </w:r>
          </w:p>
        </w:tc>
        <w:tc>
          <w:tcPr>
            <w:tcW w:w="1701"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jc w:val="center"/>
            </w:pPr>
            <w:r w:rsidRPr="00390073">
              <w:t xml:space="preserve">1 </w:t>
            </w:r>
            <w:proofErr w:type="spellStart"/>
            <w:r w:rsidRPr="00390073">
              <w:t>шт</w:t>
            </w:r>
            <w:proofErr w:type="spellEnd"/>
          </w:p>
          <w:p w:rsidR="005B6169" w:rsidRPr="00390073" w:rsidRDefault="005B6169" w:rsidP="008C2CBC">
            <w:pPr>
              <w:spacing w:after="150"/>
            </w:pPr>
            <w:r w:rsidRPr="00390073">
              <w:t xml:space="preserve">     6 пар</w:t>
            </w:r>
          </w:p>
          <w:p w:rsidR="005B6169" w:rsidRPr="00390073" w:rsidRDefault="005B6169" w:rsidP="008C2CBC">
            <w:pPr>
              <w:spacing w:after="150"/>
            </w:pPr>
            <w:r w:rsidRPr="00390073">
              <w:t>      2 пар</w:t>
            </w:r>
          </w:p>
          <w:p w:rsidR="005B6169" w:rsidRPr="00390073" w:rsidRDefault="005B6169" w:rsidP="008C2CBC">
            <w:pPr>
              <w:spacing w:after="150"/>
            </w:pPr>
            <w:r w:rsidRPr="00390073">
              <w:t>1 на 3 года</w:t>
            </w:r>
          </w:p>
        </w:tc>
        <w:tc>
          <w:tcPr>
            <w:tcW w:w="2693"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390073" w:rsidRDefault="005B6169" w:rsidP="008C2CBC">
            <w:pPr>
              <w:spacing w:after="150"/>
            </w:pPr>
            <w:r w:rsidRPr="00390073">
              <w:t>Приложение N 2 к Приказу Министерства здравоохранения и социального развития Российской Федерации от 1 сентября 2010 г. N 777н</w:t>
            </w:r>
          </w:p>
        </w:tc>
      </w:tr>
    </w:tbl>
    <w:p w:rsidR="005B6169" w:rsidRPr="00390073" w:rsidRDefault="005B6169" w:rsidP="005B6169">
      <w:pPr>
        <w:spacing w:after="150"/>
        <w:rPr>
          <w:rFonts w:ascii="Arial" w:hAnsi="Arial" w:cs="Arial"/>
          <w:sz w:val="20"/>
          <w:szCs w:val="20"/>
        </w:rPr>
      </w:pPr>
      <w:r w:rsidRPr="00390073">
        <w:rPr>
          <w:rFonts w:ascii="Arial" w:hAnsi="Arial" w:cs="Arial"/>
        </w:rPr>
        <w:t> </w:t>
      </w:r>
    </w:p>
    <w:p w:rsidR="005B6169" w:rsidRPr="00390073" w:rsidRDefault="005B6169" w:rsidP="005B6169">
      <w:pPr>
        <w:spacing w:after="150"/>
        <w:rPr>
          <w:sz w:val="28"/>
          <w:szCs w:val="28"/>
        </w:rPr>
      </w:pPr>
      <w:r w:rsidRPr="00390073">
        <w:rPr>
          <w:sz w:val="28"/>
          <w:szCs w:val="28"/>
        </w:rPr>
        <w:t>Примечание:</w:t>
      </w:r>
    </w:p>
    <w:p w:rsidR="005B6169" w:rsidRPr="00390073" w:rsidRDefault="005B6169" w:rsidP="005B6169">
      <w:pPr>
        <w:spacing w:after="150"/>
        <w:rPr>
          <w:sz w:val="28"/>
          <w:szCs w:val="28"/>
        </w:rPr>
      </w:pPr>
      <w:r w:rsidRPr="00390073">
        <w:rPr>
          <w:sz w:val="28"/>
          <w:szCs w:val="28"/>
        </w:rPr>
        <w:t>       Работникам  дошкольных учреждений необходимо выдавать 3 комплекта санитарной одежды в соответствии с п. 19.5 СанПиН 2.4.1.3049-13</w:t>
      </w:r>
    </w:p>
    <w:p w:rsidR="005B6169" w:rsidRPr="00390073" w:rsidRDefault="005B6169" w:rsidP="005B6169">
      <w:pPr>
        <w:spacing w:after="150"/>
        <w:rPr>
          <w:sz w:val="28"/>
          <w:szCs w:val="28"/>
        </w:rPr>
      </w:pPr>
      <w:r w:rsidRPr="00390073">
        <w:rPr>
          <w:sz w:val="28"/>
          <w:szCs w:val="28"/>
        </w:rPr>
        <w:t>       Сроки  носки  работниками  санитарной одежды  увеличены в связи с тем, что выдано 3 комплекта и организована замена спецодежды по мере загрязнения</w:t>
      </w:r>
    </w:p>
    <w:p w:rsidR="00F93F70" w:rsidRPr="00390073" w:rsidRDefault="00F93F70"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tbl>
      <w:tblPr>
        <w:tblW w:w="10157" w:type="dxa"/>
        <w:tblInd w:w="-72" w:type="dxa"/>
        <w:tblLook w:val="00A0" w:firstRow="1" w:lastRow="0" w:firstColumn="1" w:lastColumn="0" w:noHBand="0" w:noVBand="0"/>
      </w:tblPr>
      <w:tblGrid>
        <w:gridCol w:w="5644"/>
        <w:gridCol w:w="4513"/>
      </w:tblGrid>
      <w:tr w:rsidR="00BC4708" w:rsidRPr="00390073" w:rsidTr="00BC4708">
        <w:trPr>
          <w:trHeight w:val="3660"/>
        </w:trPr>
        <w:tc>
          <w:tcPr>
            <w:tcW w:w="5644" w:type="dxa"/>
          </w:tcPr>
          <w:p w:rsidR="00BC4708" w:rsidRPr="00390073" w:rsidRDefault="00BC4708" w:rsidP="007000AC">
            <w:pPr>
              <w:tabs>
                <w:tab w:val="left" w:pos="8647"/>
              </w:tabs>
              <w:autoSpaceDE w:val="0"/>
              <w:autoSpaceDN w:val="0"/>
              <w:adjustRightInd w:val="0"/>
              <w:ind w:right="424"/>
              <w:jc w:val="center"/>
            </w:pPr>
            <w:r w:rsidRPr="00390073">
              <w:br w:type="page"/>
            </w:r>
          </w:p>
          <w:p w:rsidR="00BC4708" w:rsidRPr="00390073" w:rsidRDefault="00BC4708" w:rsidP="007000AC">
            <w:pPr>
              <w:tabs>
                <w:tab w:val="left" w:pos="8647"/>
              </w:tabs>
              <w:autoSpaceDE w:val="0"/>
              <w:autoSpaceDN w:val="0"/>
              <w:adjustRightInd w:val="0"/>
              <w:ind w:right="424"/>
              <w:jc w:val="center"/>
            </w:pPr>
          </w:p>
          <w:p w:rsidR="00BC4708" w:rsidRPr="00390073" w:rsidRDefault="00BC4708" w:rsidP="007000AC">
            <w:pPr>
              <w:tabs>
                <w:tab w:val="left" w:pos="8647"/>
              </w:tabs>
              <w:autoSpaceDE w:val="0"/>
              <w:autoSpaceDN w:val="0"/>
              <w:adjustRightInd w:val="0"/>
              <w:ind w:right="424"/>
              <w:jc w:val="center"/>
            </w:pPr>
          </w:p>
          <w:p w:rsidR="00BC4708" w:rsidRPr="00390073" w:rsidRDefault="00BC4708" w:rsidP="007000AC">
            <w:pPr>
              <w:tabs>
                <w:tab w:val="left" w:pos="8647"/>
              </w:tabs>
              <w:autoSpaceDE w:val="0"/>
              <w:autoSpaceDN w:val="0"/>
              <w:adjustRightInd w:val="0"/>
              <w:ind w:right="424"/>
              <w:jc w:val="center"/>
            </w:pPr>
          </w:p>
          <w:p w:rsidR="00BC4708" w:rsidRPr="00390073" w:rsidRDefault="00BC4708" w:rsidP="007000AC">
            <w:pPr>
              <w:tabs>
                <w:tab w:val="left" w:pos="8647"/>
              </w:tabs>
              <w:autoSpaceDE w:val="0"/>
              <w:autoSpaceDN w:val="0"/>
              <w:adjustRightInd w:val="0"/>
              <w:ind w:right="424"/>
              <w:jc w:val="center"/>
            </w:pPr>
          </w:p>
          <w:p w:rsidR="00BC4708" w:rsidRPr="00390073" w:rsidRDefault="00BC4708" w:rsidP="007000AC">
            <w:pPr>
              <w:tabs>
                <w:tab w:val="left" w:pos="8647"/>
              </w:tabs>
              <w:autoSpaceDE w:val="0"/>
              <w:autoSpaceDN w:val="0"/>
              <w:adjustRightInd w:val="0"/>
              <w:ind w:right="424"/>
              <w:jc w:val="center"/>
            </w:pPr>
          </w:p>
          <w:p w:rsidR="00BC4708" w:rsidRPr="00390073" w:rsidRDefault="00BC4708" w:rsidP="007000AC">
            <w:pPr>
              <w:tabs>
                <w:tab w:val="left" w:pos="8647"/>
              </w:tabs>
              <w:autoSpaceDE w:val="0"/>
              <w:autoSpaceDN w:val="0"/>
              <w:adjustRightInd w:val="0"/>
              <w:ind w:right="424"/>
              <w:jc w:val="center"/>
            </w:pPr>
          </w:p>
          <w:p w:rsidR="00BC4708" w:rsidRPr="00390073" w:rsidRDefault="00BC4708" w:rsidP="007000AC">
            <w:pPr>
              <w:tabs>
                <w:tab w:val="left" w:pos="8647"/>
              </w:tabs>
              <w:autoSpaceDE w:val="0"/>
              <w:autoSpaceDN w:val="0"/>
              <w:adjustRightInd w:val="0"/>
              <w:ind w:right="424"/>
              <w:jc w:val="center"/>
            </w:pPr>
          </w:p>
          <w:p w:rsidR="00BC4708" w:rsidRPr="00390073" w:rsidRDefault="00BC4708" w:rsidP="007000AC">
            <w:pPr>
              <w:tabs>
                <w:tab w:val="left" w:pos="8647"/>
              </w:tabs>
              <w:autoSpaceDE w:val="0"/>
              <w:autoSpaceDN w:val="0"/>
              <w:adjustRightInd w:val="0"/>
              <w:ind w:right="424"/>
              <w:jc w:val="center"/>
            </w:pPr>
          </w:p>
          <w:p w:rsidR="00BC4708" w:rsidRPr="00390073" w:rsidRDefault="00BC4708" w:rsidP="007000AC">
            <w:pPr>
              <w:tabs>
                <w:tab w:val="left" w:pos="8647"/>
              </w:tabs>
              <w:autoSpaceDE w:val="0"/>
              <w:autoSpaceDN w:val="0"/>
              <w:adjustRightInd w:val="0"/>
              <w:ind w:right="424"/>
              <w:jc w:val="center"/>
            </w:pPr>
          </w:p>
          <w:p w:rsidR="00BC4708" w:rsidRPr="00390073" w:rsidRDefault="00BC4708" w:rsidP="007000AC">
            <w:pPr>
              <w:tabs>
                <w:tab w:val="left" w:pos="8647"/>
              </w:tabs>
              <w:autoSpaceDE w:val="0"/>
              <w:autoSpaceDN w:val="0"/>
              <w:adjustRightInd w:val="0"/>
              <w:ind w:right="424"/>
              <w:jc w:val="center"/>
            </w:pPr>
            <w:r w:rsidRPr="00390073">
              <w:t>СОГЛАСОВАНО:</w:t>
            </w:r>
          </w:p>
          <w:p w:rsidR="00BC4708" w:rsidRPr="00390073" w:rsidRDefault="00BC4708" w:rsidP="007000AC">
            <w:pPr>
              <w:tabs>
                <w:tab w:val="left" w:pos="8647"/>
              </w:tabs>
              <w:ind w:right="424" w:firstLine="709"/>
              <w:jc w:val="center"/>
            </w:pPr>
            <w:r w:rsidRPr="00390073">
              <w:t xml:space="preserve"> </w:t>
            </w:r>
          </w:p>
          <w:p w:rsidR="00BC4708" w:rsidRPr="00390073" w:rsidRDefault="00BC4708" w:rsidP="007000AC">
            <w:pPr>
              <w:tabs>
                <w:tab w:val="left" w:pos="8647"/>
              </w:tabs>
              <w:ind w:right="424"/>
              <w:jc w:val="center"/>
            </w:pPr>
            <w:r w:rsidRPr="00390073">
              <w:t>Председатель</w:t>
            </w:r>
          </w:p>
          <w:p w:rsidR="00BC4708" w:rsidRPr="00390073" w:rsidRDefault="00BC4708" w:rsidP="007000AC">
            <w:pPr>
              <w:tabs>
                <w:tab w:val="left" w:pos="8647"/>
              </w:tabs>
              <w:ind w:right="424"/>
              <w:jc w:val="center"/>
            </w:pPr>
            <w:r w:rsidRPr="00390073">
              <w:t xml:space="preserve">первичной профсоюзной организации </w:t>
            </w:r>
          </w:p>
          <w:p w:rsidR="00BC4708" w:rsidRPr="00390073" w:rsidRDefault="00BC4708" w:rsidP="007000AC">
            <w:pPr>
              <w:tabs>
                <w:tab w:val="left" w:pos="8647"/>
              </w:tabs>
              <w:ind w:right="424"/>
              <w:jc w:val="center"/>
            </w:pPr>
          </w:p>
          <w:p w:rsidR="00BC4708" w:rsidRPr="00390073" w:rsidRDefault="00BC4708" w:rsidP="007000AC">
            <w:pPr>
              <w:tabs>
                <w:tab w:val="left" w:pos="8647"/>
              </w:tabs>
              <w:ind w:right="424"/>
              <w:jc w:val="both"/>
            </w:pPr>
            <w:r w:rsidRPr="00390073">
              <w:t xml:space="preserve">_______________  </w:t>
            </w:r>
            <w:r w:rsidRPr="00390073">
              <w:rPr>
                <w:u w:val="single"/>
              </w:rPr>
              <w:t xml:space="preserve">      Е.С. Ляшенко </w:t>
            </w:r>
            <w:r w:rsidRPr="00390073">
              <w:rPr>
                <w:color w:val="FFFFFF"/>
                <w:u w:val="single"/>
              </w:rPr>
              <w:t>.</w:t>
            </w:r>
            <w:r w:rsidRPr="00390073">
              <w:t xml:space="preserve"> </w:t>
            </w:r>
          </w:p>
          <w:p w:rsidR="00BC4708" w:rsidRPr="00390073" w:rsidRDefault="00BC4708" w:rsidP="007000AC">
            <w:pPr>
              <w:tabs>
                <w:tab w:val="left" w:pos="8647"/>
              </w:tabs>
              <w:ind w:right="424"/>
              <w:rPr>
                <w:sz w:val="20"/>
                <w:szCs w:val="20"/>
              </w:rPr>
            </w:pPr>
            <w:r w:rsidRPr="00390073">
              <w:rPr>
                <w:sz w:val="20"/>
                <w:szCs w:val="20"/>
              </w:rPr>
              <w:t xml:space="preserve">       (подпись)                        </w:t>
            </w:r>
          </w:p>
          <w:p w:rsidR="00BC4708" w:rsidRPr="00390073" w:rsidRDefault="00BC4708" w:rsidP="007000AC">
            <w:pPr>
              <w:tabs>
                <w:tab w:val="left" w:pos="8647"/>
              </w:tabs>
              <w:autoSpaceDE w:val="0"/>
              <w:autoSpaceDN w:val="0"/>
              <w:adjustRightInd w:val="0"/>
              <w:ind w:right="424"/>
              <w:jc w:val="center"/>
              <w:rPr>
                <w:sz w:val="28"/>
                <w:szCs w:val="28"/>
                <w:u w:val="single"/>
              </w:rPr>
            </w:pPr>
            <w:r w:rsidRPr="00390073">
              <w:t>Протокол ПК  от  «09» декабря  2019г. №</w:t>
            </w:r>
            <w:r w:rsidR="00082ABD" w:rsidRPr="00390073">
              <w:t xml:space="preserve"> </w:t>
            </w:r>
            <w:r w:rsidR="00246561">
              <w:t>12</w:t>
            </w:r>
            <w:r w:rsidRPr="00390073">
              <w:rPr>
                <w:u w:val="single"/>
              </w:rPr>
              <w:t xml:space="preserve">   </w:t>
            </w:r>
          </w:p>
        </w:tc>
        <w:tc>
          <w:tcPr>
            <w:tcW w:w="4513" w:type="dxa"/>
          </w:tcPr>
          <w:p w:rsidR="00BC4708" w:rsidRPr="00390073" w:rsidRDefault="00BC4708" w:rsidP="007000AC">
            <w:pPr>
              <w:tabs>
                <w:tab w:val="left" w:pos="3924"/>
                <w:tab w:val="left" w:pos="8647"/>
              </w:tabs>
              <w:ind w:left="381"/>
              <w:jc w:val="both"/>
            </w:pPr>
            <w:r w:rsidRPr="00390073">
              <w:t xml:space="preserve">    Приложение № 9</w:t>
            </w:r>
          </w:p>
          <w:p w:rsidR="00BC4708" w:rsidRPr="00390073" w:rsidRDefault="00BC4708" w:rsidP="007000AC">
            <w:pPr>
              <w:tabs>
                <w:tab w:val="left" w:pos="3924"/>
                <w:tab w:val="left" w:pos="8647"/>
              </w:tabs>
              <w:ind w:left="381"/>
              <w:jc w:val="both"/>
            </w:pPr>
            <w:r w:rsidRPr="00390073">
              <w:t>к коллективному договору</w:t>
            </w:r>
          </w:p>
          <w:p w:rsidR="00BC4708" w:rsidRPr="00390073" w:rsidRDefault="00BC4708" w:rsidP="007000AC">
            <w:pPr>
              <w:tabs>
                <w:tab w:val="left" w:pos="3924"/>
                <w:tab w:val="left" w:pos="8647"/>
              </w:tabs>
              <w:ind w:left="381"/>
              <w:jc w:val="both"/>
            </w:pPr>
            <w:r w:rsidRPr="00390073">
              <w:t>муниципального бюджетного дошкольного образовательного учреждения «</w:t>
            </w:r>
            <w:proofErr w:type="spellStart"/>
            <w:r w:rsidRPr="00390073">
              <w:t>Глуховский</w:t>
            </w:r>
            <w:proofErr w:type="spellEnd"/>
            <w:r w:rsidRPr="00390073">
              <w:t xml:space="preserve"> детский сад» Алексеевского городского округа</w:t>
            </w:r>
          </w:p>
          <w:p w:rsidR="00BC4708" w:rsidRPr="00390073" w:rsidRDefault="00BC4708" w:rsidP="007000AC">
            <w:pPr>
              <w:tabs>
                <w:tab w:val="left" w:pos="3924"/>
                <w:tab w:val="left" w:pos="8647"/>
              </w:tabs>
              <w:ind w:left="381"/>
              <w:jc w:val="both"/>
              <w:rPr>
                <w:u w:val="single"/>
              </w:rPr>
            </w:pPr>
            <w:r w:rsidRPr="00390073">
              <w:t>от «</w:t>
            </w:r>
            <w:r w:rsidRPr="00390073">
              <w:rPr>
                <w:u w:val="single"/>
              </w:rPr>
              <w:t xml:space="preserve"> </w:t>
            </w:r>
            <w:r w:rsidR="00246561">
              <w:rPr>
                <w:u w:val="single"/>
              </w:rPr>
              <w:t>26</w:t>
            </w:r>
            <w:r w:rsidRPr="00390073">
              <w:t xml:space="preserve"> » </w:t>
            </w:r>
            <w:r w:rsidRPr="00390073">
              <w:rPr>
                <w:u w:val="single"/>
              </w:rPr>
              <w:t>декабря</w:t>
            </w:r>
            <w:r w:rsidRPr="00390073">
              <w:t xml:space="preserve"> </w:t>
            </w:r>
            <w:r w:rsidRPr="00390073">
              <w:rPr>
                <w:u w:val="single"/>
              </w:rPr>
              <w:t>2019г.</w:t>
            </w:r>
          </w:p>
          <w:p w:rsidR="00BC4708" w:rsidRPr="00390073" w:rsidRDefault="00BC4708" w:rsidP="007000AC">
            <w:pPr>
              <w:tabs>
                <w:tab w:val="left" w:pos="8647"/>
              </w:tabs>
              <w:ind w:right="424" w:firstLine="709"/>
              <w:jc w:val="both"/>
            </w:pPr>
          </w:p>
          <w:p w:rsidR="00BC4708" w:rsidRPr="00390073" w:rsidRDefault="00BC4708" w:rsidP="007000AC">
            <w:pPr>
              <w:tabs>
                <w:tab w:val="left" w:pos="8647"/>
              </w:tabs>
              <w:ind w:right="424" w:firstLine="709"/>
              <w:jc w:val="both"/>
            </w:pPr>
          </w:p>
          <w:p w:rsidR="00BC4708" w:rsidRPr="00390073" w:rsidRDefault="00BC4708" w:rsidP="007000AC">
            <w:pPr>
              <w:tabs>
                <w:tab w:val="left" w:pos="8647"/>
              </w:tabs>
              <w:ind w:right="424" w:firstLine="709"/>
              <w:jc w:val="center"/>
            </w:pPr>
            <w:r w:rsidRPr="00390073">
              <w:t>УТВЕРЖДАЮ:</w:t>
            </w:r>
          </w:p>
          <w:p w:rsidR="00BC4708" w:rsidRPr="00390073" w:rsidRDefault="00BC4708" w:rsidP="007000AC">
            <w:pPr>
              <w:tabs>
                <w:tab w:val="left" w:pos="8647"/>
              </w:tabs>
              <w:ind w:right="424"/>
              <w:jc w:val="center"/>
            </w:pPr>
          </w:p>
          <w:p w:rsidR="00BC4708" w:rsidRPr="00390073" w:rsidRDefault="00BC4708" w:rsidP="007000AC">
            <w:pPr>
              <w:tabs>
                <w:tab w:val="left" w:pos="8647"/>
              </w:tabs>
              <w:ind w:right="424"/>
              <w:jc w:val="center"/>
            </w:pPr>
            <w:proofErr w:type="spellStart"/>
            <w:r w:rsidRPr="00390073">
              <w:t>И.о</w:t>
            </w:r>
            <w:proofErr w:type="spellEnd"/>
            <w:r w:rsidRPr="00390073">
              <w:t>. заведующего</w:t>
            </w:r>
          </w:p>
          <w:p w:rsidR="00BC4708" w:rsidRPr="00390073" w:rsidRDefault="00BC4708" w:rsidP="007000AC">
            <w:pPr>
              <w:tabs>
                <w:tab w:val="left" w:pos="8647"/>
              </w:tabs>
              <w:ind w:right="424"/>
              <w:jc w:val="center"/>
            </w:pPr>
            <w:proofErr w:type="spellStart"/>
            <w:r w:rsidRPr="00390073">
              <w:t>Глуховским</w:t>
            </w:r>
            <w:proofErr w:type="spellEnd"/>
            <w:r w:rsidRPr="00390073">
              <w:t xml:space="preserve"> детским садом</w:t>
            </w:r>
          </w:p>
          <w:p w:rsidR="00BC4708" w:rsidRPr="00390073" w:rsidRDefault="00BC4708" w:rsidP="007000AC">
            <w:pPr>
              <w:tabs>
                <w:tab w:val="left" w:pos="8647"/>
              </w:tabs>
              <w:ind w:right="424"/>
              <w:jc w:val="center"/>
            </w:pPr>
          </w:p>
          <w:p w:rsidR="00BC4708" w:rsidRPr="00390073" w:rsidRDefault="00BC4708" w:rsidP="007000AC">
            <w:pPr>
              <w:tabs>
                <w:tab w:val="left" w:pos="8647"/>
              </w:tabs>
              <w:ind w:right="424"/>
              <w:jc w:val="both"/>
            </w:pPr>
            <w:r w:rsidRPr="00390073">
              <w:t xml:space="preserve">                 </w:t>
            </w:r>
          </w:p>
          <w:p w:rsidR="00BC4708" w:rsidRPr="00390073" w:rsidRDefault="00BC4708" w:rsidP="007000AC">
            <w:pPr>
              <w:tabs>
                <w:tab w:val="left" w:pos="8647"/>
              </w:tabs>
              <w:ind w:right="424"/>
              <w:jc w:val="both"/>
            </w:pPr>
            <w:r w:rsidRPr="00390073">
              <w:t xml:space="preserve">     _______________ О.В. Соломина</w:t>
            </w:r>
          </w:p>
          <w:p w:rsidR="00BC4708" w:rsidRPr="00390073" w:rsidRDefault="00BC4708" w:rsidP="007000AC">
            <w:pPr>
              <w:tabs>
                <w:tab w:val="left" w:pos="8647"/>
              </w:tabs>
              <w:ind w:right="424"/>
              <w:rPr>
                <w:sz w:val="20"/>
                <w:szCs w:val="20"/>
              </w:rPr>
            </w:pPr>
            <w:r w:rsidRPr="00390073">
              <w:t xml:space="preserve">                            </w:t>
            </w:r>
            <w:r w:rsidRPr="00390073">
              <w:rPr>
                <w:sz w:val="20"/>
                <w:szCs w:val="20"/>
              </w:rPr>
              <w:t xml:space="preserve">(подпись)       </w:t>
            </w:r>
          </w:p>
          <w:p w:rsidR="00BC4708" w:rsidRPr="00390073" w:rsidRDefault="00BC4708" w:rsidP="007000AC">
            <w:pPr>
              <w:tabs>
                <w:tab w:val="left" w:pos="8647"/>
              </w:tabs>
              <w:ind w:right="424"/>
              <w:rPr>
                <w:sz w:val="20"/>
                <w:szCs w:val="20"/>
              </w:rPr>
            </w:pPr>
            <w:r w:rsidRPr="00390073">
              <w:rPr>
                <w:sz w:val="20"/>
                <w:szCs w:val="20"/>
              </w:rPr>
              <w:t xml:space="preserve">                  </w:t>
            </w:r>
          </w:p>
          <w:p w:rsidR="00BC4708" w:rsidRPr="00390073" w:rsidRDefault="00BC4708" w:rsidP="007000AC">
            <w:pPr>
              <w:tabs>
                <w:tab w:val="left" w:pos="8647"/>
              </w:tabs>
              <w:autoSpaceDE w:val="0"/>
              <w:autoSpaceDN w:val="0"/>
              <w:adjustRightInd w:val="0"/>
              <w:ind w:right="424"/>
              <w:jc w:val="center"/>
              <w:rPr>
                <w:color w:val="FFFFFF"/>
                <w:sz w:val="28"/>
                <w:szCs w:val="28"/>
                <w:u w:val="single"/>
              </w:rPr>
            </w:pPr>
            <w:r w:rsidRPr="00390073">
              <w:t xml:space="preserve">Приказ от </w:t>
            </w:r>
            <w:r w:rsidR="00246561">
              <w:t>09</w:t>
            </w:r>
            <w:r w:rsidRPr="00390073">
              <w:t xml:space="preserve">.12.2019 г. № </w:t>
            </w:r>
            <w:r w:rsidRPr="00390073">
              <w:rPr>
                <w:u w:val="single"/>
              </w:rPr>
              <w:t xml:space="preserve">  </w:t>
            </w:r>
            <w:r w:rsidR="00246561">
              <w:rPr>
                <w:u w:val="single"/>
              </w:rPr>
              <w:t>31</w:t>
            </w:r>
          </w:p>
        </w:tc>
      </w:tr>
    </w:tbl>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8C2CBC">
      <w:pPr>
        <w:jc w:val="center"/>
        <w:rPr>
          <w:b/>
          <w:sz w:val="20"/>
          <w:szCs w:val="20"/>
        </w:rPr>
      </w:pPr>
      <w:r w:rsidRPr="00390073">
        <w:rPr>
          <w:b/>
          <w:bCs/>
          <w:sz w:val="28"/>
          <w:szCs w:val="28"/>
        </w:rPr>
        <w:t>Перечень</w:t>
      </w:r>
    </w:p>
    <w:p w:rsidR="008C2CBC" w:rsidRPr="00390073" w:rsidRDefault="008C2CBC" w:rsidP="008C2CBC">
      <w:pPr>
        <w:spacing w:after="150"/>
        <w:jc w:val="center"/>
        <w:rPr>
          <w:b/>
          <w:sz w:val="28"/>
          <w:szCs w:val="28"/>
        </w:rPr>
      </w:pPr>
      <w:r w:rsidRPr="00390073">
        <w:rPr>
          <w:b/>
          <w:bCs/>
          <w:sz w:val="28"/>
          <w:szCs w:val="28"/>
        </w:rPr>
        <w:t>профессий (должностей) и видов работ, которым положена бесплатная выдача смывающих и обезвреживающих средств</w:t>
      </w:r>
      <w:r w:rsidRPr="00390073">
        <w:rPr>
          <w:b/>
          <w:sz w:val="28"/>
          <w:szCs w:val="28"/>
        </w:rPr>
        <w:t> </w:t>
      </w:r>
    </w:p>
    <w:p w:rsidR="008C2CBC" w:rsidRPr="00390073" w:rsidRDefault="008C2CBC" w:rsidP="00F93F70">
      <w:pPr>
        <w:pStyle w:val="4"/>
        <w:ind w:left="0" w:firstLine="0"/>
        <w:jc w:val="both"/>
        <w:rPr>
          <w:sz w:val="18"/>
          <w:szCs w:val="18"/>
        </w:rPr>
      </w:pPr>
    </w:p>
    <w:p w:rsidR="008C2CBC" w:rsidRPr="00390073" w:rsidRDefault="008C2CBC" w:rsidP="008C2CBC">
      <w:pPr>
        <w:spacing w:after="150"/>
        <w:jc w:val="center"/>
        <w:rPr>
          <w:sz w:val="20"/>
          <w:szCs w:val="20"/>
        </w:rPr>
      </w:pPr>
      <w:r w:rsidRPr="00390073">
        <w:rPr>
          <w:sz w:val="28"/>
          <w:szCs w:val="28"/>
        </w:rPr>
        <w:t>согласно </w:t>
      </w:r>
      <w:hyperlink r:id="rId11" w:history="1">
        <w:r w:rsidRPr="00390073">
          <w:rPr>
            <w:bCs/>
            <w:sz w:val="28"/>
          </w:rPr>
          <w:t>Приказу Минздравсоцразвития РФ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082ABD" w:rsidRPr="00390073" w:rsidRDefault="00082ABD"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tbl>
      <w:tblPr>
        <w:tblW w:w="0" w:type="auto"/>
        <w:tblLayout w:type="fixed"/>
        <w:tblCellMar>
          <w:left w:w="0" w:type="dxa"/>
          <w:right w:w="0" w:type="dxa"/>
        </w:tblCellMar>
        <w:tblLook w:val="04A0" w:firstRow="1" w:lastRow="0" w:firstColumn="1" w:lastColumn="0" w:noHBand="0" w:noVBand="1"/>
      </w:tblPr>
      <w:tblGrid>
        <w:gridCol w:w="601"/>
        <w:gridCol w:w="3476"/>
        <w:gridCol w:w="3402"/>
        <w:gridCol w:w="2092"/>
      </w:tblGrid>
      <w:tr w:rsidR="008C2CBC" w:rsidRPr="00390073" w:rsidTr="008C2CBC">
        <w:tc>
          <w:tcPr>
            <w:tcW w:w="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CBC" w:rsidRPr="00390073" w:rsidRDefault="008C2CBC" w:rsidP="008C2CBC">
            <w:pPr>
              <w:spacing w:after="150"/>
              <w:jc w:val="center"/>
              <w:rPr>
                <w:b/>
              </w:rPr>
            </w:pPr>
            <w:r w:rsidRPr="00390073">
              <w:rPr>
                <w:b/>
              </w:rPr>
              <w:t>№</w:t>
            </w:r>
          </w:p>
          <w:p w:rsidR="008C2CBC" w:rsidRPr="00390073" w:rsidRDefault="008C2CBC" w:rsidP="008C2CBC">
            <w:pPr>
              <w:spacing w:after="150"/>
              <w:jc w:val="center"/>
              <w:rPr>
                <w:b/>
              </w:rPr>
            </w:pPr>
            <w:r w:rsidRPr="00390073">
              <w:rPr>
                <w:b/>
              </w:rPr>
              <w:t>п/п</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CBC" w:rsidRPr="00390073" w:rsidRDefault="008C2CBC" w:rsidP="008C2CBC">
            <w:pPr>
              <w:spacing w:after="150"/>
              <w:jc w:val="center"/>
              <w:rPr>
                <w:b/>
              </w:rPr>
            </w:pPr>
            <w:r w:rsidRPr="00390073">
              <w:rPr>
                <w:b/>
              </w:rPr>
              <w:t>Наименование профессии (должности), вида работ</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CBC" w:rsidRPr="00390073" w:rsidRDefault="008C2CBC" w:rsidP="008C2CBC">
            <w:pPr>
              <w:spacing w:after="150"/>
              <w:jc w:val="center"/>
              <w:rPr>
                <w:b/>
              </w:rPr>
            </w:pPr>
            <w:r w:rsidRPr="00390073">
              <w:rPr>
                <w:b/>
              </w:rPr>
              <w:t>Наименование смывающих и обезвреживающих средств</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rPr>
                <w:b/>
              </w:rPr>
            </w:pPr>
            <w:r w:rsidRPr="00390073">
              <w:rPr>
                <w:b/>
              </w:rPr>
              <w:t>Норма выдачи</w:t>
            </w:r>
          </w:p>
          <w:p w:rsidR="008C2CBC" w:rsidRPr="00390073" w:rsidRDefault="008C2CBC" w:rsidP="008C2CBC">
            <w:pPr>
              <w:spacing w:after="150"/>
              <w:jc w:val="center"/>
              <w:rPr>
                <w:b/>
              </w:rPr>
            </w:pPr>
            <w:r w:rsidRPr="00390073">
              <w:rPr>
                <w:b/>
              </w:rPr>
              <w:t>в месяц</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1</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Повар, шеф-повар</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200гр. (мыло туалетное) или 250 мл. (жидкие моющие средства в дозирующих устройствах)</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2</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Машинист по стирке белья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1.Средства гидрофобного действия (отталкивающие влагу, сушащие кожу)</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100 мл.</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2.Регенерирующие, восстанавливающие кремы, эмульсии</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100 мл.</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3.Мыло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200гр. (мыло туалетное) или 250 мл. (жидкие моющие средства в дозирующих устройствах)</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3</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Уборщик служебных помещений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1.Средства гидрофобного действия (отталкивающие влагу, сушащие кожу)</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100 мл.</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2.Регенерирующие, восстанавливающие кремы, эмульсии</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100 мл.</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3.Мыло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 xml:space="preserve">200гр. (мыло туалетное) или 250 мл. (жидкие моющие средства в дозирующих </w:t>
            </w:r>
            <w:r w:rsidRPr="00390073">
              <w:lastRenderedPageBreak/>
              <w:t>устройствах)</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lastRenderedPageBreak/>
              <w:t>4</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Помощник воспитателя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1.Средства гидрофобного действия (отталкивающие влагу, сушащие кожу)</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100 мл.</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2.Регенерирующие, восстанавливающие кремы, эмульсии</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100 мл.</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3.Мыло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200гр. (мыло туалетное) или 250 мл. (жидкие моющие средства в дозирующих устройствах)</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5</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Дворник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1.Мыло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200гр.</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2.Средства для защиты от биологических вредных факторов (от укусов членистоногих)</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200 мл.(сезонно, при </w:t>
            </w:r>
            <w:r w:rsidRPr="00390073">
              <w:rPr>
                <w:lang w:val="en-US"/>
              </w:rPr>
              <w:t>t</w:t>
            </w:r>
            <w:r w:rsidRPr="00390073">
              <w:t>  выше 0 С) в период активности кровососущих и жалящих насекомых и паукообразных</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6</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Сторож</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200гр.</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7</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Кастелянша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200гр.</w:t>
            </w:r>
          </w:p>
        </w:tc>
      </w:tr>
      <w:tr w:rsidR="008C2CBC" w:rsidRPr="00390073"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8</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Рабочий по обслуживанию здания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pPr>
            <w:r w:rsidRPr="00390073">
              <w:t>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390073" w:rsidRDefault="008C2CBC" w:rsidP="008C2CBC">
            <w:pPr>
              <w:spacing w:after="150"/>
              <w:jc w:val="center"/>
            </w:pPr>
            <w:r w:rsidRPr="00390073">
              <w:t>200гр.</w:t>
            </w:r>
          </w:p>
        </w:tc>
      </w:tr>
    </w:tbl>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Pr="00390073" w:rsidRDefault="008C2CBC" w:rsidP="00F93F70">
      <w:pPr>
        <w:pStyle w:val="4"/>
        <w:ind w:left="0" w:firstLine="0"/>
        <w:jc w:val="both"/>
        <w:rPr>
          <w:sz w:val="18"/>
          <w:szCs w:val="18"/>
        </w:rPr>
      </w:pPr>
    </w:p>
    <w:p w:rsidR="008C2CBC" w:rsidRDefault="008C2CBC" w:rsidP="00B77CDE">
      <w:pPr>
        <w:pStyle w:val="4"/>
        <w:ind w:left="0" w:firstLine="0"/>
        <w:rPr>
          <w:sz w:val="18"/>
          <w:szCs w:val="18"/>
        </w:rPr>
      </w:pPr>
    </w:p>
    <w:p w:rsidR="00B77CDE" w:rsidRPr="00390073" w:rsidRDefault="00B77CDE" w:rsidP="00B77CDE">
      <w:pPr>
        <w:pStyle w:val="4"/>
        <w:ind w:left="0" w:firstLine="0"/>
        <w:rPr>
          <w:b/>
          <w:sz w:val="28"/>
          <w:szCs w:val="28"/>
        </w:rPr>
      </w:pPr>
    </w:p>
    <w:p w:rsidR="008C2CBC" w:rsidRPr="00390073" w:rsidRDefault="008C2CBC" w:rsidP="008C2CBC">
      <w:pPr>
        <w:pStyle w:val="4"/>
        <w:ind w:left="0" w:firstLine="0"/>
        <w:jc w:val="center"/>
        <w:rPr>
          <w:b/>
          <w:sz w:val="28"/>
          <w:szCs w:val="28"/>
        </w:rPr>
      </w:pPr>
    </w:p>
    <w:tbl>
      <w:tblPr>
        <w:tblW w:w="9353" w:type="dxa"/>
        <w:tblInd w:w="-72" w:type="dxa"/>
        <w:tblLook w:val="00A0" w:firstRow="1" w:lastRow="0" w:firstColumn="1" w:lastColumn="0" w:noHBand="0" w:noVBand="0"/>
      </w:tblPr>
      <w:tblGrid>
        <w:gridCol w:w="9421"/>
        <w:gridCol w:w="222"/>
      </w:tblGrid>
      <w:tr w:rsidR="00B77CDE" w:rsidRPr="00B77CDE" w:rsidTr="00E546A7">
        <w:trPr>
          <w:trHeight w:val="4770"/>
        </w:trPr>
        <w:tc>
          <w:tcPr>
            <w:tcW w:w="5197" w:type="dxa"/>
          </w:tcPr>
          <w:tbl>
            <w:tblPr>
              <w:tblW w:w="9601" w:type="dxa"/>
              <w:tblLook w:val="00A0" w:firstRow="1" w:lastRow="0" w:firstColumn="1" w:lastColumn="0" w:noHBand="0" w:noVBand="0"/>
            </w:tblPr>
            <w:tblGrid>
              <w:gridCol w:w="5335"/>
              <w:gridCol w:w="4266"/>
            </w:tblGrid>
            <w:tr w:rsidR="00B77CDE" w:rsidRPr="00B77CDE" w:rsidTr="00E546A7">
              <w:trPr>
                <w:trHeight w:val="3576"/>
              </w:trPr>
              <w:tc>
                <w:tcPr>
                  <w:tcW w:w="5335" w:type="dxa"/>
                </w:tcPr>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r w:rsidRPr="00B77CDE">
                    <w:rPr>
                      <w:rFonts w:eastAsia="Calibri"/>
                      <w:lang w:eastAsia="en-US"/>
                    </w:rPr>
                    <w:br w:type="page"/>
                  </w: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p>
                <w:p w:rsidR="00B77CDE" w:rsidRPr="00B77CDE" w:rsidRDefault="00B77CDE" w:rsidP="00B77CDE">
                  <w:pPr>
                    <w:tabs>
                      <w:tab w:val="left" w:pos="8647"/>
                    </w:tabs>
                    <w:autoSpaceDE w:val="0"/>
                    <w:autoSpaceDN w:val="0"/>
                    <w:adjustRightInd w:val="0"/>
                    <w:spacing w:line="259" w:lineRule="auto"/>
                    <w:ind w:right="424"/>
                    <w:jc w:val="center"/>
                    <w:rPr>
                      <w:rFonts w:eastAsia="Calibri"/>
                      <w:lang w:eastAsia="en-US"/>
                    </w:rPr>
                  </w:pPr>
                  <w:r w:rsidRPr="00B77CDE">
                    <w:rPr>
                      <w:rFonts w:eastAsia="Calibri"/>
                      <w:lang w:eastAsia="en-US"/>
                    </w:rPr>
                    <w:t>СОГЛАСОВАНО:</w:t>
                  </w:r>
                </w:p>
                <w:p w:rsidR="00B77CDE" w:rsidRPr="00B77CDE" w:rsidRDefault="00B77CDE" w:rsidP="00B77CDE">
                  <w:pPr>
                    <w:tabs>
                      <w:tab w:val="left" w:pos="8647"/>
                    </w:tabs>
                    <w:spacing w:line="259" w:lineRule="auto"/>
                    <w:ind w:right="424" w:firstLine="709"/>
                    <w:jc w:val="center"/>
                    <w:rPr>
                      <w:rFonts w:eastAsia="Calibri"/>
                      <w:lang w:eastAsia="en-US"/>
                    </w:rPr>
                  </w:pPr>
                  <w:r w:rsidRPr="00B77CDE">
                    <w:rPr>
                      <w:rFonts w:eastAsia="Calibri"/>
                      <w:lang w:eastAsia="en-US"/>
                    </w:rPr>
                    <w:t xml:space="preserve"> </w:t>
                  </w:r>
                </w:p>
                <w:p w:rsidR="00B77CDE" w:rsidRPr="00B77CDE" w:rsidRDefault="00B77CDE" w:rsidP="00B77CDE">
                  <w:pPr>
                    <w:tabs>
                      <w:tab w:val="left" w:pos="8647"/>
                    </w:tabs>
                    <w:spacing w:line="259" w:lineRule="auto"/>
                    <w:ind w:right="424"/>
                    <w:jc w:val="center"/>
                    <w:rPr>
                      <w:rFonts w:eastAsia="Calibri"/>
                      <w:lang w:eastAsia="en-US"/>
                    </w:rPr>
                  </w:pPr>
                  <w:r w:rsidRPr="00B77CDE">
                    <w:rPr>
                      <w:rFonts w:eastAsia="Calibri"/>
                      <w:lang w:eastAsia="en-US"/>
                    </w:rPr>
                    <w:t>Председатель</w:t>
                  </w:r>
                </w:p>
                <w:p w:rsidR="00B77CDE" w:rsidRPr="00B77CDE" w:rsidRDefault="00B77CDE" w:rsidP="00B77CDE">
                  <w:pPr>
                    <w:tabs>
                      <w:tab w:val="left" w:pos="8647"/>
                    </w:tabs>
                    <w:spacing w:line="259" w:lineRule="auto"/>
                    <w:ind w:right="424"/>
                    <w:jc w:val="center"/>
                    <w:rPr>
                      <w:rFonts w:eastAsia="Calibri"/>
                      <w:lang w:eastAsia="en-US"/>
                    </w:rPr>
                  </w:pPr>
                  <w:r w:rsidRPr="00B77CDE">
                    <w:rPr>
                      <w:rFonts w:eastAsia="Calibri"/>
                      <w:lang w:eastAsia="en-US"/>
                    </w:rPr>
                    <w:t xml:space="preserve">первичной профсоюзной организации </w:t>
                  </w:r>
                </w:p>
                <w:p w:rsidR="00B77CDE" w:rsidRPr="00B77CDE" w:rsidRDefault="00B77CDE" w:rsidP="00B77CDE">
                  <w:pPr>
                    <w:tabs>
                      <w:tab w:val="left" w:pos="8647"/>
                    </w:tabs>
                    <w:spacing w:line="259" w:lineRule="auto"/>
                    <w:ind w:right="424"/>
                    <w:jc w:val="center"/>
                    <w:rPr>
                      <w:rFonts w:eastAsia="Calibri"/>
                      <w:lang w:eastAsia="en-US"/>
                    </w:rPr>
                  </w:pPr>
                </w:p>
                <w:p w:rsidR="00B77CDE" w:rsidRPr="00B77CDE" w:rsidRDefault="00B77CDE" w:rsidP="00B77CDE">
                  <w:pPr>
                    <w:tabs>
                      <w:tab w:val="left" w:pos="8647"/>
                    </w:tabs>
                    <w:spacing w:line="259" w:lineRule="auto"/>
                    <w:ind w:right="424"/>
                    <w:jc w:val="both"/>
                    <w:rPr>
                      <w:rFonts w:eastAsia="Calibri"/>
                      <w:lang w:eastAsia="en-US"/>
                    </w:rPr>
                  </w:pPr>
                  <w:r w:rsidRPr="00B77CDE">
                    <w:rPr>
                      <w:rFonts w:eastAsia="Calibri"/>
                      <w:lang w:eastAsia="en-US"/>
                    </w:rPr>
                    <w:t xml:space="preserve">_______________  </w:t>
                  </w:r>
                  <w:r w:rsidRPr="00B77CDE">
                    <w:rPr>
                      <w:rFonts w:eastAsia="Calibri"/>
                      <w:u w:val="single"/>
                      <w:lang w:eastAsia="en-US"/>
                    </w:rPr>
                    <w:t xml:space="preserve">      Е.С. </w:t>
                  </w:r>
                  <w:proofErr w:type="gramStart"/>
                  <w:r w:rsidRPr="00B77CDE">
                    <w:rPr>
                      <w:rFonts w:eastAsia="Calibri"/>
                      <w:u w:val="single"/>
                      <w:lang w:eastAsia="en-US"/>
                    </w:rPr>
                    <w:t xml:space="preserve">Ляшенко </w:t>
                  </w:r>
                  <w:r w:rsidRPr="00B77CDE">
                    <w:rPr>
                      <w:rFonts w:eastAsia="Calibri"/>
                      <w:color w:val="FFFFFF"/>
                      <w:u w:val="single"/>
                      <w:lang w:eastAsia="en-US"/>
                    </w:rPr>
                    <w:t>.</w:t>
                  </w:r>
                  <w:proofErr w:type="gramEnd"/>
                  <w:r w:rsidRPr="00B77CDE">
                    <w:rPr>
                      <w:rFonts w:eastAsia="Calibri"/>
                      <w:lang w:eastAsia="en-US"/>
                    </w:rPr>
                    <w:t xml:space="preserve"> </w:t>
                  </w:r>
                </w:p>
                <w:p w:rsidR="00B77CDE" w:rsidRPr="00B77CDE" w:rsidRDefault="00B77CDE" w:rsidP="00B77CDE">
                  <w:pPr>
                    <w:tabs>
                      <w:tab w:val="left" w:pos="8647"/>
                    </w:tabs>
                    <w:spacing w:line="259" w:lineRule="auto"/>
                    <w:ind w:right="424"/>
                    <w:rPr>
                      <w:rFonts w:eastAsia="Calibri"/>
                      <w:lang w:eastAsia="en-US"/>
                    </w:rPr>
                  </w:pPr>
                  <w:r w:rsidRPr="00B77CDE">
                    <w:rPr>
                      <w:rFonts w:eastAsia="Calibri"/>
                      <w:lang w:eastAsia="en-US"/>
                    </w:rPr>
                    <w:t xml:space="preserve">       (подпись)                        </w:t>
                  </w:r>
                </w:p>
                <w:p w:rsidR="00B77CDE" w:rsidRPr="00B77CDE" w:rsidRDefault="00B77CDE" w:rsidP="00B77CDE">
                  <w:pPr>
                    <w:tabs>
                      <w:tab w:val="left" w:pos="8647"/>
                    </w:tabs>
                    <w:autoSpaceDE w:val="0"/>
                    <w:autoSpaceDN w:val="0"/>
                    <w:adjustRightInd w:val="0"/>
                    <w:spacing w:line="259" w:lineRule="auto"/>
                    <w:ind w:right="424"/>
                    <w:jc w:val="center"/>
                    <w:rPr>
                      <w:rFonts w:eastAsia="Calibri"/>
                      <w:u w:val="single"/>
                      <w:lang w:eastAsia="en-US"/>
                    </w:rPr>
                  </w:pPr>
                  <w:r w:rsidRPr="00B77CDE">
                    <w:rPr>
                      <w:rFonts w:eastAsia="Calibri"/>
                      <w:lang w:eastAsia="en-US"/>
                    </w:rPr>
                    <w:t xml:space="preserve">Протокол </w:t>
                  </w:r>
                  <w:proofErr w:type="gramStart"/>
                  <w:r w:rsidRPr="00B77CDE">
                    <w:rPr>
                      <w:rFonts w:eastAsia="Calibri"/>
                      <w:lang w:eastAsia="en-US"/>
                    </w:rPr>
                    <w:t>ПК  от</w:t>
                  </w:r>
                  <w:proofErr w:type="gramEnd"/>
                  <w:r w:rsidRPr="00B77CDE">
                    <w:rPr>
                      <w:rFonts w:eastAsia="Calibri"/>
                      <w:lang w:eastAsia="en-US"/>
                    </w:rPr>
                    <w:t xml:space="preserve">  «26» декабря  2019г. №12 </w:t>
                  </w:r>
                  <w:r w:rsidRPr="00B77CDE">
                    <w:rPr>
                      <w:rFonts w:eastAsia="Calibri"/>
                      <w:u w:val="single"/>
                      <w:lang w:eastAsia="en-US"/>
                    </w:rPr>
                    <w:t xml:space="preserve">    </w:t>
                  </w:r>
                </w:p>
              </w:tc>
              <w:tc>
                <w:tcPr>
                  <w:tcW w:w="4266" w:type="dxa"/>
                </w:tcPr>
                <w:p w:rsidR="00B77CDE" w:rsidRPr="00B77CDE" w:rsidRDefault="00B77CDE" w:rsidP="00B77CDE">
                  <w:pPr>
                    <w:tabs>
                      <w:tab w:val="left" w:pos="3924"/>
                      <w:tab w:val="left" w:pos="8647"/>
                    </w:tabs>
                    <w:spacing w:line="259" w:lineRule="auto"/>
                    <w:ind w:left="381"/>
                    <w:jc w:val="both"/>
                    <w:rPr>
                      <w:rFonts w:eastAsia="Calibri"/>
                      <w:lang w:eastAsia="en-US"/>
                    </w:rPr>
                  </w:pPr>
                  <w:r w:rsidRPr="00B77CDE">
                    <w:rPr>
                      <w:rFonts w:eastAsia="Calibri"/>
                      <w:lang w:eastAsia="en-US"/>
                    </w:rPr>
                    <w:t>Приложение № 10</w:t>
                  </w:r>
                </w:p>
                <w:p w:rsidR="00B77CDE" w:rsidRPr="00B77CDE" w:rsidRDefault="00B77CDE" w:rsidP="00B77CDE">
                  <w:pPr>
                    <w:tabs>
                      <w:tab w:val="left" w:pos="3924"/>
                      <w:tab w:val="left" w:pos="8647"/>
                    </w:tabs>
                    <w:spacing w:line="259" w:lineRule="auto"/>
                    <w:ind w:left="381"/>
                    <w:jc w:val="both"/>
                    <w:rPr>
                      <w:rFonts w:eastAsia="Calibri"/>
                      <w:lang w:eastAsia="en-US"/>
                    </w:rPr>
                  </w:pPr>
                  <w:r w:rsidRPr="00B77CDE">
                    <w:rPr>
                      <w:rFonts w:eastAsia="Calibri"/>
                      <w:lang w:eastAsia="en-US"/>
                    </w:rPr>
                    <w:t>к коллективному договору</w:t>
                  </w:r>
                </w:p>
                <w:p w:rsidR="00B77CDE" w:rsidRPr="00B77CDE" w:rsidRDefault="00B77CDE" w:rsidP="00B77CDE">
                  <w:pPr>
                    <w:tabs>
                      <w:tab w:val="left" w:pos="3924"/>
                      <w:tab w:val="left" w:pos="8647"/>
                    </w:tabs>
                    <w:spacing w:line="259" w:lineRule="auto"/>
                    <w:ind w:left="381"/>
                    <w:jc w:val="both"/>
                    <w:rPr>
                      <w:rFonts w:eastAsia="Calibri"/>
                      <w:lang w:eastAsia="en-US"/>
                    </w:rPr>
                  </w:pPr>
                  <w:r w:rsidRPr="00B77CDE">
                    <w:rPr>
                      <w:rFonts w:eastAsia="Calibri"/>
                      <w:lang w:eastAsia="en-US"/>
                    </w:rPr>
                    <w:t>муниципального бюджетного дошкольного образовательного учреждения «</w:t>
                  </w:r>
                  <w:proofErr w:type="spellStart"/>
                  <w:r w:rsidRPr="00B77CDE">
                    <w:rPr>
                      <w:rFonts w:eastAsia="Calibri"/>
                      <w:lang w:eastAsia="en-US"/>
                    </w:rPr>
                    <w:t>Глуховский</w:t>
                  </w:r>
                  <w:proofErr w:type="spellEnd"/>
                  <w:r w:rsidRPr="00B77CDE">
                    <w:rPr>
                      <w:rFonts w:eastAsia="Calibri"/>
                      <w:lang w:eastAsia="en-US"/>
                    </w:rPr>
                    <w:t xml:space="preserve"> детский сад» Алексеевского городского округа</w:t>
                  </w:r>
                </w:p>
                <w:p w:rsidR="00B77CDE" w:rsidRPr="00B77CDE" w:rsidRDefault="00B77CDE" w:rsidP="00B77CDE">
                  <w:pPr>
                    <w:tabs>
                      <w:tab w:val="left" w:pos="3924"/>
                      <w:tab w:val="left" w:pos="8647"/>
                    </w:tabs>
                    <w:spacing w:line="259" w:lineRule="auto"/>
                    <w:ind w:left="381"/>
                    <w:jc w:val="both"/>
                    <w:rPr>
                      <w:rFonts w:eastAsia="Calibri"/>
                      <w:u w:val="single"/>
                      <w:lang w:eastAsia="en-US"/>
                    </w:rPr>
                  </w:pPr>
                  <w:r w:rsidRPr="00B77CDE">
                    <w:rPr>
                      <w:rFonts w:eastAsia="Calibri"/>
                      <w:lang w:eastAsia="en-US"/>
                    </w:rPr>
                    <w:t xml:space="preserve">от </w:t>
                  </w:r>
                  <w:proofErr w:type="gramStart"/>
                  <w:r w:rsidRPr="00B77CDE">
                    <w:rPr>
                      <w:rFonts w:eastAsia="Calibri"/>
                      <w:lang w:eastAsia="en-US"/>
                    </w:rPr>
                    <w:t>«</w:t>
                  </w:r>
                  <w:r w:rsidRPr="00B77CDE">
                    <w:rPr>
                      <w:rFonts w:eastAsia="Calibri"/>
                      <w:u w:val="single"/>
                      <w:lang w:eastAsia="en-US"/>
                    </w:rPr>
                    <w:t xml:space="preserve"> 26</w:t>
                  </w:r>
                  <w:proofErr w:type="gramEnd"/>
                  <w:r w:rsidRPr="00B77CDE">
                    <w:rPr>
                      <w:rFonts w:eastAsia="Calibri"/>
                      <w:lang w:eastAsia="en-US"/>
                    </w:rPr>
                    <w:t xml:space="preserve"> » </w:t>
                  </w:r>
                  <w:r w:rsidRPr="00B77CDE">
                    <w:rPr>
                      <w:rFonts w:eastAsia="Calibri"/>
                      <w:u w:val="single"/>
                      <w:lang w:eastAsia="en-US"/>
                    </w:rPr>
                    <w:t>декабря</w:t>
                  </w:r>
                  <w:r w:rsidRPr="00B77CDE">
                    <w:rPr>
                      <w:rFonts w:eastAsia="Calibri"/>
                      <w:lang w:eastAsia="en-US"/>
                    </w:rPr>
                    <w:t xml:space="preserve"> </w:t>
                  </w:r>
                  <w:r w:rsidRPr="00B77CDE">
                    <w:rPr>
                      <w:rFonts w:eastAsia="Calibri"/>
                      <w:u w:val="single"/>
                      <w:lang w:eastAsia="en-US"/>
                    </w:rPr>
                    <w:t>2019г.</w:t>
                  </w:r>
                </w:p>
                <w:p w:rsidR="00B77CDE" w:rsidRPr="00B77CDE" w:rsidRDefault="00B77CDE" w:rsidP="00B77CDE">
                  <w:pPr>
                    <w:tabs>
                      <w:tab w:val="left" w:pos="8647"/>
                    </w:tabs>
                    <w:spacing w:line="259" w:lineRule="auto"/>
                    <w:ind w:right="424" w:firstLine="709"/>
                    <w:jc w:val="both"/>
                    <w:rPr>
                      <w:rFonts w:eastAsia="Calibri"/>
                      <w:lang w:eastAsia="en-US"/>
                    </w:rPr>
                  </w:pPr>
                </w:p>
                <w:p w:rsidR="00B77CDE" w:rsidRPr="00B77CDE" w:rsidRDefault="00B77CDE" w:rsidP="00B77CDE">
                  <w:pPr>
                    <w:tabs>
                      <w:tab w:val="left" w:pos="8647"/>
                    </w:tabs>
                    <w:spacing w:line="259" w:lineRule="auto"/>
                    <w:ind w:right="424" w:firstLine="709"/>
                    <w:jc w:val="both"/>
                    <w:rPr>
                      <w:rFonts w:eastAsia="Calibri"/>
                      <w:lang w:eastAsia="en-US"/>
                    </w:rPr>
                  </w:pPr>
                </w:p>
                <w:p w:rsidR="00B77CDE" w:rsidRPr="00B77CDE" w:rsidRDefault="00B77CDE" w:rsidP="00B77CDE">
                  <w:pPr>
                    <w:tabs>
                      <w:tab w:val="left" w:pos="8647"/>
                    </w:tabs>
                    <w:spacing w:line="259" w:lineRule="auto"/>
                    <w:ind w:right="424" w:firstLine="709"/>
                    <w:jc w:val="center"/>
                    <w:rPr>
                      <w:rFonts w:eastAsia="Calibri"/>
                      <w:lang w:eastAsia="en-US"/>
                    </w:rPr>
                  </w:pPr>
                  <w:r w:rsidRPr="00B77CDE">
                    <w:rPr>
                      <w:rFonts w:eastAsia="Calibri"/>
                      <w:lang w:eastAsia="en-US"/>
                    </w:rPr>
                    <w:t>УТВЕРЖДАЮ:</w:t>
                  </w:r>
                </w:p>
                <w:p w:rsidR="00B77CDE" w:rsidRPr="00B77CDE" w:rsidRDefault="00B77CDE" w:rsidP="00B77CDE">
                  <w:pPr>
                    <w:tabs>
                      <w:tab w:val="left" w:pos="8647"/>
                    </w:tabs>
                    <w:spacing w:line="259" w:lineRule="auto"/>
                    <w:ind w:right="424"/>
                    <w:jc w:val="center"/>
                    <w:rPr>
                      <w:rFonts w:eastAsia="Calibri"/>
                      <w:lang w:eastAsia="en-US"/>
                    </w:rPr>
                  </w:pPr>
                </w:p>
                <w:p w:rsidR="00B77CDE" w:rsidRPr="00B77CDE" w:rsidRDefault="00B77CDE" w:rsidP="00B77CDE">
                  <w:pPr>
                    <w:tabs>
                      <w:tab w:val="left" w:pos="8647"/>
                    </w:tabs>
                    <w:spacing w:line="259" w:lineRule="auto"/>
                    <w:ind w:right="424"/>
                    <w:jc w:val="center"/>
                    <w:rPr>
                      <w:rFonts w:eastAsia="Calibri"/>
                      <w:lang w:eastAsia="en-US"/>
                    </w:rPr>
                  </w:pPr>
                  <w:proofErr w:type="spellStart"/>
                  <w:r w:rsidRPr="00B77CDE">
                    <w:rPr>
                      <w:rFonts w:eastAsia="Calibri"/>
                      <w:lang w:eastAsia="en-US"/>
                    </w:rPr>
                    <w:t>И.о</w:t>
                  </w:r>
                  <w:proofErr w:type="spellEnd"/>
                  <w:r w:rsidRPr="00B77CDE">
                    <w:rPr>
                      <w:rFonts w:eastAsia="Calibri"/>
                      <w:lang w:eastAsia="en-US"/>
                    </w:rPr>
                    <w:t>. заведующего</w:t>
                  </w:r>
                </w:p>
                <w:p w:rsidR="00B77CDE" w:rsidRPr="00B77CDE" w:rsidRDefault="00B77CDE" w:rsidP="00B77CDE">
                  <w:pPr>
                    <w:tabs>
                      <w:tab w:val="left" w:pos="8647"/>
                    </w:tabs>
                    <w:spacing w:line="259" w:lineRule="auto"/>
                    <w:ind w:right="424"/>
                    <w:jc w:val="center"/>
                    <w:rPr>
                      <w:rFonts w:eastAsia="Calibri"/>
                      <w:lang w:eastAsia="en-US"/>
                    </w:rPr>
                  </w:pPr>
                  <w:proofErr w:type="spellStart"/>
                  <w:r w:rsidRPr="00B77CDE">
                    <w:rPr>
                      <w:rFonts w:eastAsia="Calibri"/>
                      <w:lang w:eastAsia="en-US"/>
                    </w:rPr>
                    <w:t>Глуховским</w:t>
                  </w:r>
                  <w:proofErr w:type="spellEnd"/>
                  <w:r w:rsidRPr="00B77CDE">
                    <w:rPr>
                      <w:rFonts w:eastAsia="Calibri"/>
                      <w:lang w:eastAsia="en-US"/>
                    </w:rPr>
                    <w:t xml:space="preserve"> детским садом</w:t>
                  </w:r>
                </w:p>
                <w:p w:rsidR="00B77CDE" w:rsidRPr="00B77CDE" w:rsidRDefault="00B77CDE" w:rsidP="00B77CDE">
                  <w:pPr>
                    <w:tabs>
                      <w:tab w:val="left" w:pos="8647"/>
                    </w:tabs>
                    <w:spacing w:line="259" w:lineRule="auto"/>
                    <w:ind w:right="424"/>
                    <w:jc w:val="center"/>
                    <w:rPr>
                      <w:rFonts w:eastAsia="Calibri"/>
                      <w:lang w:eastAsia="en-US"/>
                    </w:rPr>
                  </w:pPr>
                </w:p>
                <w:p w:rsidR="00B77CDE" w:rsidRPr="00B77CDE" w:rsidRDefault="00B77CDE" w:rsidP="00B77CDE">
                  <w:pPr>
                    <w:tabs>
                      <w:tab w:val="left" w:pos="8647"/>
                    </w:tabs>
                    <w:spacing w:line="259" w:lineRule="auto"/>
                    <w:ind w:right="424"/>
                    <w:jc w:val="both"/>
                    <w:rPr>
                      <w:rFonts w:eastAsia="Calibri"/>
                      <w:lang w:eastAsia="en-US"/>
                    </w:rPr>
                  </w:pPr>
                  <w:r w:rsidRPr="00B77CDE">
                    <w:rPr>
                      <w:rFonts w:eastAsia="Calibri"/>
                      <w:lang w:eastAsia="en-US"/>
                    </w:rPr>
                    <w:t xml:space="preserve">                 </w:t>
                  </w:r>
                </w:p>
                <w:p w:rsidR="00B77CDE" w:rsidRPr="00B77CDE" w:rsidRDefault="00B77CDE" w:rsidP="00B77CDE">
                  <w:pPr>
                    <w:tabs>
                      <w:tab w:val="left" w:pos="8647"/>
                    </w:tabs>
                    <w:spacing w:line="259" w:lineRule="auto"/>
                    <w:ind w:right="424"/>
                    <w:jc w:val="both"/>
                    <w:rPr>
                      <w:rFonts w:eastAsia="Calibri"/>
                      <w:lang w:eastAsia="en-US"/>
                    </w:rPr>
                  </w:pPr>
                  <w:r w:rsidRPr="00B77CDE">
                    <w:rPr>
                      <w:rFonts w:eastAsia="Calibri"/>
                      <w:lang w:eastAsia="en-US"/>
                    </w:rPr>
                    <w:t xml:space="preserve">     _____________ О.В. Соломина</w:t>
                  </w:r>
                </w:p>
                <w:p w:rsidR="00B77CDE" w:rsidRPr="00B77CDE" w:rsidRDefault="00B77CDE" w:rsidP="00B77CDE">
                  <w:pPr>
                    <w:tabs>
                      <w:tab w:val="left" w:pos="8647"/>
                    </w:tabs>
                    <w:spacing w:line="259" w:lineRule="auto"/>
                    <w:ind w:right="424"/>
                    <w:rPr>
                      <w:rFonts w:eastAsia="Calibri"/>
                      <w:lang w:eastAsia="en-US"/>
                    </w:rPr>
                  </w:pPr>
                  <w:r w:rsidRPr="00B77CDE">
                    <w:rPr>
                      <w:rFonts w:eastAsia="Calibri"/>
                      <w:lang w:eastAsia="en-US"/>
                    </w:rPr>
                    <w:t xml:space="preserve">                            (подпись)             </w:t>
                  </w:r>
                </w:p>
                <w:p w:rsidR="00B77CDE" w:rsidRPr="00B77CDE" w:rsidRDefault="00B77CDE" w:rsidP="00B77CDE">
                  <w:pPr>
                    <w:tabs>
                      <w:tab w:val="left" w:pos="8647"/>
                    </w:tabs>
                    <w:autoSpaceDE w:val="0"/>
                    <w:autoSpaceDN w:val="0"/>
                    <w:adjustRightInd w:val="0"/>
                    <w:spacing w:line="259" w:lineRule="auto"/>
                    <w:ind w:right="424"/>
                    <w:jc w:val="center"/>
                    <w:rPr>
                      <w:rFonts w:eastAsia="Calibri"/>
                      <w:color w:val="FFFFFF"/>
                      <w:u w:val="single"/>
                      <w:lang w:eastAsia="en-US"/>
                    </w:rPr>
                  </w:pPr>
                  <w:r w:rsidRPr="00B77CDE">
                    <w:rPr>
                      <w:rFonts w:eastAsia="Calibri"/>
                      <w:lang w:eastAsia="en-US"/>
                    </w:rPr>
                    <w:t>Приказ от 26.12.2019 г. № 31</w:t>
                  </w:r>
                </w:p>
              </w:tc>
            </w:tr>
          </w:tbl>
          <w:p w:rsidR="00B77CDE" w:rsidRPr="00B77CDE" w:rsidRDefault="00B77CDE" w:rsidP="00B77CDE">
            <w:pPr>
              <w:tabs>
                <w:tab w:val="left" w:pos="8647"/>
              </w:tabs>
              <w:autoSpaceDE w:val="0"/>
              <w:autoSpaceDN w:val="0"/>
              <w:adjustRightInd w:val="0"/>
              <w:spacing w:line="276" w:lineRule="auto"/>
              <w:ind w:right="424"/>
              <w:jc w:val="center"/>
              <w:rPr>
                <w:sz w:val="28"/>
                <w:szCs w:val="28"/>
              </w:rPr>
            </w:pPr>
          </w:p>
        </w:tc>
        <w:tc>
          <w:tcPr>
            <w:tcW w:w="4156" w:type="dxa"/>
          </w:tcPr>
          <w:p w:rsidR="00B77CDE" w:rsidRPr="00B77CDE" w:rsidRDefault="00B77CDE" w:rsidP="00B77CDE">
            <w:pPr>
              <w:tabs>
                <w:tab w:val="left" w:pos="8647"/>
              </w:tabs>
              <w:autoSpaceDE w:val="0"/>
              <w:autoSpaceDN w:val="0"/>
              <w:adjustRightInd w:val="0"/>
              <w:spacing w:line="276" w:lineRule="auto"/>
              <w:ind w:right="424"/>
              <w:jc w:val="center"/>
              <w:rPr>
                <w:sz w:val="28"/>
                <w:szCs w:val="28"/>
              </w:rPr>
            </w:pPr>
          </w:p>
        </w:tc>
      </w:tr>
    </w:tbl>
    <w:p w:rsidR="00B77CDE" w:rsidRPr="00B77CDE" w:rsidRDefault="00B77CDE" w:rsidP="00B77CDE">
      <w:pPr>
        <w:rPr>
          <w:b/>
          <w:bCs/>
          <w:color w:val="000000"/>
          <w:sz w:val="28"/>
          <w:szCs w:val="28"/>
          <w:shd w:val="clear" w:color="auto" w:fill="FFFFFF"/>
        </w:rPr>
      </w:pPr>
    </w:p>
    <w:p w:rsidR="00B77CDE" w:rsidRPr="00B77CDE" w:rsidRDefault="00B77CDE" w:rsidP="00B77CDE">
      <w:pPr>
        <w:jc w:val="center"/>
        <w:rPr>
          <w:b/>
          <w:bCs/>
          <w:color w:val="000000"/>
          <w:shd w:val="clear" w:color="auto" w:fill="FFFFFF"/>
        </w:rPr>
      </w:pPr>
    </w:p>
    <w:p w:rsidR="00B77CDE" w:rsidRPr="00B77CDE" w:rsidRDefault="00B77CDE" w:rsidP="00B77CDE">
      <w:pPr>
        <w:jc w:val="center"/>
        <w:rPr>
          <w:b/>
          <w:bCs/>
          <w:color w:val="000000"/>
          <w:shd w:val="clear" w:color="auto" w:fill="FFFFFF"/>
        </w:rPr>
      </w:pPr>
      <w:r w:rsidRPr="00B77CDE">
        <w:rPr>
          <w:b/>
          <w:bCs/>
          <w:color w:val="000000"/>
          <w:shd w:val="clear" w:color="auto" w:fill="FFFFFF"/>
        </w:rPr>
        <w:t>ПЛАН</w:t>
      </w:r>
      <w:r w:rsidRPr="00B77CDE">
        <w:rPr>
          <w:color w:val="000000"/>
        </w:rPr>
        <w:br/>
      </w:r>
      <w:r w:rsidRPr="00B77CDE">
        <w:rPr>
          <w:b/>
          <w:bCs/>
          <w:color w:val="000000"/>
          <w:shd w:val="clear" w:color="auto" w:fill="FFFFFF"/>
        </w:rPr>
        <w:t>оздоровительно-профилактических мероприятий</w:t>
      </w:r>
    </w:p>
    <w:p w:rsidR="00B77CDE" w:rsidRPr="00B77CDE" w:rsidRDefault="00B77CDE" w:rsidP="00B77CDE">
      <w:pPr>
        <w:jc w:val="center"/>
      </w:pPr>
      <w:proofErr w:type="gramStart"/>
      <w:r w:rsidRPr="00B77CDE">
        <w:rPr>
          <w:b/>
          <w:bCs/>
          <w:color w:val="000000"/>
          <w:shd w:val="clear" w:color="auto" w:fill="FFFFFF"/>
        </w:rPr>
        <w:t>на  2020</w:t>
      </w:r>
      <w:proofErr w:type="gramEnd"/>
      <w:r w:rsidRPr="00B77CDE">
        <w:rPr>
          <w:b/>
          <w:bCs/>
          <w:color w:val="000000"/>
          <w:shd w:val="clear" w:color="auto" w:fill="FFFFFF"/>
        </w:rPr>
        <w:t xml:space="preserve"> - 2022 </w:t>
      </w:r>
      <w:proofErr w:type="spellStart"/>
      <w:r w:rsidRPr="00B77CDE">
        <w:rPr>
          <w:b/>
          <w:bCs/>
          <w:color w:val="000000"/>
          <w:shd w:val="clear" w:color="auto" w:fill="FFFFFF"/>
        </w:rPr>
        <w:t>г.г</w:t>
      </w:r>
      <w:proofErr w:type="spellEnd"/>
      <w:r w:rsidRPr="00B77CDE">
        <w:rPr>
          <w:b/>
          <w:bCs/>
          <w:color w:val="000000"/>
          <w:shd w:val="clear" w:color="auto" w:fill="FFFFFF"/>
        </w:rPr>
        <w:t>.</w:t>
      </w:r>
    </w:p>
    <w:p w:rsidR="00B77CDE" w:rsidRPr="00B77CDE" w:rsidRDefault="00B77CDE" w:rsidP="00B77CDE">
      <w:pPr>
        <w:tabs>
          <w:tab w:val="left" w:pos="2008"/>
        </w:tabs>
        <w:rPr>
          <w:sz w:val="28"/>
          <w:szCs w:val="28"/>
        </w:rPr>
      </w:pPr>
      <w:r w:rsidRPr="00B77CDE">
        <w:rPr>
          <w:sz w:val="28"/>
          <w:szCs w:val="28"/>
        </w:rPr>
        <w:tab/>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978"/>
        <w:gridCol w:w="1963"/>
        <w:gridCol w:w="2379"/>
      </w:tblGrid>
      <w:tr w:rsidR="00B77CDE" w:rsidRPr="00B77CDE" w:rsidTr="00E546A7">
        <w:tc>
          <w:tcPr>
            <w:tcW w:w="851" w:type="dxa"/>
          </w:tcPr>
          <w:p w:rsidR="00B77CDE" w:rsidRPr="00B77CDE" w:rsidRDefault="00B77CDE" w:rsidP="00B77CDE">
            <w:pPr>
              <w:tabs>
                <w:tab w:val="left" w:pos="2008"/>
              </w:tabs>
              <w:jc w:val="center"/>
              <w:rPr>
                <w:b/>
                <w:sz w:val="26"/>
                <w:szCs w:val="26"/>
              </w:rPr>
            </w:pPr>
            <w:r w:rsidRPr="00B77CDE">
              <w:rPr>
                <w:b/>
                <w:sz w:val="26"/>
                <w:szCs w:val="26"/>
              </w:rPr>
              <w:t>№п/п</w:t>
            </w:r>
          </w:p>
        </w:tc>
        <w:tc>
          <w:tcPr>
            <w:tcW w:w="4978" w:type="dxa"/>
          </w:tcPr>
          <w:p w:rsidR="00B77CDE" w:rsidRPr="00B77CDE" w:rsidRDefault="00B77CDE" w:rsidP="00B77CDE">
            <w:pPr>
              <w:jc w:val="center"/>
              <w:rPr>
                <w:b/>
              </w:rPr>
            </w:pPr>
            <w:r w:rsidRPr="00B77CDE">
              <w:rPr>
                <w:b/>
                <w:bCs/>
              </w:rPr>
              <w:t>Мероприятие</w:t>
            </w:r>
          </w:p>
        </w:tc>
        <w:tc>
          <w:tcPr>
            <w:tcW w:w="1963" w:type="dxa"/>
          </w:tcPr>
          <w:p w:rsidR="00B77CDE" w:rsidRPr="00B77CDE" w:rsidRDefault="00B77CDE" w:rsidP="00B77CDE">
            <w:pPr>
              <w:jc w:val="center"/>
              <w:rPr>
                <w:b/>
              </w:rPr>
            </w:pPr>
            <w:r w:rsidRPr="00B77CDE">
              <w:rPr>
                <w:b/>
                <w:bCs/>
              </w:rPr>
              <w:t>Срок</w:t>
            </w:r>
          </w:p>
        </w:tc>
        <w:tc>
          <w:tcPr>
            <w:tcW w:w="2379" w:type="dxa"/>
          </w:tcPr>
          <w:p w:rsidR="00B77CDE" w:rsidRPr="00B77CDE" w:rsidRDefault="00B77CDE" w:rsidP="00B77CDE">
            <w:pPr>
              <w:jc w:val="center"/>
              <w:rPr>
                <w:b/>
              </w:rPr>
            </w:pPr>
            <w:r w:rsidRPr="00B77CDE">
              <w:rPr>
                <w:b/>
                <w:bCs/>
              </w:rPr>
              <w:t>Ответственные</w:t>
            </w:r>
          </w:p>
        </w:tc>
      </w:tr>
      <w:tr w:rsidR="00B77CDE" w:rsidRPr="00B77CDE" w:rsidTr="00E546A7">
        <w:tc>
          <w:tcPr>
            <w:tcW w:w="851" w:type="dxa"/>
          </w:tcPr>
          <w:p w:rsidR="00B77CDE" w:rsidRPr="00B77CDE" w:rsidRDefault="00B77CDE" w:rsidP="00B77CDE">
            <w:pPr>
              <w:tabs>
                <w:tab w:val="left" w:pos="2008"/>
              </w:tabs>
              <w:jc w:val="center"/>
            </w:pPr>
            <w:r w:rsidRPr="00B77CDE">
              <w:t>1</w:t>
            </w:r>
          </w:p>
        </w:tc>
        <w:tc>
          <w:tcPr>
            <w:tcW w:w="4978" w:type="dxa"/>
          </w:tcPr>
          <w:p w:rsidR="00B77CDE" w:rsidRPr="00B77CDE" w:rsidRDefault="00B77CDE" w:rsidP="00B77CDE">
            <w:pPr>
              <w:rPr>
                <w:bCs/>
              </w:rPr>
            </w:pPr>
            <w:r w:rsidRPr="00B77CDE">
              <w:rPr>
                <w:bCs/>
              </w:rPr>
              <w:t>Проведение специальной оценки условий труда</w:t>
            </w:r>
          </w:p>
        </w:tc>
        <w:tc>
          <w:tcPr>
            <w:tcW w:w="1963" w:type="dxa"/>
          </w:tcPr>
          <w:p w:rsidR="00B77CDE" w:rsidRPr="00B77CDE" w:rsidRDefault="00B77CDE" w:rsidP="00B77CDE">
            <w:pPr>
              <w:jc w:val="center"/>
              <w:rPr>
                <w:bCs/>
              </w:rPr>
            </w:pPr>
            <w:r w:rsidRPr="00B77CDE">
              <w:rPr>
                <w:bCs/>
              </w:rPr>
              <w:t>по плану управления образования</w:t>
            </w:r>
          </w:p>
        </w:tc>
        <w:tc>
          <w:tcPr>
            <w:tcW w:w="2379" w:type="dxa"/>
          </w:tcPr>
          <w:p w:rsidR="00B77CDE" w:rsidRPr="00B77CDE" w:rsidRDefault="00B77CDE" w:rsidP="00B77CDE">
            <w:pPr>
              <w:rPr>
                <w:b/>
                <w:bCs/>
              </w:rPr>
            </w:pPr>
            <w:r w:rsidRPr="00B77CDE">
              <w:t>Заведующий детским садом</w:t>
            </w:r>
          </w:p>
        </w:tc>
      </w:tr>
      <w:tr w:rsidR="00B77CDE" w:rsidRPr="00B77CDE" w:rsidTr="00E546A7">
        <w:tc>
          <w:tcPr>
            <w:tcW w:w="851" w:type="dxa"/>
          </w:tcPr>
          <w:p w:rsidR="00B77CDE" w:rsidRPr="00B77CDE" w:rsidRDefault="00B77CDE" w:rsidP="00B77CDE">
            <w:pPr>
              <w:tabs>
                <w:tab w:val="left" w:pos="2008"/>
              </w:tabs>
              <w:jc w:val="center"/>
            </w:pPr>
            <w:r w:rsidRPr="00B77CDE">
              <w:t>2</w:t>
            </w:r>
          </w:p>
        </w:tc>
        <w:tc>
          <w:tcPr>
            <w:tcW w:w="4978" w:type="dxa"/>
          </w:tcPr>
          <w:p w:rsidR="00B77CDE" w:rsidRPr="00B77CDE" w:rsidRDefault="00B77CDE" w:rsidP="00B77CDE">
            <w:pPr>
              <w:shd w:val="clear" w:color="auto" w:fill="FFFFFF"/>
              <w:spacing w:before="100" w:beforeAutospacing="1" w:after="100" w:afterAutospacing="1"/>
            </w:pPr>
            <w:r w:rsidRPr="00B77CDE">
              <w:t>Контроль за своевременным прохождением медицинского осмотра, психиатрического освидетельствования, диспансеризации работников учреждения</w:t>
            </w:r>
          </w:p>
        </w:tc>
        <w:tc>
          <w:tcPr>
            <w:tcW w:w="1963" w:type="dxa"/>
          </w:tcPr>
          <w:p w:rsidR="00B77CDE" w:rsidRPr="00B77CDE" w:rsidRDefault="00B77CDE" w:rsidP="00B77CDE">
            <w:pPr>
              <w:tabs>
                <w:tab w:val="left" w:pos="2008"/>
              </w:tabs>
            </w:pPr>
            <w:r w:rsidRPr="00B77CDE">
              <w:t xml:space="preserve">июнь-август  </w:t>
            </w:r>
            <w:proofErr w:type="gramStart"/>
            <w:r w:rsidRPr="00B77CDE">
              <w:t xml:space="preserve">   (</w:t>
            </w:r>
            <w:proofErr w:type="gramEnd"/>
            <w:r w:rsidRPr="00B77CDE">
              <w:t>ежегодно)</w:t>
            </w:r>
          </w:p>
        </w:tc>
        <w:tc>
          <w:tcPr>
            <w:tcW w:w="2379" w:type="dxa"/>
          </w:tcPr>
          <w:p w:rsidR="00B77CDE" w:rsidRPr="00B77CDE" w:rsidRDefault="00B77CDE" w:rsidP="00B77CDE">
            <w:pPr>
              <w:tabs>
                <w:tab w:val="left" w:pos="2008"/>
              </w:tabs>
            </w:pPr>
            <w:r w:rsidRPr="00B77CDE">
              <w:t>Заведующий детским садом</w:t>
            </w:r>
          </w:p>
        </w:tc>
      </w:tr>
      <w:tr w:rsidR="00B77CDE" w:rsidRPr="00B77CDE" w:rsidTr="00E546A7">
        <w:tc>
          <w:tcPr>
            <w:tcW w:w="851" w:type="dxa"/>
          </w:tcPr>
          <w:p w:rsidR="00B77CDE" w:rsidRPr="00B77CDE" w:rsidRDefault="00B77CDE" w:rsidP="00B77CDE">
            <w:pPr>
              <w:tabs>
                <w:tab w:val="left" w:pos="2008"/>
              </w:tabs>
              <w:jc w:val="center"/>
            </w:pPr>
            <w:r w:rsidRPr="00B77CDE">
              <w:t>3</w:t>
            </w:r>
          </w:p>
        </w:tc>
        <w:tc>
          <w:tcPr>
            <w:tcW w:w="4978" w:type="dxa"/>
          </w:tcPr>
          <w:p w:rsidR="00B77CDE" w:rsidRPr="00B77CDE" w:rsidRDefault="00B77CDE" w:rsidP="00B77CDE">
            <w:pPr>
              <w:shd w:val="clear" w:color="auto" w:fill="FFFFFF"/>
              <w:spacing w:before="100" w:beforeAutospacing="1" w:after="100" w:afterAutospacing="1"/>
            </w:pPr>
            <w:r w:rsidRPr="00B77CDE">
              <w:t xml:space="preserve">Организация обучения и проверки </w:t>
            </w:r>
            <w:proofErr w:type="gramStart"/>
            <w:r w:rsidRPr="00B77CDE">
              <w:t>знаний  руководителя</w:t>
            </w:r>
            <w:proofErr w:type="gramEnd"/>
            <w:r w:rsidRPr="00B77CDE">
              <w:t xml:space="preserve">   и  уполномоченного  по охране труда  (3 чел.)</w:t>
            </w:r>
          </w:p>
        </w:tc>
        <w:tc>
          <w:tcPr>
            <w:tcW w:w="1963" w:type="dxa"/>
          </w:tcPr>
          <w:p w:rsidR="00B77CDE" w:rsidRPr="00B77CDE" w:rsidRDefault="00B77CDE" w:rsidP="00B77CDE">
            <w:pPr>
              <w:tabs>
                <w:tab w:val="left" w:pos="2008"/>
              </w:tabs>
            </w:pPr>
            <w:r w:rsidRPr="00B77CDE">
              <w:t xml:space="preserve">1 раз в 3 года, </w:t>
            </w:r>
          </w:p>
          <w:p w:rsidR="00B77CDE" w:rsidRPr="00B77CDE" w:rsidRDefault="00B77CDE" w:rsidP="00B77CDE">
            <w:pPr>
              <w:tabs>
                <w:tab w:val="left" w:pos="2008"/>
              </w:tabs>
            </w:pPr>
          </w:p>
        </w:tc>
        <w:tc>
          <w:tcPr>
            <w:tcW w:w="2379" w:type="dxa"/>
          </w:tcPr>
          <w:p w:rsidR="00B77CDE" w:rsidRPr="00B77CDE" w:rsidRDefault="00B77CDE" w:rsidP="00B77CDE">
            <w:pPr>
              <w:tabs>
                <w:tab w:val="left" w:pos="2008"/>
              </w:tabs>
            </w:pPr>
            <w:r w:rsidRPr="00B77CDE">
              <w:t>Заведующий детским садом</w:t>
            </w:r>
          </w:p>
        </w:tc>
      </w:tr>
      <w:tr w:rsidR="00B77CDE" w:rsidRPr="00B77CDE" w:rsidTr="00E546A7">
        <w:tc>
          <w:tcPr>
            <w:tcW w:w="851" w:type="dxa"/>
          </w:tcPr>
          <w:p w:rsidR="00B77CDE" w:rsidRPr="00B77CDE" w:rsidRDefault="00B77CDE" w:rsidP="00B77CDE">
            <w:pPr>
              <w:tabs>
                <w:tab w:val="left" w:pos="2008"/>
              </w:tabs>
              <w:jc w:val="center"/>
            </w:pPr>
            <w:r w:rsidRPr="00B77CDE">
              <w:t>4</w:t>
            </w:r>
          </w:p>
        </w:tc>
        <w:tc>
          <w:tcPr>
            <w:tcW w:w="4978" w:type="dxa"/>
          </w:tcPr>
          <w:p w:rsidR="00B77CDE" w:rsidRPr="00B77CDE" w:rsidRDefault="00B77CDE" w:rsidP="00B77CDE">
            <w:pPr>
              <w:shd w:val="clear" w:color="auto" w:fill="FFFFFF"/>
              <w:spacing w:before="100" w:beforeAutospacing="1" w:after="100" w:afterAutospacing="1"/>
            </w:pPr>
            <w:r w:rsidRPr="00B77CDE">
              <w:t>Организация обучения и проверки знаний работников по вопросам охраны труда.</w:t>
            </w:r>
          </w:p>
        </w:tc>
        <w:tc>
          <w:tcPr>
            <w:tcW w:w="1963" w:type="dxa"/>
          </w:tcPr>
          <w:p w:rsidR="00B77CDE" w:rsidRPr="00B77CDE" w:rsidRDefault="00B77CDE" w:rsidP="00B77CDE">
            <w:pPr>
              <w:tabs>
                <w:tab w:val="left" w:pos="2008"/>
              </w:tabs>
            </w:pPr>
            <w:r w:rsidRPr="00B77CDE">
              <w:t>1 раз в год</w:t>
            </w:r>
          </w:p>
        </w:tc>
        <w:tc>
          <w:tcPr>
            <w:tcW w:w="2379" w:type="dxa"/>
          </w:tcPr>
          <w:p w:rsidR="00B77CDE" w:rsidRPr="00B77CDE" w:rsidRDefault="00B77CDE" w:rsidP="00B77CDE">
            <w:pPr>
              <w:tabs>
                <w:tab w:val="left" w:pos="2008"/>
              </w:tabs>
            </w:pPr>
            <w:r w:rsidRPr="00B77CDE">
              <w:t>Председатель комиссии по обучению и проверке знаний по охране труда</w:t>
            </w:r>
          </w:p>
        </w:tc>
      </w:tr>
      <w:tr w:rsidR="00B77CDE" w:rsidRPr="00B77CDE" w:rsidTr="00E546A7">
        <w:tc>
          <w:tcPr>
            <w:tcW w:w="851" w:type="dxa"/>
          </w:tcPr>
          <w:p w:rsidR="00B77CDE" w:rsidRPr="00B77CDE" w:rsidRDefault="00B77CDE" w:rsidP="00B77CDE">
            <w:pPr>
              <w:tabs>
                <w:tab w:val="left" w:pos="2008"/>
              </w:tabs>
              <w:jc w:val="center"/>
            </w:pPr>
            <w:r w:rsidRPr="00B77CDE">
              <w:t>5</w:t>
            </w:r>
          </w:p>
        </w:tc>
        <w:tc>
          <w:tcPr>
            <w:tcW w:w="4978" w:type="dxa"/>
          </w:tcPr>
          <w:p w:rsidR="00B77CDE" w:rsidRPr="00B77CDE" w:rsidRDefault="00B77CDE" w:rsidP="00B77CDE">
            <w:pPr>
              <w:shd w:val="clear" w:color="auto" w:fill="FFFFFF"/>
              <w:spacing w:before="100" w:beforeAutospacing="1" w:after="100" w:afterAutospacing="1"/>
            </w:pPr>
            <w:r w:rsidRPr="00B77CDE">
              <w:t>Обеспечение нормативными и справочными материалами по охране труда.</w:t>
            </w:r>
          </w:p>
        </w:tc>
        <w:tc>
          <w:tcPr>
            <w:tcW w:w="1963" w:type="dxa"/>
          </w:tcPr>
          <w:p w:rsidR="00B77CDE" w:rsidRPr="00B77CDE" w:rsidRDefault="00B77CDE" w:rsidP="00B77CDE">
            <w:pPr>
              <w:tabs>
                <w:tab w:val="left" w:pos="2008"/>
              </w:tabs>
            </w:pPr>
            <w:r w:rsidRPr="00B77CDE">
              <w:t>в течение всего периода</w:t>
            </w:r>
          </w:p>
        </w:tc>
        <w:tc>
          <w:tcPr>
            <w:tcW w:w="2379" w:type="dxa"/>
          </w:tcPr>
          <w:p w:rsidR="00B77CDE" w:rsidRPr="00B77CDE" w:rsidRDefault="00B77CDE" w:rsidP="00B77CDE">
            <w:pPr>
              <w:tabs>
                <w:tab w:val="left" w:pos="2008"/>
              </w:tabs>
            </w:pPr>
            <w:r w:rsidRPr="00B77CDE">
              <w:t>Заведующий детским садом</w:t>
            </w:r>
          </w:p>
        </w:tc>
      </w:tr>
      <w:tr w:rsidR="00B77CDE" w:rsidRPr="00B77CDE" w:rsidTr="00E546A7">
        <w:trPr>
          <w:trHeight w:val="679"/>
        </w:trPr>
        <w:tc>
          <w:tcPr>
            <w:tcW w:w="851" w:type="dxa"/>
            <w:tcBorders>
              <w:bottom w:val="single" w:sz="4" w:space="0" w:color="auto"/>
            </w:tcBorders>
          </w:tcPr>
          <w:p w:rsidR="00B77CDE" w:rsidRPr="00B77CDE" w:rsidRDefault="00B77CDE" w:rsidP="00B77CDE">
            <w:pPr>
              <w:tabs>
                <w:tab w:val="left" w:pos="2008"/>
              </w:tabs>
              <w:jc w:val="center"/>
            </w:pPr>
            <w:r w:rsidRPr="00B77CDE">
              <w:t>6</w:t>
            </w:r>
          </w:p>
        </w:tc>
        <w:tc>
          <w:tcPr>
            <w:tcW w:w="4978" w:type="dxa"/>
            <w:tcBorders>
              <w:bottom w:val="single" w:sz="4" w:space="0" w:color="auto"/>
            </w:tcBorders>
          </w:tcPr>
          <w:p w:rsidR="00B77CDE" w:rsidRPr="00B77CDE" w:rsidRDefault="00B77CDE" w:rsidP="00B77CDE">
            <w:pPr>
              <w:shd w:val="clear" w:color="auto" w:fill="FFFFFF"/>
              <w:spacing w:before="100" w:beforeAutospacing="1" w:after="100" w:afterAutospacing="1"/>
            </w:pPr>
            <w:r w:rsidRPr="00B77CDE">
              <w:t>Разработка и утверждение инструкций по охране труда.</w:t>
            </w:r>
          </w:p>
        </w:tc>
        <w:tc>
          <w:tcPr>
            <w:tcW w:w="1963" w:type="dxa"/>
            <w:tcBorders>
              <w:bottom w:val="single" w:sz="4" w:space="0" w:color="auto"/>
            </w:tcBorders>
          </w:tcPr>
          <w:p w:rsidR="00B77CDE" w:rsidRPr="00B77CDE" w:rsidRDefault="00B77CDE" w:rsidP="00B77CDE">
            <w:pPr>
              <w:tabs>
                <w:tab w:val="left" w:pos="2008"/>
              </w:tabs>
            </w:pPr>
            <w:r w:rsidRPr="00B77CDE">
              <w:t>1 раз в 5 лет</w:t>
            </w:r>
          </w:p>
        </w:tc>
        <w:tc>
          <w:tcPr>
            <w:tcW w:w="2379" w:type="dxa"/>
            <w:tcBorders>
              <w:bottom w:val="single" w:sz="4" w:space="0" w:color="auto"/>
            </w:tcBorders>
          </w:tcPr>
          <w:p w:rsidR="00B77CDE" w:rsidRPr="00B77CDE" w:rsidRDefault="00B77CDE" w:rsidP="00B77CDE">
            <w:pPr>
              <w:tabs>
                <w:tab w:val="left" w:pos="2008"/>
              </w:tabs>
            </w:pPr>
            <w:r w:rsidRPr="00B77CDE">
              <w:t>Заведующий детским садом</w:t>
            </w:r>
          </w:p>
        </w:tc>
      </w:tr>
      <w:tr w:rsidR="00B77CDE" w:rsidRPr="00B77CDE" w:rsidTr="00E546A7">
        <w:trPr>
          <w:trHeight w:val="557"/>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7</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 xml:space="preserve">Контроль за соблюдением работниками </w:t>
            </w:r>
            <w:proofErr w:type="gramStart"/>
            <w:r w:rsidRPr="00B77CDE">
              <w:t>правил  и</w:t>
            </w:r>
            <w:proofErr w:type="gramEnd"/>
            <w:r w:rsidRPr="00B77CDE">
              <w:t xml:space="preserve">  инструкций  по охране труда.</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 xml:space="preserve">Заведующий детским садом, </w:t>
            </w:r>
            <w:r w:rsidRPr="00B77CDE">
              <w:lastRenderedPageBreak/>
              <w:t>уполномоченный по охране труда</w:t>
            </w:r>
          </w:p>
        </w:tc>
      </w:tr>
      <w:tr w:rsidR="00B77CDE" w:rsidRPr="00B77CDE" w:rsidTr="00E546A7">
        <w:trPr>
          <w:trHeight w:val="1398"/>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lastRenderedPageBreak/>
              <w:t>8</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Обеспечение работников спец. одеждой, обувью, средствами индивидуальной защиты и моющими средствами.</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Заведующий детским садом, уполномоченный по охране труда</w:t>
            </w:r>
          </w:p>
        </w:tc>
      </w:tr>
      <w:tr w:rsidR="00B77CDE" w:rsidRPr="00B77CDE" w:rsidTr="00E546A7">
        <w:trPr>
          <w:trHeight w:val="651"/>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9</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Обеспечение ОУ средствами пожаротушения.</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Заведующий детским садом</w:t>
            </w:r>
          </w:p>
        </w:tc>
      </w:tr>
      <w:tr w:rsidR="00B77CDE" w:rsidRPr="00B77CDE" w:rsidTr="00E546A7">
        <w:trPr>
          <w:trHeight w:val="1563"/>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10</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Своевременная обработка деревянных чердаков, использование несгораемых материалов при ремонте здания ОУ, содержание здания и прилегающей территории в безопасном состоянии.</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Заведующий детским садом</w:t>
            </w:r>
          </w:p>
        </w:tc>
      </w:tr>
      <w:tr w:rsidR="00B77CDE" w:rsidRPr="00B77CDE" w:rsidTr="00E546A7">
        <w:trPr>
          <w:trHeight w:val="776"/>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11</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Контроль за рациональным использованием работниками рабочего времени:</w:t>
            </w:r>
            <w:r w:rsidRPr="00B77CDE">
              <w:br/>
            </w:r>
            <w:r w:rsidRPr="00B77CDE">
              <w:rPr>
                <w:shd w:val="clear" w:color="auto" w:fill="FFFFFF"/>
              </w:rPr>
              <w:t>- составление графика работы;</w:t>
            </w:r>
            <w:r w:rsidRPr="00B77CDE">
              <w:br/>
            </w:r>
            <w:r w:rsidRPr="00B77CDE">
              <w:rPr>
                <w:shd w:val="clear" w:color="auto" w:fill="FFFFFF"/>
              </w:rPr>
              <w:t>- дежурство.</w:t>
            </w:r>
            <w:r w:rsidRPr="00B77CDE">
              <w:br/>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Заведующий детским садом</w:t>
            </w:r>
          </w:p>
        </w:tc>
      </w:tr>
      <w:tr w:rsidR="00B77CDE" w:rsidRPr="00B77CDE" w:rsidTr="00E546A7">
        <w:trPr>
          <w:trHeight w:val="817"/>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12</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Участие в спортивных соревнованиях района</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Заведующий детским садом</w:t>
            </w:r>
          </w:p>
        </w:tc>
      </w:tr>
      <w:tr w:rsidR="00B77CDE" w:rsidRPr="00B77CDE" w:rsidTr="00E546A7">
        <w:trPr>
          <w:trHeight w:val="637"/>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13</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Посещение водного комплекса «Волна», СК «Невский».</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Заведующий детским садом</w:t>
            </w:r>
          </w:p>
        </w:tc>
      </w:tr>
      <w:tr w:rsidR="00B77CDE" w:rsidRPr="00B77CDE" w:rsidTr="00E546A7">
        <w:trPr>
          <w:trHeight w:val="858"/>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14</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Создание условий для отдыха работников (</w:t>
            </w:r>
            <w:proofErr w:type="gramStart"/>
            <w:r w:rsidRPr="00B77CDE">
              <w:t>уголок  психологической</w:t>
            </w:r>
            <w:proofErr w:type="gramEnd"/>
            <w:r w:rsidRPr="00B77CDE">
              <w:t xml:space="preserve">  разгрузки).</w:t>
            </w:r>
          </w:p>
        </w:tc>
        <w:tc>
          <w:tcPr>
            <w:tcW w:w="1963" w:type="dxa"/>
            <w:tcBorders>
              <w:top w:val="single" w:sz="4" w:space="0" w:color="auto"/>
              <w:bottom w:val="single" w:sz="4" w:space="0" w:color="auto"/>
            </w:tcBorders>
          </w:tcPr>
          <w:p w:rsidR="00B77CDE" w:rsidRPr="00B77CDE" w:rsidRDefault="00B77CDE" w:rsidP="00B77CDE">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Заведующий детским садом</w:t>
            </w:r>
          </w:p>
        </w:tc>
      </w:tr>
      <w:tr w:rsidR="00B77CDE" w:rsidRPr="00B77CDE" w:rsidTr="00E546A7">
        <w:trPr>
          <w:trHeight w:val="678"/>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15</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 xml:space="preserve">Создание условий для </w:t>
            </w:r>
            <w:proofErr w:type="gramStart"/>
            <w:r w:rsidRPr="00B77CDE">
              <w:t>приема  горячей</w:t>
            </w:r>
            <w:proofErr w:type="gramEnd"/>
            <w:r w:rsidRPr="00B77CDE">
              <w:t xml:space="preserve"> пищи.</w:t>
            </w:r>
          </w:p>
        </w:tc>
        <w:tc>
          <w:tcPr>
            <w:tcW w:w="1963" w:type="dxa"/>
            <w:tcBorders>
              <w:top w:val="single" w:sz="4" w:space="0" w:color="auto"/>
              <w:bottom w:val="single" w:sz="4" w:space="0" w:color="auto"/>
            </w:tcBorders>
          </w:tcPr>
          <w:p w:rsidR="00B77CDE" w:rsidRPr="00B77CDE" w:rsidRDefault="00B77CDE" w:rsidP="00B77CDE">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Заведующий детским садом</w:t>
            </w:r>
          </w:p>
        </w:tc>
      </w:tr>
      <w:tr w:rsidR="00B77CDE" w:rsidRPr="00B77CDE" w:rsidTr="00E546A7">
        <w:trPr>
          <w:trHeight w:val="1786"/>
        </w:trPr>
        <w:tc>
          <w:tcPr>
            <w:tcW w:w="851" w:type="dxa"/>
            <w:tcBorders>
              <w:top w:val="single" w:sz="4" w:space="0" w:color="auto"/>
              <w:left w:val="single" w:sz="4" w:space="0" w:color="auto"/>
              <w:bottom w:val="single" w:sz="4" w:space="0" w:color="auto"/>
            </w:tcBorders>
          </w:tcPr>
          <w:p w:rsidR="00B77CDE" w:rsidRPr="00B77CDE" w:rsidRDefault="00B77CDE" w:rsidP="00B77CDE">
            <w:pPr>
              <w:tabs>
                <w:tab w:val="left" w:pos="2008"/>
              </w:tabs>
              <w:jc w:val="center"/>
            </w:pPr>
            <w:r w:rsidRPr="00B77CDE">
              <w:t>16</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Привлечение к участию во Всемирном дне без курения, во Всемирном дне борьбы со СПИДом, во Всемирном дне борьбы с употреблением наркотиков.</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 xml:space="preserve">Заведующий детским садом, председатель </w:t>
            </w:r>
            <w:proofErr w:type="gramStart"/>
            <w:r w:rsidRPr="00B77CDE">
              <w:t>профсоюзного  комитета</w:t>
            </w:r>
            <w:proofErr w:type="gramEnd"/>
          </w:p>
        </w:tc>
      </w:tr>
      <w:tr w:rsidR="00B77CDE" w:rsidRPr="00B77CDE" w:rsidTr="00E546A7">
        <w:trPr>
          <w:trHeight w:val="1374"/>
        </w:trPr>
        <w:tc>
          <w:tcPr>
            <w:tcW w:w="851" w:type="dxa"/>
            <w:tcBorders>
              <w:top w:val="single" w:sz="4" w:space="0" w:color="auto"/>
              <w:left w:val="single" w:sz="4" w:space="0" w:color="auto"/>
              <w:bottom w:val="single" w:sz="4" w:space="0" w:color="auto"/>
            </w:tcBorders>
          </w:tcPr>
          <w:p w:rsidR="00B77CDE" w:rsidRPr="00B77CDE" w:rsidRDefault="00B77CDE" w:rsidP="00B77CDE">
            <w:pPr>
              <w:tabs>
                <w:tab w:val="left" w:pos="2008"/>
              </w:tabs>
              <w:jc w:val="center"/>
            </w:pPr>
            <w:r w:rsidRPr="00B77CDE">
              <w:t>17</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Поощрение работников образовательного учреждения за работу без больничных листов, за ведение здорового образа жизни.</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 xml:space="preserve">Заведующий детским садом, председатель </w:t>
            </w:r>
            <w:proofErr w:type="gramStart"/>
            <w:r w:rsidRPr="00B77CDE">
              <w:t>профсоюзного  комитета</w:t>
            </w:r>
            <w:proofErr w:type="gramEnd"/>
          </w:p>
        </w:tc>
      </w:tr>
      <w:tr w:rsidR="00B77CDE" w:rsidRPr="00B77CDE" w:rsidTr="00E546A7">
        <w:trPr>
          <w:trHeight w:val="1374"/>
        </w:trPr>
        <w:tc>
          <w:tcPr>
            <w:tcW w:w="851" w:type="dxa"/>
            <w:tcBorders>
              <w:top w:val="single" w:sz="4" w:space="0" w:color="auto"/>
              <w:left w:val="single" w:sz="4" w:space="0" w:color="auto"/>
              <w:bottom w:val="single" w:sz="4" w:space="0" w:color="auto"/>
            </w:tcBorders>
          </w:tcPr>
          <w:p w:rsidR="00B77CDE" w:rsidRPr="00B77CDE" w:rsidRDefault="00B77CDE" w:rsidP="00B77CDE">
            <w:pPr>
              <w:tabs>
                <w:tab w:val="left" w:pos="2008"/>
              </w:tabs>
              <w:jc w:val="center"/>
            </w:pPr>
            <w:r w:rsidRPr="00B77CDE">
              <w:t>18</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Участие в проведении тестирования по выполнению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(ГТО) работников образовательного учреждения.</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по плану</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 xml:space="preserve">Заведующий детским садом, председатель </w:t>
            </w:r>
            <w:proofErr w:type="gramStart"/>
            <w:r w:rsidRPr="00B77CDE">
              <w:t>профсоюзного  комитета</w:t>
            </w:r>
            <w:proofErr w:type="gramEnd"/>
          </w:p>
        </w:tc>
      </w:tr>
      <w:tr w:rsidR="00B77CDE" w:rsidRPr="00B77CDE" w:rsidTr="00E546A7">
        <w:trPr>
          <w:trHeight w:val="1094"/>
        </w:trPr>
        <w:tc>
          <w:tcPr>
            <w:tcW w:w="851" w:type="dxa"/>
            <w:tcBorders>
              <w:top w:val="single" w:sz="4" w:space="0" w:color="auto"/>
              <w:left w:val="single" w:sz="4" w:space="0" w:color="auto"/>
              <w:bottom w:val="single" w:sz="4" w:space="0" w:color="auto"/>
            </w:tcBorders>
          </w:tcPr>
          <w:p w:rsidR="00B77CDE" w:rsidRPr="00B77CDE" w:rsidRDefault="00B77CDE" w:rsidP="00B77CDE">
            <w:pPr>
              <w:tabs>
                <w:tab w:val="left" w:pos="2008"/>
              </w:tabs>
              <w:jc w:val="center"/>
            </w:pPr>
            <w:r w:rsidRPr="00B77CDE">
              <w:lastRenderedPageBreak/>
              <w:t>19</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Организовывать встречи с врачами, беседы о наиболее опасных заболеваниях.</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 xml:space="preserve">Заведующий детским садом, председатель </w:t>
            </w:r>
            <w:proofErr w:type="gramStart"/>
            <w:r w:rsidRPr="00B77CDE">
              <w:t>профсоюзного  комитета</w:t>
            </w:r>
            <w:proofErr w:type="gramEnd"/>
          </w:p>
        </w:tc>
      </w:tr>
      <w:tr w:rsidR="00B77CDE" w:rsidRPr="00B77CDE" w:rsidTr="00E546A7">
        <w:trPr>
          <w:trHeight w:val="1407"/>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20</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rPr>
                <w:shd w:val="clear" w:color="auto" w:fill="FFFFFF"/>
              </w:rPr>
              <w:t xml:space="preserve">Проведение иммунизации против гриппа работникам детского </w:t>
            </w:r>
            <w:proofErr w:type="gramStart"/>
            <w:r w:rsidRPr="00B77CDE">
              <w:rPr>
                <w:shd w:val="clear" w:color="auto" w:fill="FFFFFF"/>
              </w:rPr>
              <w:t>сада  и</w:t>
            </w:r>
            <w:proofErr w:type="gramEnd"/>
            <w:r w:rsidRPr="00B77CDE">
              <w:rPr>
                <w:shd w:val="clear" w:color="auto" w:fill="FFFFFF"/>
              </w:rPr>
              <w:t xml:space="preserve"> воспитанникам.</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период вакцинации</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Заведующий детским садом, фельдшер ФАП</w:t>
            </w:r>
          </w:p>
        </w:tc>
      </w:tr>
      <w:tr w:rsidR="00B77CDE" w:rsidRPr="00B77CDE" w:rsidTr="00E546A7">
        <w:trPr>
          <w:trHeight w:val="698"/>
        </w:trPr>
        <w:tc>
          <w:tcPr>
            <w:tcW w:w="851" w:type="dxa"/>
            <w:tcBorders>
              <w:top w:val="single" w:sz="4" w:space="0" w:color="auto"/>
              <w:bottom w:val="single" w:sz="4" w:space="0" w:color="auto"/>
            </w:tcBorders>
          </w:tcPr>
          <w:p w:rsidR="00B77CDE" w:rsidRPr="00B77CDE" w:rsidRDefault="00B77CDE" w:rsidP="00B77CDE">
            <w:pPr>
              <w:tabs>
                <w:tab w:val="left" w:pos="2008"/>
              </w:tabs>
              <w:jc w:val="center"/>
            </w:pPr>
            <w:r w:rsidRPr="00B77CDE">
              <w:t>21</w:t>
            </w:r>
          </w:p>
        </w:tc>
        <w:tc>
          <w:tcPr>
            <w:tcW w:w="4978" w:type="dxa"/>
            <w:tcBorders>
              <w:top w:val="single" w:sz="4" w:space="0" w:color="auto"/>
              <w:bottom w:val="single" w:sz="4" w:space="0" w:color="auto"/>
            </w:tcBorders>
          </w:tcPr>
          <w:p w:rsidR="00B77CDE" w:rsidRPr="00B77CDE" w:rsidRDefault="00B77CDE" w:rsidP="00B77CDE">
            <w:pPr>
              <w:shd w:val="clear" w:color="auto" w:fill="FFFFFF"/>
              <w:spacing w:before="100" w:beforeAutospacing="1" w:after="100" w:afterAutospacing="1"/>
            </w:pPr>
            <w:r w:rsidRPr="00B77CDE">
              <w:t>Организация оздоровительных экскурсий, походов выходного дня</w:t>
            </w:r>
          </w:p>
        </w:tc>
        <w:tc>
          <w:tcPr>
            <w:tcW w:w="1963" w:type="dxa"/>
            <w:tcBorders>
              <w:top w:val="single" w:sz="4" w:space="0" w:color="auto"/>
              <w:bottom w:val="single" w:sz="4" w:space="0" w:color="auto"/>
            </w:tcBorders>
          </w:tcPr>
          <w:p w:rsidR="00B77CDE" w:rsidRPr="00B77CDE" w:rsidRDefault="00B77CDE" w:rsidP="00B77CDE">
            <w:pPr>
              <w:tabs>
                <w:tab w:val="left" w:pos="2008"/>
              </w:tabs>
            </w:pPr>
            <w:r w:rsidRPr="00B77CDE">
              <w:t>в течение всего периода</w:t>
            </w:r>
          </w:p>
        </w:tc>
        <w:tc>
          <w:tcPr>
            <w:tcW w:w="2379" w:type="dxa"/>
            <w:tcBorders>
              <w:top w:val="single" w:sz="4" w:space="0" w:color="auto"/>
              <w:bottom w:val="single" w:sz="4" w:space="0" w:color="auto"/>
            </w:tcBorders>
          </w:tcPr>
          <w:p w:rsidR="00B77CDE" w:rsidRPr="00B77CDE" w:rsidRDefault="00B77CDE" w:rsidP="00B77CDE">
            <w:pPr>
              <w:tabs>
                <w:tab w:val="left" w:pos="2008"/>
              </w:tabs>
            </w:pPr>
            <w:r w:rsidRPr="00B77CDE">
              <w:t xml:space="preserve">Заведующий детским садом, председатель </w:t>
            </w:r>
            <w:proofErr w:type="gramStart"/>
            <w:r w:rsidRPr="00B77CDE">
              <w:t>профсоюзного  комитета</w:t>
            </w:r>
            <w:proofErr w:type="gramEnd"/>
          </w:p>
        </w:tc>
      </w:tr>
    </w:tbl>
    <w:p w:rsidR="00B77CDE" w:rsidRPr="00B77CDE" w:rsidRDefault="00B77CDE" w:rsidP="00B77CDE">
      <w:pPr>
        <w:tabs>
          <w:tab w:val="left" w:pos="2008"/>
        </w:tabs>
        <w:rPr>
          <w:sz w:val="28"/>
          <w:szCs w:val="28"/>
        </w:rPr>
      </w:pPr>
    </w:p>
    <w:p w:rsidR="00B77CDE" w:rsidRPr="00B77CDE" w:rsidRDefault="00B77CDE" w:rsidP="00B77CDE"/>
    <w:p w:rsidR="008C2CBC" w:rsidRPr="00390073" w:rsidRDefault="008C2CBC" w:rsidP="008C2CBC">
      <w:pPr>
        <w:pStyle w:val="4"/>
        <w:ind w:left="0" w:firstLine="0"/>
        <w:jc w:val="center"/>
        <w:rPr>
          <w:b/>
          <w:sz w:val="28"/>
          <w:szCs w:val="28"/>
        </w:rPr>
      </w:pPr>
      <w:bookmarkStart w:id="3" w:name="_GoBack"/>
      <w:bookmarkEnd w:id="3"/>
    </w:p>
    <w:p w:rsidR="008C2CBC" w:rsidRPr="00390073" w:rsidRDefault="008C2CBC" w:rsidP="008C2CBC">
      <w:pPr>
        <w:pStyle w:val="4"/>
        <w:ind w:left="0" w:firstLine="0"/>
        <w:jc w:val="center"/>
        <w:rPr>
          <w:b/>
          <w:sz w:val="28"/>
          <w:szCs w:val="28"/>
        </w:rPr>
      </w:pPr>
    </w:p>
    <w:p w:rsidR="008C2CBC" w:rsidRPr="00390073" w:rsidRDefault="008C2CBC" w:rsidP="008C2CBC">
      <w:pPr>
        <w:pStyle w:val="4"/>
        <w:ind w:left="0" w:firstLine="0"/>
        <w:jc w:val="center"/>
        <w:rPr>
          <w:b/>
          <w:sz w:val="28"/>
          <w:szCs w:val="28"/>
        </w:rPr>
      </w:pPr>
    </w:p>
    <w:p w:rsidR="008C2CBC" w:rsidRPr="00390073" w:rsidRDefault="008C2CBC" w:rsidP="008C2CBC">
      <w:pPr>
        <w:pStyle w:val="4"/>
        <w:ind w:left="0" w:firstLine="0"/>
        <w:jc w:val="center"/>
        <w:rPr>
          <w:b/>
          <w:sz w:val="28"/>
          <w:szCs w:val="28"/>
        </w:rPr>
      </w:pPr>
    </w:p>
    <w:p w:rsidR="008C2CBC" w:rsidRPr="00390073" w:rsidRDefault="008C2CBC" w:rsidP="008C2CBC">
      <w:pPr>
        <w:pStyle w:val="4"/>
        <w:ind w:left="0" w:firstLine="0"/>
        <w:jc w:val="center"/>
        <w:rPr>
          <w:b/>
          <w:sz w:val="28"/>
          <w:szCs w:val="28"/>
        </w:rPr>
      </w:pPr>
    </w:p>
    <w:sectPr w:rsidR="008C2CBC" w:rsidRPr="00390073" w:rsidSect="00D86750">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DD6" w:rsidRDefault="00217DD6">
      <w:r>
        <w:separator/>
      </w:r>
    </w:p>
  </w:endnote>
  <w:endnote w:type="continuationSeparator" w:id="0">
    <w:p w:rsidR="00217DD6" w:rsidRDefault="0021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0AC" w:rsidRDefault="007000AC" w:rsidP="0002281E">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DD6" w:rsidRDefault="00217DD6">
      <w:r>
        <w:separator/>
      </w:r>
    </w:p>
  </w:footnote>
  <w:footnote w:type="continuationSeparator" w:id="0">
    <w:p w:rsidR="00217DD6" w:rsidRDefault="0021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A2C"/>
    <w:multiLevelType w:val="hybridMultilevel"/>
    <w:tmpl w:val="DE40CEE6"/>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13842"/>
    <w:multiLevelType w:val="hybridMultilevel"/>
    <w:tmpl w:val="99ACEEAC"/>
    <w:lvl w:ilvl="0" w:tplc="CBF86B5E">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8821D77"/>
    <w:multiLevelType w:val="hybridMultilevel"/>
    <w:tmpl w:val="1F44CB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77778B"/>
    <w:multiLevelType w:val="hybridMultilevel"/>
    <w:tmpl w:val="B1FEEB36"/>
    <w:lvl w:ilvl="0" w:tplc="7E02AC9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822DE0"/>
    <w:multiLevelType w:val="multilevel"/>
    <w:tmpl w:val="2DF804D2"/>
    <w:lvl w:ilvl="0">
      <w:start w:val="2"/>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8" w15:restartNumberingAfterBreak="0">
    <w:nsid w:val="2EBB6861"/>
    <w:multiLevelType w:val="hybridMultilevel"/>
    <w:tmpl w:val="4C8C082E"/>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D33406"/>
    <w:multiLevelType w:val="hybridMultilevel"/>
    <w:tmpl w:val="0E28975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36545A"/>
    <w:multiLevelType w:val="multilevel"/>
    <w:tmpl w:val="E292B4F6"/>
    <w:lvl w:ilvl="0">
      <w:start w:val="1"/>
      <w:numFmt w:val="decimal"/>
      <w:lvlText w:val="%1."/>
      <w:lvlJc w:val="left"/>
      <w:pPr>
        <w:tabs>
          <w:tab w:val="num" w:pos="1164"/>
        </w:tabs>
        <w:ind w:left="1164" w:hanging="1164"/>
      </w:pPr>
      <w:rPr>
        <w:rFonts w:cs="Times New Roman" w:hint="default"/>
        <w:b/>
        <w:i w:val="0"/>
      </w:rPr>
    </w:lvl>
    <w:lvl w:ilvl="1">
      <w:start w:val="1"/>
      <w:numFmt w:val="decimal"/>
      <w:lvlText w:val="%1.%2."/>
      <w:lvlJc w:val="left"/>
      <w:pPr>
        <w:tabs>
          <w:tab w:val="num" w:pos="1448"/>
        </w:tabs>
        <w:ind w:left="1448" w:hanging="1164"/>
      </w:pPr>
      <w:rPr>
        <w:rFonts w:cs="Times New Roman" w:hint="default"/>
        <w:b w:val="0"/>
        <w:i w:val="0"/>
        <w:color w:val="auto"/>
        <w:sz w:val="28"/>
        <w:szCs w:val="28"/>
      </w:rPr>
    </w:lvl>
    <w:lvl w:ilvl="2">
      <w:start w:val="1"/>
      <w:numFmt w:val="decimal"/>
      <w:lvlText w:val="%1.%2.%3."/>
      <w:lvlJc w:val="left"/>
      <w:pPr>
        <w:tabs>
          <w:tab w:val="num" w:pos="2298"/>
        </w:tabs>
        <w:ind w:left="2298" w:hanging="1164"/>
      </w:pPr>
      <w:rPr>
        <w:rFonts w:cs="Times New Roman" w:hint="default"/>
        <w:b w:val="0"/>
      </w:rPr>
    </w:lvl>
    <w:lvl w:ilvl="3">
      <w:start w:val="1"/>
      <w:numFmt w:val="decimal"/>
      <w:lvlText w:val="%1.%2.%3.%4."/>
      <w:lvlJc w:val="left"/>
      <w:pPr>
        <w:tabs>
          <w:tab w:val="num" w:pos="2865"/>
        </w:tabs>
        <w:ind w:left="2865" w:hanging="1164"/>
      </w:pPr>
      <w:rPr>
        <w:rFonts w:cs="Times New Roman" w:hint="default"/>
        <w:b w:val="0"/>
      </w:rPr>
    </w:lvl>
    <w:lvl w:ilvl="4">
      <w:start w:val="1"/>
      <w:numFmt w:val="decimal"/>
      <w:lvlText w:val="%1.%2.%3.%4.%5."/>
      <w:lvlJc w:val="left"/>
      <w:pPr>
        <w:tabs>
          <w:tab w:val="num" w:pos="3432"/>
        </w:tabs>
        <w:ind w:left="3432" w:hanging="1164"/>
      </w:pPr>
      <w:rPr>
        <w:rFonts w:cs="Times New Roman" w:hint="default"/>
        <w:b w:val="0"/>
      </w:rPr>
    </w:lvl>
    <w:lvl w:ilvl="5">
      <w:start w:val="1"/>
      <w:numFmt w:val="decimal"/>
      <w:lvlText w:val="%1.%2.%3.%4.%5.%6."/>
      <w:lvlJc w:val="left"/>
      <w:pPr>
        <w:tabs>
          <w:tab w:val="num" w:pos="4275"/>
        </w:tabs>
        <w:ind w:left="4275" w:hanging="1440"/>
      </w:pPr>
      <w:rPr>
        <w:rFonts w:cs="Times New Roman" w:hint="default"/>
        <w:b w:val="0"/>
      </w:rPr>
    </w:lvl>
    <w:lvl w:ilvl="6">
      <w:start w:val="1"/>
      <w:numFmt w:val="decimal"/>
      <w:lvlText w:val="%1.%2.%3.%4.%5.%6.%7."/>
      <w:lvlJc w:val="left"/>
      <w:pPr>
        <w:tabs>
          <w:tab w:val="num" w:pos="5202"/>
        </w:tabs>
        <w:ind w:left="5202" w:hanging="1800"/>
      </w:pPr>
      <w:rPr>
        <w:rFonts w:cs="Times New Roman" w:hint="default"/>
        <w:b w:val="0"/>
      </w:rPr>
    </w:lvl>
    <w:lvl w:ilvl="7">
      <w:start w:val="1"/>
      <w:numFmt w:val="decimal"/>
      <w:lvlText w:val="%1.%2.%3.%4.%5.%6.%7.%8."/>
      <w:lvlJc w:val="left"/>
      <w:pPr>
        <w:tabs>
          <w:tab w:val="num" w:pos="5769"/>
        </w:tabs>
        <w:ind w:left="5769" w:hanging="1800"/>
      </w:pPr>
      <w:rPr>
        <w:rFonts w:cs="Times New Roman" w:hint="default"/>
        <w:b w:val="0"/>
      </w:rPr>
    </w:lvl>
    <w:lvl w:ilvl="8">
      <w:start w:val="1"/>
      <w:numFmt w:val="decimal"/>
      <w:lvlText w:val="%1.%2.%3.%4.%5.%6.%7.%8.%9."/>
      <w:lvlJc w:val="left"/>
      <w:pPr>
        <w:tabs>
          <w:tab w:val="num" w:pos="6696"/>
        </w:tabs>
        <w:ind w:left="6696" w:hanging="2160"/>
      </w:pPr>
      <w:rPr>
        <w:rFonts w:cs="Times New Roman" w:hint="default"/>
        <w:b w:val="0"/>
      </w:rPr>
    </w:lvl>
  </w:abstractNum>
  <w:abstractNum w:abstractNumId="11" w15:restartNumberingAfterBreak="0">
    <w:nsid w:val="6EA45392"/>
    <w:multiLevelType w:val="hybridMultilevel"/>
    <w:tmpl w:val="45227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4"/>
  </w:num>
  <w:num w:numId="6">
    <w:abstractNumId w:val="0"/>
  </w:num>
  <w:num w:numId="7">
    <w:abstractNumId w:val="9"/>
  </w:num>
  <w:num w:numId="8">
    <w:abstractNumId w:val="7"/>
  </w:num>
  <w:num w:numId="9">
    <w:abstractNumId w:val="10"/>
  </w:num>
  <w:num w:numId="10">
    <w:abstractNumId w:val="5"/>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3A2"/>
    <w:rsid w:val="000007B9"/>
    <w:rsid w:val="00001133"/>
    <w:rsid w:val="0000169F"/>
    <w:rsid w:val="00003902"/>
    <w:rsid w:val="00003EBC"/>
    <w:rsid w:val="000040E8"/>
    <w:rsid w:val="00005917"/>
    <w:rsid w:val="0001050B"/>
    <w:rsid w:val="00012859"/>
    <w:rsid w:val="00014810"/>
    <w:rsid w:val="00020087"/>
    <w:rsid w:val="00022035"/>
    <w:rsid w:val="0002281E"/>
    <w:rsid w:val="000233E3"/>
    <w:rsid w:val="00026AA7"/>
    <w:rsid w:val="00030B17"/>
    <w:rsid w:val="00030E40"/>
    <w:rsid w:val="00031A0B"/>
    <w:rsid w:val="00032AD7"/>
    <w:rsid w:val="00033BB1"/>
    <w:rsid w:val="0003685A"/>
    <w:rsid w:val="000438C8"/>
    <w:rsid w:val="00044EA5"/>
    <w:rsid w:val="000463EB"/>
    <w:rsid w:val="000505A6"/>
    <w:rsid w:val="00050CE9"/>
    <w:rsid w:val="00051703"/>
    <w:rsid w:val="000541CB"/>
    <w:rsid w:val="00055614"/>
    <w:rsid w:val="00055E2D"/>
    <w:rsid w:val="00060BF7"/>
    <w:rsid w:val="00061637"/>
    <w:rsid w:val="00063E3E"/>
    <w:rsid w:val="00067C69"/>
    <w:rsid w:val="0007329B"/>
    <w:rsid w:val="00074077"/>
    <w:rsid w:val="00074F50"/>
    <w:rsid w:val="000802A0"/>
    <w:rsid w:val="00082ABD"/>
    <w:rsid w:val="00085460"/>
    <w:rsid w:val="00085A65"/>
    <w:rsid w:val="00086BBE"/>
    <w:rsid w:val="000874D5"/>
    <w:rsid w:val="00091623"/>
    <w:rsid w:val="00091E9D"/>
    <w:rsid w:val="00093DC0"/>
    <w:rsid w:val="00095191"/>
    <w:rsid w:val="00095926"/>
    <w:rsid w:val="00095A44"/>
    <w:rsid w:val="0009625E"/>
    <w:rsid w:val="000A1078"/>
    <w:rsid w:val="000A283E"/>
    <w:rsid w:val="000A4B13"/>
    <w:rsid w:val="000A5203"/>
    <w:rsid w:val="000A558E"/>
    <w:rsid w:val="000A6C8D"/>
    <w:rsid w:val="000B095F"/>
    <w:rsid w:val="000B0FCF"/>
    <w:rsid w:val="000B4825"/>
    <w:rsid w:val="000B5109"/>
    <w:rsid w:val="000B60B7"/>
    <w:rsid w:val="000B7388"/>
    <w:rsid w:val="000B78D3"/>
    <w:rsid w:val="000C787A"/>
    <w:rsid w:val="000D1F96"/>
    <w:rsid w:val="000D4A69"/>
    <w:rsid w:val="000D5096"/>
    <w:rsid w:val="000D7568"/>
    <w:rsid w:val="000E1086"/>
    <w:rsid w:val="000E4783"/>
    <w:rsid w:val="000E7558"/>
    <w:rsid w:val="000E7768"/>
    <w:rsid w:val="000F240A"/>
    <w:rsid w:val="000F3D65"/>
    <w:rsid w:val="000F5350"/>
    <w:rsid w:val="000F6553"/>
    <w:rsid w:val="000F6871"/>
    <w:rsid w:val="000F7B32"/>
    <w:rsid w:val="0010251C"/>
    <w:rsid w:val="0010455B"/>
    <w:rsid w:val="00105DFD"/>
    <w:rsid w:val="0010667D"/>
    <w:rsid w:val="00110D97"/>
    <w:rsid w:val="001144CD"/>
    <w:rsid w:val="00117A34"/>
    <w:rsid w:val="00120174"/>
    <w:rsid w:val="00120EB0"/>
    <w:rsid w:val="00122FB6"/>
    <w:rsid w:val="001247D6"/>
    <w:rsid w:val="00125B3E"/>
    <w:rsid w:val="00126800"/>
    <w:rsid w:val="001303CF"/>
    <w:rsid w:val="00131C9F"/>
    <w:rsid w:val="00132EB4"/>
    <w:rsid w:val="001332A1"/>
    <w:rsid w:val="001353C5"/>
    <w:rsid w:val="00137112"/>
    <w:rsid w:val="00137463"/>
    <w:rsid w:val="00140029"/>
    <w:rsid w:val="00142394"/>
    <w:rsid w:val="0014454E"/>
    <w:rsid w:val="001454B2"/>
    <w:rsid w:val="0014594F"/>
    <w:rsid w:val="00147EA0"/>
    <w:rsid w:val="00150097"/>
    <w:rsid w:val="001505D4"/>
    <w:rsid w:val="00152CB8"/>
    <w:rsid w:val="00152F18"/>
    <w:rsid w:val="00153966"/>
    <w:rsid w:val="001545F7"/>
    <w:rsid w:val="00155FCD"/>
    <w:rsid w:val="00162732"/>
    <w:rsid w:val="00163E38"/>
    <w:rsid w:val="00166130"/>
    <w:rsid w:val="0016649E"/>
    <w:rsid w:val="00167C86"/>
    <w:rsid w:val="00170C41"/>
    <w:rsid w:val="00173F75"/>
    <w:rsid w:val="001747AB"/>
    <w:rsid w:val="001776DD"/>
    <w:rsid w:val="0018245A"/>
    <w:rsid w:val="00183DEF"/>
    <w:rsid w:val="00185B7C"/>
    <w:rsid w:val="00186C39"/>
    <w:rsid w:val="00190723"/>
    <w:rsid w:val="00192E18"/>
    <w:rsid w:val="001948CE"/>
    <w:rsid w:val="001968E0"/>
    <w:rsid w:val="001A2B45"/>
    <w:rsid w:val="001A412A"/>
    <w:rsid w:val="001A5103"/>
    <w:rsid w:val="001B16E8"/>
    <w:rsid w:val="001B1A5A"/>
    <w:rsid w:val="001B1C7C"/>
    <w:rsid w:val="001B3EDB"/>
    <w:rsid w:val="001C0881"/>
    <w:rsid w:val="001C0A7C"/>
    <w:rsid w:val="001C121A"/>
    <w:rsid w:val="001C276C"/>
    <w:rsid w:val="001C7278"/>
    <w:rsid w:val="001C73EA"/>
    <w:rsid w:val="001D0D2C"/>
    <w:rsid w:val="001D1D9C"/>
    <w:rsid w:val="001D7FB3"/>
    <w:rsid w:val="001E0941"/>
    <w:rsid w:val="001E1CD7"/>
    <w:rsid w:val="001E20AD"/>
    <w:rsid w:val="001E666F"/>
    <w:rsid w:val="001E6F53"/>
    <w:rsid w:val="001F0246"/>
    <w:rsid w:val="001F0960"/>
    <w:rsid w:val="001F0F2B"/>
    <w:rsid w:val="001F3B15"/>
    <w:rsid w:val="001F3C20"/>
    <w:rsid w:val="001F4242"/>
    <w:rsid w:val="001F42BA"/>
    <w:rsid w:val="001F4A40"/>
    <w:rsid w:val="001F6F5A"/>
    <w:rsid w:val="001F773A"/>
    <w:rsid w:val="001F7921"/>
    <w:rsid w:val="001F7E10"/>
    <w:rsid w:val="00200DFA"/>
    <w:rsid w:val="00201EFD"/>
    <w:rsid w:val="002100E3"/>
    <w:rsid w:val="002109C7"/>
    <w:rsid w:val="0021682A"/>
    <w:rsid w:val="00217DD6"/>
    <w:rsid w:val="002202D8"/>
    <w:rsid w:val="00221B3B"/>
    <w:rsid w:val="00223627"/>
    <w:rsid w:val="00225591"/>
    <w:rsid w:val="0022664B"/>
    <w:rsid w:val="00231E5D"/>
    <w:rsid w:val="002323D1"/>
    <w:rsid w:val="00232A92"/>
    <w:rsid w:val="0023686F"/>
    <w:rsid w:val="00237473"/>
    <w:rsid w:val="00241B65"/>
    <w:rsid w:val="002423FB"/>
    <w:rsid w:val="002444C7"/>
    <w:rsid w:val="002448AB"/>
    <w:rsid w:val="0024613F"/>
    <w:rsid w:val="00246561"/>
    <w:rsid w:val="00246C39"/>
    <w:rsid w:val="002521AB"/>
    <w:rsid w:val="002528DB"/>
    <w:rsid w:val="00261CC9"/>
    <w:rsid w:val="002623D8"/>
    <w:rsid w:val="00267B5F"/>
    <w:rsid w:val="00270A8F"/>
    <w:rsid w:val="0027105E"/>
    <w:rsid w:val="00272C5C"/>
    <w:rsid w:val="00273A62"/>
    <w:rsid w:val="0027449E"/>
    <w:rsid w:val="00274A8B"/>
    <w:rsid w:val="002752DD"/>
    <w:rsid w:val="0027535F"/>
    <w:rsid w:val="00275B59"/>
    <w:rsid w:val="00276235"/>
    <w:rsid w:val="00276BE2"/>
    <w:rsid w:val="002774BB"/>
    <w:rsid w:val="00280549"/>
    <w:rsid w:val="00284DF3"/>
    <w:rsid w:val="00285924"/>
    <w:rsid w:val="002874E7"/>
    <w:rsid w:val="00287595"/>
    <w:rsid w:val="00287D64"/>
    <w:rsid w:val="00291A9E"/>
    <w:rsid w:val="002B1045"/>
    <w:rsid w:val="002B142D"/>
    <w:rsid w:val="002B215E"/>
    <w:rsid w:val="002B634F"/>
    <w:rsid w:val="002B78DC"/>
    <w:rsid w:val="002C0D5C"/>
    <w:rsid w:val="002C0E4F"/>
    <w:rsid w:val="002C1D07"/>
    <w:rsid w:val="002C2285"/>
    <w:rsid w:val="002C2975"/>
    <w:rsid w:val="002D0699"/>
    <w:rsid w:val="002D1E84"/>
    <w:rsid w:val="002D227A"/>
    <w:rsid w:val="002E0234"/>
    <w:rsid w:val="002E20E7"/>
    <w:rsid w:val="002E250F"/>
    <w:rsid w:val="002E25F2"/>
    <w:rsid w:val="002E29DE"/>
    <w:rsid w:val="002E459C"/>
    <w:rsid w:val="002E5947"/>
    <w:rsid w:val="002E6E4D"/>
    <w:rsid w:val="002E7C43"/>
    <w:rsid w:val="002F295E"/>
    <w:rsid w:val="00300A97"/>
    <w:rsid w:val="00301442"/>
    <w:rsid w:val="003016A2"/>
    <w:rsid w:val="00301F7E"/>
    <w:rsid w:val="003024DE"/>
    <w:rsid w:val="00307835"/>
    <w:rsid w:val="00310240"/>
    <w:rsid w:val="00311FEE"/>
    <w:rsid w:val="003134DF"/>
    <w:rsid w:val="00316B3E"/>
    <w:rsid w:val="0031794B"/>
    <w:rsid w:val="00317FCC"/>
    <w:rsid w:val="003262E9"/>
    <w:rsid w:val="00326AE6"/>
    <w:rsid w:val="003369BF"/>
    <w:rsid w:val="00337CED"/>
    <w:rsid w:val="0034299E"/>
    <w:rsid w:val="003433F9"/>
    <w:rsid w:val="00343A75"/>
    <w:rsid w:val="00345E4D"/>
    <w:rsid w:val="00352C6F"/>
    <w:rsid w:val="00352E3A"/>
    <w:rsid w:val="00355AE3"/>
    <w:rsid w:val="00356B1F"/>
    <w:rsid w:val="00360CC1"/>
    <w:rsid w:val="00360D1B"/>
    <w:rsid w:val="003613BE"/>
    <w:rsid w:val="00361786"/>
    <w:rsid w:val="00365B77"/>
    <w:rsid w:val="00366676"/>
    <w:rsid w:val="00376986"/>
    <w:rsid w:val="00376A90"/>
    <w:rsid w:val="00381C27"/>
    <w:rsid w:val="003825A3"/>
    <w:rsid w:val="00382E6B"/>
    <w:rsid w:val="00383C11"/>
    <w:rsid w:val="00383CB3"/>
    <w:rsid w:val="00385C6A"/>
    <w:rsid w:val="00386736"/>
    <w:rsid w:val="00390073"/>
    <w:rsid w:val="00390540"/>
    <w:rsid w:val="003912BD"/>
    <w:rsid w:val="0039148C"/>
    <w:rsid w:val="00391F11"/>
    <w:rsid w:val="0039287C"/>
    <w:rsid w:val="00392B9D"/>
    <w:rsid w:val="003940F1"/>
    <w:rsid w:val="003A0659"/>
    <w:rsid w:val="003A1405"/>
    <w:rsid w:val="003A5943"/>
    <w:rsid w:val="003A5EFC"/>
    <w:rsid w:val="003A64CE"/>
    <w:rsid w:val="003A7268"/>
    <w:rsid w:val="003A7CF1"/>
    <w:rsid w:val="003B086B"/>
    <w:rsid w:val="003B22B7"/>
    <w:rsid w:val="003B61D3"/>
    <w:rsid w:val="003B69F1"/>
    <w:rsid w:val="003C550F"/>
    <w:rsid w:val="003C680E"/>
    <w:rsid w:val="003D05A3"/>
    <w:rsid w:val="003D1D5D"/>
    <w:rsid w:val="003D3BD8"/>
    <w:rsid w:val="003D5A77"/>
    <w:rsid w:val="003D7742"/>
    <w:rsid w:val="003E2161"/>
    <w:rsid w:val="003E4462"/>
    <w:rsid w:val="003F00E2"/>
    <w:rsid w:val="003F49B6"/>
    <w:rsid w:val="003F61BF"/>
    <w:rsid w:val="00400608"/>
    <w:rsid w:val="00400A66"/>
    <w:rsid w:val="0040212B"/>
    <w:rsid w:val="00402B76"/>
    <w:rsid w:val="0040316B"/>
    <w:rsid w:val="00411D07"/>
    <w:rsid w:val="00412240"/>
    <w:rsid w:val="00413735"/>
    <w:rsid w:val="004150CB"/>
    <w:rsid w:val="00416768"/>
    <w:rsid w:val="00420096"/>
    <w:rsid w:val="00421BFF"/>
    <w:rsid w:val="004221E4"/>
    <w:rsid w:val="00423C41"/>
    <w:rsid w:val="00425423"/>
    <w:rsid w:val="00430026"/>
    <w:rsid w:val="0043051A"/>
    <w:rsid w:val="00430A96"/>
    <w:rsid w:val="0043141B"/>
    <w:rsid w:val="0043179D"/>
    <w:rsid w:val="00435C1A"/>
    <w:rsid w:val="00435E50"/>
    <w:rsid w:val="00447008"/>
    <w:rsid w:val="00450FCF"/>
    <w:rsid w:val="00453B6A"/>
    <w:rsid w:val="0045684E"/>
    <w:rsid w:val="00457979"/>
    <w:rsid w:val="004605DF"/>
    <w:rsid w:val="00460919"/>
    <w:rsid w:val="004618F4"/>
    <w:rsid w:val="00464276"/>
    <w:rsid w:val="00465B7D"/>
    <w:rsid w:val="00467980"/>
    <w:rsid w:val="00470334"/>
    <w:rsid w:val="00473A57"/>
    <w:rsid w:val="004749F1"/>
    <w:rsid w:val="00476ED1"/>
    <w:rsid w:val="00485709"/>
    <w:rsid w:val="00487577"/>
    <w:rsid w:val="00487F39"/>
    <w:rsid w:val="0049139E"/>
    <w:rsid w:val="004936D2"/>
    <w:rsid w:val="00493E9C"/>
    <w:rsid w:val="00494987"/>
    <w:rsid w:val="00494A3F"/>
    <w:rsid w:val="00494A6F"/>
    <w:rsid w:val="00495292"/>
    <w:rsid w:val="004956DB"/>
    <w:rsid w:val="00495792"/>
    <w:rsid w:val="0049784F"/>
    <w:rsid w:val="004A1DC8"/>
    <w:rsid w:val="004A1E91"/>
    <w:rsid w:val="004A3356"/>
    <w:rsid w:val="004A393E"/>
    <w:rsid w:val="004A5013"/>
    <w:rsid w:val="004A60D5"/>
    <w:rsid w:val="004A7E1E"/>
    <w:rsid w:val="004B26EC"/>
    <w:rsid w:val="004B3E9F"/>
    <w:rsid w:val="004B47DC"/>
    <w:rsid w:val="004C3072"/>
    <w:rsid w:val="004C37F3"/>
    <w:rsid w:val="004C5E98"/>
    <w:rsid w:val="004C6906"/>
    <w:rsid w:val="004C6D43"/>
    <w:rsid w:val="004D11CA"/>
    <w:rsid w:val="004D51F3"/>
    <w:rsid w:val="004D6725"/>
    <w:rsid w:val="004E0257"/>
    <w:rsid w:val="004E2AE2"/>
    <w:rsid w:val="004F2C08"/>
    <w:rsid w:val="004F3940"/>
    <w:rsid w:val="004F4074"/>
    <w:rsid w:val="004F5977"/>
    <w:rsid w:val="004F6E88"/>
    <w:rsid w:val="004F7232"/>
    <w:rsid w:val="004F759D"/>
    <w:rsid w:val="0050285E"/>
    <w:rsid w:val="00502C1E"/>
    <w:rsid w:val="00510CE8"/>
    <w:rsid w:val="00512A5E"/>
    <w:rsid w:val="00512F72"/>
    <w:rsid w:val="00513708"/>
    <w:rsid w:val="00520BFA"/>
    <w:rsid w:val="00522921"/>
    <w:rsid w:val="00523DD1"/>
    <w:rsid w:val="00525148"/>
    <w:rsid w:val="00525A37"/>
    <w:rsid w:val="00527E2B"/>
    <w:rsid w:val="005326D1"/>
    <w:rsid w:val="00535D50"/>
    <w:rsid w:val="00536284"/>
    <w:rsid w:val="00541B17"/>
    <w:rsid w:val="00541C97"/>
    <w:rsid w:val="0054218D"/>
    <w:rsid w:val="00542CAB"/>
    <w:rsid w:val="00543499"/>
    <w:rsid w:val="00550A1D"/>
    <w:rsid w:val="00552EB9"/>
    <w:rsid w:val="005565C3"/>
    <w:rsid w:val="00561DE5"/>
    <w:rsid w:val="005637A6"/>
    <w:rsid w:val="005638C5"/>
    <w:rsid w:val="00563DCD"/>
    <w:rsid w:val="00564ECE"/>
    <w:rsid w:val="00565740"/>
    <w:rsid w:val="00565B50"/>
    <w:rsid w:val="00574BE1"/>
    <w:rsid w:val="00575878"/>
    <w:rsid w:val="00575DCC"/>
    <w:rsid w:val="00577803"/>
    <w:rsid w:val="0058098E"/>
    <w:rsid w:val="0058109C"/>
    <w:rsid w:val="00581723"/>
    <w:rsid w:val="005826DC"/>
    <w:rsid w:val="005826FF"/>
    <w:rsid w:val="00582BD0"/>
    <w:rsid w:val="00584066"/>
    <w:rsid w:val="00591EC0"/>
    <w:rsid w:val="0059427C"/>
    <w:rsid w:val="0059505F"/>
    <w:rsid w:val="00595131"/>
    <w:rsid w:val="00595576"/>
    <w:rsid w:val="005965FD"/>
    <w:rsid w:val="00596E1A"/>
    <w:rsid w:val="005A6F8C"/>
    <w:rsid w:val="005B11AF"/>
    <w:rsid w:val="005B254A"/>
    <w:rsid w:val="005B28BB"/>
    <w:rsid w:val="005B4BAB"/>
    <w:rsid w:val="005B5FAC"/>
    <w:rsid w:val="005B5FF7"/>
    <w:rsid w:val="005B6169"/>
    <w:rsid w:val="005B6E24"/>
    <w:rsid w:val="005B6F45"/>
    <w:rsid w:val="005C0433"/>
    <w:rsid w:val="005C1E3B"/>
    <w:rsid w:val="005C2341"/>
    <w:rsid w:val="005C350F"/>
    <w:rsid w:val="005C3E2A"/>
    <w:rsid w:val="005C6CBA"/>
    <w:rsid w:val="005C6FF0"/>
    <w:rsid w:val="005D12BE"/>
    <w:rsid w:val="005D3F4B"/>
    <w:rsid w:val="005D58AD"/>
    <w:rsid w:val="005E0BD1"/>
    <w:rsid w:val="005E1426"/>
    <w:rsid w:val="005E332B"/>
    <w:rsid w:val="005E5707"/>
    <w:rsid w:val="005E57F3"/>
    <w:rsid w:val="005E6318"/>
    <w:rsid w:val="005E793C"/>
    <w:rsid w:val="005E7C1D"/>
    <w:rsid w:val="005F15AA"/>
    <w:rsid w:val="005F1DC1"/>
    <w:rsid w:val="005F6C15"/>
    <w:rsid w:val="005F7AF0"/>
    <w:rsid w:val="005F7E1F"/>
    <w:rsid w:val="005F7F72"/>
    <w:rsid w:val="0060091D"/>
    <w:rsid w:val="00600C45"/>
    <w:rsid w:val="00604F27"/>
    <w:rsid w:val="00606F89"/>
    <w:rsid w:val="00610D5E"/>
    <w:rsid w:val="00611F6A"/>
    <w:rsid w:val="0061636C"/>
    <w:rsid w:val="00617D41"/>
    <w:rsid w:val="00623598"/>
    <w:rsid w:val="00630F74"/>
    <w:rsid w:val="0063115F"/>
    <w:rsid w:val="00632201"/>
    <w:rsid w:val="00633142"/>
    <w:rsid w:val="0063419E"/>
    <w:rsid w:val="00635058"/>
    <w:rsid w:val="00641992"/>
    <w:rsid w:val="00643DB8"/>
    <w:rsid w:val="00644B07"/>
    <w:rsid w:val="00651E86"/>
    <w:rsid w:val="00652DA1"/>
    <w:rsid w:val="00653A7F"/>
    <w:rsid w:val="0065590A"/>
    <w:rsid w:val="00661C21"/>
    <w:rsid w:val="00661DAE"/>
    <w:rsid w:val="0066281E"/>
    <w:rsid w:val="0066310B"/>
    <w:rsid w:val="0066419B"/>
    <w:rsid w:val="00665068"/>
    <w:rsid w:val="00665513"/>
    <w:rsid w:val="00666E99"/>
    <w:rsid w:val="006748AE"/>
    <w:rsid w:val="00674FB0"/>
    <w:rsid w:val="006816DE"/>
    <w:rsid w:val="00682F33"/>
    <w:rsid w:val="006834C7"/>
    <w:rsid w:val="00684613"/>
    <w:rsid w:val="0068485C"/>
    <w:rsid w:val="00685405"/>
    <w:rsid w:val="00686D0B"/>
    <w:rsid w:val="00687E3E"/>
    <w:rsid w:val="00695C3C"/>
    <w:rsid w:val="00696EF0"/>
    <w:rsid w:val="006A45A5"/>
    <w:rsid w:val="006A5604"/>
    <w:rsid w:val="006A6828"/>
    <w:rsid w:val="006B46B3"/>
    <w:rsid w:val="006B70BF"/>
    <w:rsid w:val="006C078C"/>
    <w:rsid w:val="006C1530"/>
    <w:rsid w:val="006C1CF9"/>
    <w:rsid w:val="006C4C77"/>
    <w:rsid w:val="006C5F30"/>
    <w:rsid w:val="006D0D89"/>
    <w:rsid w:val="006D10F7"/>
    <w:rsid w:val="006D3FBD"/>
    <w:rsid w:val="006D7409"/>
    <w:rsid w:val="006E0FB5"/>
    <w:rsid w:val="006E64D6"/>
    <w:rsid w:val="006E707C"/>
    <w:rsid w:val="006F6901"/>
    <w:rsid w:val="006F77E0"/>
    <w:rsid w:val="006F7FA1"/>
    <w:rsid w:val="007000AC"/>
    <w:rsid w:val="00701064"/>
    <w:rsid w:val="007016A2"/>
    <w:rsid w:val="007026DD"/>
    <w:rsid w:val="00705173"/>
    <w:rsid w:val="0070601C"/>
    <w:rsid w:val="00712728"/>
    <w:rsid w:val="00714FD8"/>
    <w:rsid w:val="007212F5"/>
    <w:rsid w:val="00723BAC"/>
    <w:rsid w:val="007240C8"/>
    <w:rsid w:val="00725BA0"/>
    <w:rsid w:val="00725FFC"/>
    <w:rsid w:val="007303DC"/>
    <w:rsid w:val="00732DD9"/>
    <w:rsid w:val="007355CA"/>
    <w:rsid w:val="007365A6"/>
    <w:rsid w:val="00737292"/>
    <w:rsid w:val="007506C9"/>
    <w:rsid w:val="00750DC0"/>
    <w:rsid w:val="007534F4"/>
    <w:rsid w:val="00755413"/>
    <w:rsid w:val="007605DB"/>
    <w:rsid w:val="0076457F"/>
    <w:rsid w:val="0076604E"/>
    <w:rsid w:val="007672F8"/>
    <w:rsid w:val="00767588"/>
    <w:rsid w:val="007706FF"/>
    <w:rsid w:val="0077306A"/>
    <w:rsid w:val="007763EC"/>
    <w:rsid w:val="00776AA4"/>
    <w:rsid w:val="00777E99"/>
    <w:rsid w:val="0078119F"/>
    <w:rsid w:val="0078234C"/>
    <w:rsid w:val="007840EE"/>
    <w:rsid w:val="00793667"/>
    <w:rsid w:val="00794BC6"/>
    <w:rsid w:val="00795534"/>
    <w:rsid w:val="0079613B"/>
    <w:rsid w:val="00797B17"/>
    <w:rsid w:val="007A2C1D"/>
    <w:rsid w:val="007A2FB8"/>
    <w:rsid w:val="007A33B4"/>
    <w:rsid w:val="007A5064"/>
    <w:rsid w:val="007A6B03"/>
    <w:rsid w:val="007B0FB0"/>
    <w:rsid w:val="007B212D"/>
    <w:rsid w:val="007B3409"/>
    <w:rsid w:val="007B3B1A"/>
    <w:rsid w:val="007B3F7B"/>
    <w:rsid w:val="007B673F"/>
    <w:rsid w:val="007B67CE"/>
    <w:rsid w:val="007C1373"/>
    <w:rsid w:val="007C16F1"/>
    <w:rsid w:val="007C25D5"/>
    <w:rsid w:val="007C2745"/>
    <w:rsid w:val="007C33FC"/>
    <w:rsid w:val="007C400B"/>
    <w:rsid w:val="007C4B21"/>
    <w:rsid w:val="007C59E5"/>
    <w:rsid w:val="007C6040"/>
    <w:rsid w:val="007D0C55"/>
    <w:rsid w:val="007D7CF5"/>
    <w:rsid w:val="007E0012"/>
    <w:rsid w:val="007E00A8"/>
    <w:rsid w:val="007E1497"/>
    <w:rsid w:val="007E4F8D"/>
    <w:rsid w:val="007E514C"/>
    <w:rsid w:val="007E66F3"/>
    <w:rsid w:val="007F10EC"/>
    <w:rsid w:val="007F1FAB"/>
    <w:rsid w:val="007F7065"/>
    <w:rsid w:val="007F7C37"/>
    <w:rsid w:val="00800267"/>
    <w:rsid w:val="00804833"/>
    <w:rsid w:val="00804BE7"/>
    <w:rsid w:val="00804E50"/>
    <w:rsid w:val="00807E8D"/>
    <w:rsid w:val="00810C0F"/>
    <w:rsid w:val="008122B5"/>
    <w:rsid w:val="0081361A"/>
    <w:rsid w:val="0081414E"/>
    <w:rsid w:val="00815C34"/>
    <w:rsid w:val="0081711B"/>
    <w:rsid w:val="00821024"/>
    <w:rsid w:val="00822424"/>
    <w:rsid w:val="00824412"/>
    <w:rsid w:val="00824BAA"/>
    <w:rsid w:val="00825F79"/>
    <w:rsid w:val="00834406"/>
    <w:rsid w:val="00835865"/>
    <w:rsid w:val="00843C8E"/>
    <w:rsid w:val="0084505F"/>
    <w:rsid w:val="008453E3"/>
    <w:rsid w:val="00845B20"/>
    <w:rsid w:val="00845DB4"/>
    <w:rsid w:val="0084688B"/>
    <w:rsid w:val="00850070"/>
    <w:rsid w:val="008509FB"/>
    <w:rsid w:val="0085192B"/>
    <w:rsid w:val="00852FB7"/>
    <w:rsid w:val="0085351D"/>
    <w:rsid w:val="0085532F"/>
    <w:rsid w:val="00856973"/>
    <w:rsid w:val="008578A6"/>
    <w:rsid w:val="00862956"/>
    <w:rsid w:val="00862EF3"/>
    <w:rsid w:val="008655A6"/>
    <w:rsid w:val="008664A9"/>
    <w:rsid w:val="00867814"/>
    <w:rsid w:val="0087042A"/>
    <w:rsid w:val="00875452"/>
    <w:rsid w:val="0087579A"/>
    <w:rsid w:val="00875E1C"/>
    <w:rsid w:val="00881316"/>
    <w:rsid w:val="008835E7"/>
    <w:rsid w:val="008835F9"/>
    <w:rsid w:val="008859E8"/>
    <w:rsid w:val="008915B5"/>
    <w:rsid w:val="0089188A"/>
    <w:rsid w:val="008A2186"/>
    <w:rsid w:val="008A5703"/>
    <w:rsid w:val="008A5784"/>
    <w:rsid w:val="008A5F67"/>
    <w:rsid w:val="008B05BD"/>
    <w:rsid w:val="008B09D0"/>
    <w:rsid w:val="008B3487"/>
    <w:rsid w:val="008B4FCC"/>
    <w:rsid w:val="008B6511"/>
    <w:rsid w:val="008B70EF"/>
    <w:rsid w:val="008C18D9"/>
    <w:rsid w:val="008C2586"/>
    <w:rsid w:val="008C2CBC"/>
    <w:rsid w:val="008C2E21"/>
    <w:rsid w:val="008C47E4"/>
    <w:rsid w:val="008C4ACD"/>
    <w:rsid w:val="008C7059"/>
    <w:rsid w:val="008D3883"/>
    <w:rsid w:val="008E1595"/>
    <w:rsid w:val="008E3D36"/>
    <w:rsid w:val="008E5F64"/>
    <w:rsid w:val="008E6310"/>
    <w:rsid w:val="008E6496"/>
    <w:rsid w:val="008F12CE"/>
    <w:rsid w:val="008F18FF"/>
    <w:rsid w:val="008F1E45"/>
    <w:rsid w:val="008F36D3"/>
    <w:rsid w:val="008F462A"/>
    <w:rsid w:val="008F5673"/>
    <w:rsid w:val="00902329"/>
    <w:rsid w:val="00904D56"/>
    <w:rsid w:val="00907856"/>
    <w:rsid w:val="009109A4"/>
    <w:rsid w:val="0091537C"/>
    <w:rsid w:val="00920280"/>
    <w:rsid w:val="009273C2"/>
    <w:rsid w:val="00932416"/>
    <w:rsid w:val="009327E1"/>
    <w:rsid w:val="00933198"/>
    <w:rsid w:val="009365B2"/>
    <w:rsid w:val="009376D7"/>
    <w:rsid w:val="00937B86"/>
    <w:rsid w:val="009407CD"/>
    <w:rsid w:val="00942E8A"/>
    <w:rsid w:val="00947B20"/>
    <w:rsid w:val="009526AF"/>
    <w:rsid w:val="00954164"/>
    <w:rsid w:val="00956A2B"/>
    <w:rsid w:val="00957C1D"/>
    <w:rsid w:val="009609D5"/>
    <w:rsid w:val="009614EF"/>
    <w:rsid w:val="009638CF"/>
    <w:rsid w:val="00963941"/>
    <w:rsid w:val="0096614A"/>
    <w:rsid w:val="00966973"/>
    <w:rsid w:val="00967514"/>
    <w:rsid w:val="00967518"/>
    <w:rsid w:val="00971309"/>
    <w:rsid w:val="00974101"/>
    <w:rsid w:val="0097761B"/>
    <w:rsid w:val="00977BD8"/>
    <w:rsid w:val="00977CA9"/>
    <w:rsid w:val="00987D99"/>
    <w:rsid w:val="00993005"/>
    <w:rsid w:val="00993BD3"/>
    <w:rsid w:val="00996198"/>
    <w:rsid w:val="009963BC"/>
    <w:rsid w:val="009A5880"/>
    <w:rsid w:val="009B0682"/>
    <w:rsid w:val="009B265A"/>
    <w:rsid w:val="009B2C28"/>
    <w:rsid w:val="009B51BE"/>
    <w:rsid w:val="009B5D5F"/>
    <w:rsid w:val="009C16C4"/>
    <w:rsid w:val="009C1D18"/>
    <w:rsid w:val="009C48AE"/>
    <w:rsid w:val="009C5822"/>
    <w:rsid w:val="009C6A57"/>
    <w:rsid w:val="009D13CA"/>
    <w:rsid w:val="009D1DAE"/>
    <w:rsid w:val="009D35A1"/>
    <w:rsid w:val="009D3EB1"/>
    <w:rsid w:val="009D3EEB"/>
    <w:rsid w:val="009E02C5"/>
    <w:rsid w:val="009E4BD4"/>
    <w:rsid w:val="009E785B"/>
    <w:rsid w:val="009E7C12"/>
    <w:rsid w:val="009E7D29"/>
    <w:rsid w:val="009F3D86"/>
    <w:rsid w:val="009F5C67"/>
    <w:rsid w:val="009F629C"/>
    <w:rsid w:val="009F72C4"/>
    <w:rsid w:val="009F72E3"/>
    <w:rsid w:val="00A02312"/>
    <w:rsid w:val="00A03116"/>
    <w:rsid w:val="00A034F3"/>
    <w:rsid w:val="00A039CD"/>
    <w:rsid w:val="00A04D61"/>
    <w:rsid w:val="00A142AE"/>
    <w:rsid w:val="00A14B7C"/>
    <w:rsid w:val="00A15ABD"/>
    <w:rsid w:val="00A1648B"/>
    <w:rsid w:val="00A20CAB"/>
    <w:rsid w:val="00A210A4"/>
    <w:rsid w:val="00A21968"/>
    <w:rsid w:val="00A22633"/>
    <w:rsid w:val="00A22DAC"/>
    <w:rsid w:val="00A25371"/>
    <w:rsid w:val="00A264C3"/>
    <w:rsid w:val="00A27D1F"/>
    <w:rsid w:val="00A31043"/>
    <w:rsid w:val="00A343B0"/>
    <w:rsid w:val="00A40C9D"/>
    <w:rsid w:val="00A423FB"/>
    <w:rsid w:val="00A42AF8"/>
    <w:rsid w:val="00A436B0"/>
    <w:rsid w:val="00A47874"/>
    <w:rsid w:val="00A538A9"/>
    <w:rsid w:val="00A5628E"/>
    <w:rsid w:val="00A57445"/>
    <w:rsid w:val="00A5764A"/>
    <w:rsid w:val="00A618B3"/>
    <w:rsid w:val="00A62944"/>
    <w:rsid w:val="00A639FD"/>
    <w:rsid w:val="00A63CF3"/>
    <w:rsid w:val="00A65956"/>
    <w:rsid w:val="00A65AB2"/>
    <w:rsid w:val="00A66162"/>
    <w:rsid w:val="00A7016B"/>
    <w:rsid w:val="00A70925"/>
    <w:rsid w:val="00A748B5"/>
    <w:rsid w:val="00A82337"/>
    <w:rsid w:val="00A83182"/>
    <w:rsid w:val="00A8439F"/>
    <w:rsid w:val="00A85815"/>
    <w:rsid w:val="00A85EB2"/>
    <w:rsid w:val="00A86B49"/>
    <w:rsid w:val="00A86DFF"/>
    <w:rsid w:val="00A90881"/>
    <w:rsid w:val="00A90E2D"/>
    <w:rsid w:val="00A93BBC"/>
    <w:rsid w:val="00A94137"/>
    <w:rsid w:val="00A9450E"/>
    <w:rsid w:val="00A94549"/>
    <w:rsid w:val="00A975C4"/>
    <w:rsid w:val="00A97DF3"/>
    <w:rsid w:val="00AA1299"/>
    <w:rsid w:val="00AA1359"/>
    <w:rsid w:val="00AA3BF7"/>
    <w:rsid w:val="00AA4AEF"/>
    <w:rsid w:val="00AA5CFB"/>
    <w:rsid w:val="00AA7991"/>
    <w:rsid w:val="00AB0344"/>
    <w:rsid w:val="00AB03FF"/>
    <w:rsid w:val="00AB0D76"/>
    <w:rsid w:val="00AB23A2"/>
    <w:rsid w:val="00AB369F"/>
    <w:rsid w:val="00AB4D26"/>
    <w:rsid w:val="00AC07D3"/>
    <w:rsid w:val="00AD06CC"/>
    <w:rsid w:val="00AD16FC"/>
    <w:rsid w:val="00AD1759"/>
    <w:rsid w:val="00AD3AF5"/>
    <w:rsid w:val="00AD5642"/>
    <w:rsid w:val="00AD58E8"/>
    <w:rsid w:val="00AD5F79"/>
    <w:rsid w:val="00AD7355"/>
    <w:rsid w:val="00AE38E9"/>
    <w:rsid w:val="00AE5826"/>
    <w:rsid w:val="00AE64CA"/>
    <w:rsid w:val="00AE7962"/>
    <w:rsid w:val="00AF2B93"/>
    <w:rsid w:val="00AF316D"/>
    <w:rsid w:val="00AF31A0"/>
    <w:rsid w:val="00AF329B"/>
    <w:rsid w:val="00B00D14"/>
    <w:rsid w:val="00B0591E"/>
    <w:rsid w:val="00B12AD0"/>
    <w:rsid w:val="00B16A20"/>
    <w:rsid w:val="00B22441"/>
    <w:rsid w:val="00B24D0A"/>
    <w:rsid w:val="00B2624F"/>
    <w:rsid w:val="00B3270D"/>
    <w:rsid w:val="00B368C2"/>
    <w:rsid w:val="00B53287"/>
    <w:rsid w:val="00B5652D"/>
    <w:rsid w:val="00B642C5"/>
    <w:rsid w:val="00B676FD"/>
    <w:rsid w:val="00B67D6A"/>
    <w:rsid w:val="00B71234"/>
    <w:rsid w:val="00B73E82"/>
    <w:rsid w:val="00B74811"/>
    <w:rsid w:val="00B7532C"/>
    <w:rsid w:val="00B75E9E"/>
    <w:rsid w:val="00B77CDE"/>
    <w:rsid w:val="00B8031D"/>
    <w:rsid w:val="00B82EF7"/>
    <w:rsid w:val="00B84A3B"/>
    <w:rsid w:val="00B84BFF"/>
    <w:rsid w:val="00B87F10"/>
    <w:rsid w:val="00B95C61"/>
    <w:rsid w:val="00BA15C5"/>
    <w:rsid w:val="00BA1EFA"/>
    <w:rsid w:val="00BA2EC0"/>
    <w:rsid w:val="00BA32CD"/>
    <w:rsid w:val="00BA4CA0"/>
    <w:rsid w:val="00BB005C"/>
    <w:rsid w:val="00BB14E7"/>
    <w:rsid w:val="00BB5C2C"/>
    <w:rsid w:val="00BB6C3F"/>
    <w:rsid w:val="00BC3BB2"/>
    <w:rsid w:val="00BC4708"/>
    <w:rsid w:val="00BC6B21"/>
    <w:rsid w:val="00BC6B9B"/>
    <w:rsid w:val="00BD1D32"/>
    <w:rsid w:val="00BD416F"/>
    <w:rsid w:val="00BD49F5"/>
    <w:rsid w:val="00BD5C91"/>
    <w:rsid w:val="00BE0518"/>
    <w:rsid w:val="00BE07BB"/>
    <w:rsid w:val="00BE1A07"/>
    <w:rsid w:val="00BE28D9"/>
    <w:rsid w:val="00BE4685"/>
    <w:rsid w:val="00BE4CE9"/>
    <w:rsid w:val="00BE6049"/>
    <w:rsid w:val="00BE6157"/>
    <w:rsid w:val="00BF014B"/>
    <w:rsid w:val="00BF1AAB"/>
    <w:rsid w:val="00BF2478"/>
    <w:rsid w:val="00BF3B86"/>
    <w:rsid w:val="00BF5936"/>
    <w:rsid w:val="00BF69F8"/>
    <w:rsid w:val="00C00252"/>
    <w:rsid w:val="00C0220A"/>
    <w:rsid w:val="00C0518E"/>
    <w:rsid w:val="00C0529D"/>
    <w:rsid w:val="00C052A9"/>
    <w:rsid w:val="00C10492"/>
    <w:rsid w:val="00C11649"/>
    <w:rsid w:val="00C1172E"/>
    <w:rsid w:val="00C12785"/>
    <w:rsid w:val="00C161AE"/>
    <w:rsid w:val="00C1670B"/>
    <w:rsid w:val="00C17505"/>
    <w:rsid w:val="00C23EF5"/>
    <w:rsid w:val="00C24CBF"/>
    <w:rsid w:val="00C25D6D"/>
    <w:rsid w:val="00C26ECE"/>
    <w:rsid w:val="00C308B8"/>
    <w:rsid w:val="00C340BB"/>
    <w:rsid w:val="00C428D2"/>
    <w:rsid w:val="00C42C23"/>
    <w:rsid w:val="00C460F9"/>
    <w:rsid w:val="00C46BA8"/>
    <w:rsid w:val="00C47510"/>
    <w:rsid w:val="00C476DD"/>
    <w:rsid w:val="00C47BDA"/>
    <w:rsid w:val="00C47F33"/>
    <w:rsid w:val="00C5048A"/>
    <w:rsid w:val="00C50CBE"/>
    <w:rsid w:val="00C51BF4"/>
    <w:rsid w:val="00C561C5"/>
    <w:rsid w:val="00C624BB"/>
    <w:rsid w:val="00C639F4"/>
    <w:rsid w:val="00C7075D"/>
    <w:rsid w:val="00C73678"/>
    <w:rsid w:val="00C75028"/>
    <w:rsid w:val="00C762B9"/>
    <w:rsid w:val="00C8105B"/>
    <w:rsid w:val="00C81172"/>
    <w:rsid w:val="00C81D87"/>
    <w:rsid w:val="00C833FA"/>
    <w:rsid w:val="00C869CE"/>
    <w:rsid w:val="00C86B0C"/>
    <w:rsid w:val="00C90023"/>
    <w:rsid w:val="00C90484"/>
    <w:rsid w:val="00C92F1E"/>
    <w:rsid w:val="00C96EAB"/>
    <w:rsid w:val="00C96F09"/>
    <w:rsid w:val="00C9729D"/>
    <w:rsid w:val="00CA2395"/>
    <w:rsid w:val="00CA5B0B"/>
    <w:rsid w:val="00CA5E21"/>
    <w:rsid w:val="00CB2714"/>
    <w:rsid w:val="00CB5B22"/>
    <w:rsid w:val="00CB5DC3"/>
    <w:rsid w:val="00CB6B78"/>
    <w:rsid w:val="00CC2B91"/>
    <w:rsid w:val="00CC3B1B"/>
    <w:rsid w:val="00CC616D"/>
    <w:rsid w:val="00CE07D7"/>
    <w:rsid w:val="00CE4D6A"/>
    <w:rsid w:val="00CE63D3"/>
    <w:rsid w:val="00CE6CD0"/>
    <w:rsid w:val="00CE7AAD"/>
    <w:rsid w:val="00CE7C9C"/>
    <w:rsid w:val="00CF196F"/>
    <w:rsid w:val="00CF23AA"/>
    <w:rsid w:val="00CF6575"/>
    <w:rsid w:val="00D01D0F"/>
    <w:rsid w:val="00D03575"/>
    <w:rsid w:val="00D03B13"/>
    <w:rsid w:val="00D05042"/>
    <w:rsid w:val="00D06D6E"/>
    <w:rsid w:val="00D10250"/>
    <w:rsid w:val="00D1317A"/>
    <w:rsid w:val="00D1514B"/>
    <w:rsid w:val="00D20F11"/>
    <w:rsid w:val="00D22033"/>
    <w:rsid w:val="00D22CC7"/>
    <w:rsid w:val="00D232DB"/>
    <w:rsid w:val="00D2424B"/>
    <w:rsid w:val="00D24EB0"/>
    <w:rsid w:val="00D26865"/>
    <w:rsid w:val="00D3289B"/>
    <w:rsid w:val="00D37DE6"/>
    <w:rsid w:val="00D4089B"/>
    <w:rsid w:val="00D4261A"/>
    <w:rsid w:val="00D42ADC"/>
    <w:rsid w:val="00D46D5F"/>
    <w:rsid w:val="00D51AB5"/>
    <w:rsid w:val="00D52486"/>
    <w:rsid w:val="00D601CE"/>
    <w:rsid w:val="00D61A8A"/>
    <w:rsid w:val="00D67F39"/>
    <w:rsid w:val="00D735BD"/>
    <w:rsid w:val="00D747F2"/>
    <w:rsid w:val="00D74E94"/>
    <w:rsid w:val="00D76783"/>
    <w:rsid w:val="00D770C2"/>
    <w:rsid w:val="00D80029"/>
    <w:rsid w:val="00D81D20"/>
    <w:rsid w:val="00D85934"/>
    <w:rsid w:val="00D859AA"/>
    <w:rsid w:val="00D86750"/>
    <w:rsid w:val="00D93648"/>
    <w:rsid w:val="00D95189"/>
    <w:rsid w:val="00D959C2"/>
    <w:rsid w:val="00D961B6"/>
    <w:rsid w:val="00D978F4"/>
    <w:rsid w:val="00D97BDD"/>
    <w:rsid w:val="00DA004B"/>
    <w:rsid w:val="00DA12AE"/>
    <w:rsid w:val="00DA5F56"/>
    <w:rsid w:val="00DA7BEE"/>
    <w:rsid w:val="00DB119C"/>
    <w:rsid w:val="00DB1259"/>
    <w:rsid w:val="00DB3CC9"/>
    <w:rsid w:val="00DB6F0B"/>
    <w:rsid w:val="00DC3964"/>
    <w:rsid w:val="00DD31AF"/>
    <w:rsid w:val="00DD4E1B"/>
    <w:rsid w:val="00DD583A"/>
    <w:rsid w:val="00DE290A"/>
    <w:rsid w:val="00DE305A"/>
    <w:rsid w:val="00DE309A"/>
    <w:rsid w:val="00DE34D1"/>
    <w:rsid w:val="00DE3AE1"/>
    <w:rsid w:val="00DE4A86"/>
    <w:rsid w:val="00DE52C3"/>
    <w:rsid w:val="00DE5AFD"/>
    <w:rsid w:val="00DE63BB"/>
    <w:rsid w:val="00DE6C76"/>
    <w:rsid w:val="00DE73B3"/>
    <w:rsid w:val="00DF14F5"/>
    <w:rsid w:val="00DF72FA"/>
    <w:rsid w:val="00E03208"/>
    <w:rsid w:val="00E03FEF"/>
    <w:rsid w:val="00E05BAF"/>
    <w:rsid w:val="00E064A7"/>
    <w:rsid w:val="00E07949"/>
    <w:rsid w:val="00E1046E"/>
    <w:rsid w:val="00E1100C"/>
    <w:rsid w:val="00E13DF3"/>
    <w:rsid w:val="00E15CD3"/>
    <w:rsid w:val="00E17AE5"/>
    <w:rsid w:val="00E309B1"/>
    <w:rsid w:val="00E3223E"/>
    <w:rsid w:val="00E34273"/>
    <w:rsid w:val="00E34DF5"/>
    <w:rsid w:val="00E35377"/>
    <w:rsid w:val="00E35507"/>
    <w:rsid w:val="00E40B8F"/>
    <w:rsid w:val="00E41F28"/>
    <w:rsid w:val="00E459D1"/>
    <w:rsid w:val="00E4619E"/>
    <w:rsid w:val="00E4744A"/>
    <w:rsid w:val="00E47CF6"/>
    <w:rsid w:val="00E5065B"/>
    <w:rsid w:val="00E526B6"/>
    <w:rsid w:val="00E56CFC"/>
    <w:rsid w:val="00E57CC2"/>
    <w:rsid w:val="00E62D2F"/>
    <w:rsid w:val="00E64590"/>
    <w:rsid w:val="00E661F8"/>
    <w:rsid w:val="00E668C9"/>
    <w:rsid w:val="00E66951"/>
    <w:rsid w:val="00E675B9"/>
    <w:rsid w:val="00E71DD2"/>
    <w:rsid w:val="00E73732"/>
    <w:rsid w:val="00E7430C"/>
    <w:rsid w:val="00E74441"/>
    <w:rsid w:val="00E7510A"/>
    <w:rsid w:val="00E75C8D"/>
    <w:rsid w:val="00E811B2"/>
    <w:rsid w:val="00E81550"/>
    <w:rsid w:val="00E82049"/>
    <w:rsid w:val="00E8321C"/>
    <w:rsid w:val="00E842A2"/>
    <w:rsid w:val="00E90A23"/>
    <w:rsid w:val="00E91482"/>
    <w:rsid w:val="00E91540"/>
    <w:rsid w:val="00E9332B"/>
    <w:rsid w:val="00E9444A"/>
    <w:rsid w:val="00E945C5"/>
    <w:rsid w:val="00E9476D"/>
    <w:rsid w:val="00E95558"/>
    <w:rsid w:val="00E96EF4"/>
    <w:rsid w:val="00EA133F"/>
    <w:rsid w:val="00EA6A3E"/>
    <w:rsid w:val="00EA7517"/>
    <w:rsid w:val="00EB017A"/>
    <w:rsid w:val="00EB22A4"/>
    <w:rsid w:val="00EB4E31"/>
    <w:rsid w:val="00EB5D3C"/>
    <w:rsid w:val="00EB5E8C"/>
    <w:rsid w:val="00EB649D"/>
    <w:rsid w:val="00EC1C1B"/>
    <w:rsid w:val="00EC68C1"/>
    <w:rsid w:val="00ED26BD"/>
    <w:rsid w:val="00ED2B6E"/>
    <w:rsid w:val="00ED4E90"/>
    <w:rsid w:val="00ED7B81"/>
    <w:rsid w:val="00ED7EB7"/>
    <w:rsid w:val="00EE1608"/>
    <w:rsid w:val="00EE47DF"/>
    <w:rsid w:val="00EE5673"/>
    <w:rsid w:val="00EE5F12"/>
    <w:rsid w:val="00EF50CA"/>
    <w:rsid w:val="00EF53FD"/>
    <w:rsid w:val="00EF58E8"/>
    <w:rsid w:val="00EF596D"/>
    <w:rsid w:val="00EF7286"/>
    <w:rsid w:val="00EF7F76"/>
    <w:rsid w:val="00F01ADD"/>
    <w:rsid w:val="00F0309D"/>
    <w:rsid w:val="00F04023"/>
    <w:rsid w:val="00F04A50"/>
    <w:rsid w:val="00F05AC0"/>
    <w:rsid w:val="00F065EF"/>
    <w:rsid w:val="00F06F43"/>
    <w:rsid w:val="00F0770D"/>
    <w:rsid w:val="00F1244D"/>
    <w:rsid w:val="00F12F48"/>
    <w:rsid w:val="00F13D49"/>
    <w:rsid w:val="00F146BC"/>
    <w:rsid w:val="00F15500"/>
    <w:rsid w:val="00F219CB"/>
    <w:rsid w:val="00F259F5"/>
    <w:rsid w:val="00F25A70"/>
    <w:rsid w:val="00F25AFD"/>
    <w:rsid w:val="00F263A5"/>
    <w:rsid w:val="00F263F0"/>
    <w:rsid w:val="00F26CEB"/>
    <w:rsid w:val="00F27DA2"/>
    <w:rsid w:val="00F30749"/>
    <w:rsid w:val="00F3358A"/>
    <w:rsid w:val="00F33DA8"/>
    <w:rsid w:val="00F34D51"/>
    <w:rsid w:val="00F406A0"/>
    <w:rsid w:val="00F40D2C"/>
    <w:rsid w:val="00F4156C"/>
    <w:rsid w:val="00F41AB2"/>
    <w:rsid w:val="00F42D44"/>
    <w:rsid w:val="00F45266"/>
    <w:rsid w:val="00F45F48"/>
    <w:rsid w:val="00F51156"/>
    <w:rsid w:val="00F51EDF"/>
    <w:rsid w:val="00F54071"/>
    <w:rsid w:val="00F545C6"/>
    <w:rsid w:val="00F5596C"/>
    <w:rsid w:val="00F56389"/>
    <w:rsid w:val="00F56564"/>
    <w:rsid w:val="00F56922"/>
    <w:rsid w:val="00F56ABE"/>
    <w:rsid w:val="00F56CCA"/>
    <w:rsid w:val="00F57912"/>
    <w:rsid w:val="00F60A8B"/>
    <w:rsid w:val="00F621D7"/>
    <w:rsid w:val="00F66DF4"/>
    <w:rsid w:val="00F67DCC"/>
    <w:rsid w:val="00F702ED"/>
    <w:rsid w:val="00F7258C"/>
    <w:rsid w:val="00F769BB"/>
    <w:rsid w:val="00F7741F"/>
    <w:rsid w:val="00F80A00"/>
    <w:rsid w:val="00F815B1"/>
    <w:rsid w:val="00F81C89"/>
    <w:rsid w:val="00F825CA"/>
    <w:rsid w:val="00F8358E"/>
    <w:rsid w:val="00F83C53"/>
    <w:rsid w:val="00F83FE4"/>
    <w:rsid w:val="00F856B9"/>
    <w:rsid w:val="00F93805"/>
    <w:rsid w:val="00F93F70"/>
    <w:rsid w:val="00F955EC"/>
    <w:rsid w:val="00F95F9C"/>
    <w:rsid w:val="00FA0CA8"/>
    <w:rsid w:val="00FA1EA9"/>
    <w:rsid w:val="00FA2163"/>
    <w:rsid w:val="00FA3813"/>
    <w:rsid w:val="00FB15F8"/>
    <w:rsid w:val="00FB1FCA"/>
    <w:rsid w:val="00FB306E"/>
    <w:rsid w:val="00FB39A3"/>
    <w:rsid w:val="00FB7C9D"/>
    <w:rsid w:val="00FC2025"/>
    <w:rsid w:val="00FC28A8"/>
    <w:rsid w:val="00FC44CD"/>
    <w:rsid w:val="00FC4A6F"/>
    <w:rsid w:val="00FD3507"/>
    <w:rsid w:val="00FD6F5B"/>
    <w:rsid w:val="00FE268A"/>
    <w:rsid w:val="00FE3D1F"/>
    <w:rsid w:val="00FE522D"/>
    <w:rsid w:val="00FE6013"/>
    <w:rsid w:val="00FF1D6E"/>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6E747C"/>
  <w15:docId w15:val="{7FC352DD-81E2-42F0-A7A4-363FA81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934"/>
    <w:rPr>
      <w:sz w:val="24"/>
      <w:szCs w:val="24"/>
    </w:rPr>
  </w:style>
  <w:style w:type="paragraph" w:styleId="1">
    <w:name w:val="heading 1"/>
    <w:basedOn w:val="a"/>
    <w:next w:val="a"/>
    <w:link w:val="10"/>
    <w:uiPriority w:val="99"/>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
    <w:name w:val="Body Text 3"/>
    <w:basedOn w:val="a"/>
    <w:link w:val="30"/>
    <w:uiPriority w:val="99"/>
    <w:rsid w:val="00E1046E"/>
    <w:pPr>
      <w:jc w:val="both"/>
    </w:pPr>
    <w:rPr>
      <w:sz w:val="28"/>
      <w:szCs w:val="28"/>
    </w:rPr>
  </w:style>
  <w:style w:type="paragraph" w:styleId="2">
    <w:name w:val="Body Text Indent 2"/>
    <w:basedOn w:val="a"/>
    <w:link w:val="20"/>
    <w:uiPriority w:val="99"/>
    <w:rsid w:val="00A343B0"/>
    <w:pPr>
      <w:spacing w:after="120" w:line="480" w:lineRule="auto"/>
      <w:ind w:left="283"/>
    </w:pPr>
  </w:style>
  <w:style w:type="paragraph" w:styleId="31">
    <w:name w:val="Body Text Indent 3"/>
    <w:basedOn w:val="a"/>
    <w:link w:val="32"/>
    <w:uiPriority w:val="99"/>
    <w:rsid w:val="00A343B0"/>
    <w:pPr>
      <w:spacing w:after="120"/>
      <w:ind w:left="283"/>
    </w:pPr>
    <w:rPr>
      <w:sz w:val="16"/>
      <w:szCs w:val="16"/>
    </w:rPr>
  </w:style>
  <w:style w:type="table" w:styleId="a7">
    <w:name w:val="Table Grid"/>
    <w:basedOn w:val="a1"/>
    <w:uiPriority w:val="9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uiPriority w:val="99"/>
    <w:rsid w:val="0097761B"/>
    <w:rPr>
      <w:color w:val="800080"/>
      <w:u w:val="single"/>
    </w:rPr>
  </w:style>
  <w:style w:type="paragraph" w:styleId="ac">
    <w:name w:val="Balloon Text"/>
    <w:basedOn w:val="a"/>
    <w:link w:val="ad"/>
    <w:uiPriority w:val="99"/>
    <w:semiHidden/>
    <w:rsid w:val="0097761B"/>
    <w:rPr>
      <w:rFonts w:ascii="Tahoma" w:hAnsi="Tahoma"/>
      <w:spacing w:val="-2"/>
      <w:sz w:val="16"/>
      <w:szCs w:val="16"/>
    </w:rPr>
  </w:style>
  <w:style w:type="character" w:customStyle="1" w:styleId="ad">
    <w:name w:val="Текст выноски Знак"/>
    <w:link w:val="ac"/>
    <w:uiPriority w:val="99"/>
    <w:semiHidden/>
    <w:rsid w:val="0097761B"/>
    <w:rPr>
      <w:rFonts w:ascii="Tahoma" w:hAnsi="Tahoma" w:cs="Tahoma"/>
      <w:spacing w:val="-2"/>
      <w:sz w:val="16"/>
      <w:szCs w:val="16"/>
    </w:rPr>
  </w:style>
  <w:style w:type="paragraph" w:styleId="ae">
    <w:name w:val="No Spacing"/>
    <w:link w:val="af"/>
    <w:uiPriority w:val="99"/>
    <w:qFormat/>
    <w:rsid w:val="009C5822"/>
    <w:rPr>
      <w:sz w:val="24"/>
      <w:szCs w:val="24"/>
    </w:rPr>
  </w:style>
  <w:style w:type="character" w:customStyle="1" w:styleId="33">
    <w:name w:val="Заголовок №3_"/>
    <w:link w:val="34"/>
    <w:uiPriority w:val="99"/>
    <w:rsid w:val="00183DEF"/>
    <w:rPr>
      <w:sz w:val="26"/>
      <w:szCs w:val="26"/>
      <w:shd w:val="clear" w:color="auto" w:fill="FFFFFF"/>
    </w:rPr>
  </w:style>
  <w:style w:type="paragraph" w:customStyle="1" w:styleId="34">
    <w:name w:val="Заголовок №3"/>
    <w:basedOn w:val="a"/>
    <w:link w:val="33"/>
    <w:uiPriority w:val="99"/>
    <w:rsid w:val="00183DEF"/>
    <w:pPr>
      <w:shd w:val="clear" w:color="auto" w:fill="FFFFFF"/>
      <w:spacing w:before="240" w:line="326" w:lineRule="exact"/>
      <w:outlineLvl w:val="2"/>
    </w:pPr>
    <w:rPr>
      <w:sz w:val="26"/>
      <w:szCs w:val="26"/>
    </w:rPr>
  </w:style>
  <w:style w:type="character" w:customStyle="1" w:styleId="af0">
    <w:name w:val="Основной текст_"/>
    <w:link w:val="11"/>
    <w:uiPriority w:val="99"/>
    <w:rsid w:val="00183DEF"/>
    <w:rPr>
      <w:sz w:val="26"/>
      <w:szCs w:val="26"/>
      <w:shd w:val="clear" w:color="auto" w:fill="FFFFFF"/>
    </w:rPr>
  </w:style>
  <w:style w:type="character" w:customStyle="1" w:styleId="35">
    <w:name w:val="Основной текст (3)_"/>
    <w:link w:val="36"/>
    <w:uiPriority w:val="99"/>
    <w:rsid w:val="00183DEF"/>
    <w:rPr>
      <w:sz w:val="27"/>
      <w:szCs w:val="27"/>
      <w:shd w:val="clear" w:color="auto" w:fill="FFFFFF"/>
    </w:rPr>
  </w:style>
  <w:style w:type="character" w:customStyle="1" w:styleId="21">
    <w:name w:val="Заголовок №2_"/>
    <w:link w:val="22"/>
    <w:uiPriority w:val="99"/>
    <w:rsid w:val="00183DEF"/>
    <w:rPr>
      <w:sz w:val="26"/>
      <w:szCs w:val="26"/>
      <w:shd w:val="clear" w:color="auto" w:fill="FFFFFF"/>
    </w:rPr>
  </w:style>
  <w:style w:type="paragraph" w:customStyle="1" w:styleId="11">
    <w:name w:val="Основной текст1"/>
    <w:basedOn w:val="a"/>
    <w:link w:val="af0"/>
    <w:uiPriority w:val="99"/>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uiPriority w:val="99"/>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uiPriority w:val="99"/>
    <w:rsid w:val="00183DEF"/>
    <w:pPr>
      <w:shd w:val="clear" w:color="auto" w:fill="FFFFFF"/>
      <w:spacing w:before="300" w:after="180" w:line="0" w:lineRule="atLeast"/>
      <w:outlineLvl w:val="1"/>
    </w:pPr>
    <w:rPr>
      <w:sz w:val="26"/>
      <w:szCs w:val="26"/>
    </w:rPr>
  </w:style>
  <w:style w:type="character" w:styleId="af1">
    <w:name w:val="Subtle Emphasis"/>
    <w:uiPriority w:val="9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99"/>
    <w:qFormat/>
    <w:rsid w:val="004A1DC8"/>
    <w:pPr>
      <w:spacing w:after="60"/>
      <w:jc w:val="center"/>
      <w:outlineLvl w:val="1"/>
    </w:pPr>
    <w:rPr>
      <w:rFonts w:ascii="Cambria" w:hAnsi="Cambria"/>
    </w:rPr>
  </w:style>
  <w:style w:type="character" w:customStyle="1" w:styleId="af9">
    <w:name w:val="Подзаголовок Знак"/>
    <w:link w:val="af8"/>
    <w:uiPriority w:val="99"/>
    <w:rsid w:val="004A1DC8"/>
    <w:rPr>
      <w:rFonts w:ascii="Cambria" w:eastAsia="Times New Roman" w:hAnsi="Cambria" w:cs="Times New Roman"/>
      <w:sz w:val="24"/>
      <w:szCs w:val="24"/>
    </w:rPr>
  </w:style>
  <w:style w:type="paragraph" w:styleId="afa">
    <w:name w:val="List Paragraph"/>
    <w:basedOn w:val="a"/>
    <w:uiPriority w:val="99"/>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095A44"/>
    <w:pPr>
      <w:spacing w:after="120"/>
      <w:ind w:left="283"/>
    </w:pPr>
  </w:style>
  <w:style w:type="character" w:customStyle="1" w:styleId="afc">
    <w:name w:val="Основной текст с отступом Знак"/>
    <w:link w:val="afb"/>
    <w:uiPriority w:val="99"/>
    <w:rsid w:val="00095A44"/>
    <w:rPr>
      <w:sz w:val="24"/>
      <w:szCs w:val="24"/>
    </w:rPr>
  </w:style>
  <w:style w:type="paragraph" w:styleId="37">
    <w:name w:val="List 3"/>
    <w:basedOn w:val="a"/>
    <w:uiPriority w:val="99"/>
    <w:rsid w:val="00095A44"/>
    <w:pPr>
      <w:ind w:left="849" w:hanging="283"/>
    </w:pPr>
  </w:style>
  <w:style w:type="paragraph" w:styleId="afd">
    <w:name w:val="List"/>
    <w:basedOn w:val="a"/>
    <w:uiPriority w:val="99"/>
    <w:rsid w:val="00095A44"/>
    <w:pPr>
      <w:ind w:left="283" w:hanging="283"/>
    </w:pPr>
  </w:style>
  <w:style w:type="paragraph" w:styleId="23">
    <w:name w:val="List 2"/>
    <w:basedOn w:val="a"/>
    <w:uiPriority w:val="99"/>
    <w:rsid w:val="00095A44"/>
    <w:pPr>
      <w:ind w:left="566" w:hanging="283"/>
    </w:pPr>
  </w:style>
  <w:style w:type="paragraph" w:styleId="afe">
    <w:name w:val="Plain Text"/>
    <w:basedOn w:val="a"/>
    <w:link w:val="aff"/>
    <w:uiPriority w:val="99"/>
    <w:rsid w:val="00095A44"/>
    <w:rPr>
      <w:rFonts w:ascii="Courier New" w:hAnsi="Courier New"/>
      <w:sz w:val="20"/>
      <w:szCs w:val="20"/>
    </w:rPr>
  </w:style>
  <w:style w:type="character" w:customStyle="1" w:styleId="aff">
    <w:name w:val="Текст Знак"/>
    <w:link w:val="afe"/>
    <w:uiPriority w:val="99"/>
    <w:rsid w:val="00095A44"/>
    <w:rPr>
      <w:rFonts w:ascii="Courier New" w:hAnsi="Courier New" w:cs="Courier New"/>
    </w:rPr>
  </w:style>
  <w:style w:type="paragraph" w:styleId="5">
    <w:name w:val="List 5"/>
    <w:basedOn w:val="a"/>
    <w:uiPriority w:val="99"/>
    <w:rsid w:val="00095A44"/>
    <w:pPr>
      <w:ind w:left="1415" w:hanging="283"/>
    </w:pPr>
  </w:style>
  <w:style w:type="paragraph" w:customStyle="1" w:styleId="12">
    <w:name w:val="Цитата1"/>
    <w:basedOn w:val="a"/>
    <w:uiPriority w:val="99"/>
    <w:rsid w:val="00095A44"/>
    <w:pPr>
      <w:widowControl w:val="0"/>
      <w:shd w:val="clear" w:color="auto" w:fill="FFFFFF"/>
      <w:ind w:left="1075" w:right="922"/>
      <w:jc w:val="center"/>
    </w:pPr>
    <w:rPr>
      <w:b/>
      <w:sz w:val="28"/>
      <w:szCs w:val="20"/>
    </w:rPr>
  </w:style>
  <w:style w:type="paragraph" w:styleId="4">
    <w:name w:val="List 4"/>
    <w:basedOn w:val="a"/>
    <w:uiPriority w:val="99"/>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iPriority w:val="99"/>
    <w:semiHidden/>
    <w:unhideWhenUsed/>
    <w:rsid w:val="00956A2B"/>
    <w:rPr>
      <w:sz w:val="20"/>
      <w:szCs w:val="20"/>
    </w:rPr>
  </w:style>
  <w:style w:type="character" w:customStyle="1" w:styleId="aff1">
    <w:name w:val="Текст сноски Знак"/>
    <w:basedOn w:val="a0"/>
    <w:link w:val="aff0"/>
    <w:uiPriority w:val="99"/>
    <w:semiHidden/>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
    <w:uiPriority w:val="99"/>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3">
    <w:name w:val="Заголовок1"/>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uiPriority w:val="99"/>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uiPriority w:val="99"/>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uiPriority w:val="99"/>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character" w:customStyle="1" w:styleId="FontStyle13">
    <w:name w:val="Font Style13"/>
    <w:uiPriority w:val="99"/>
    <w:rsid w:val="00A93BBC"/>
    <w:rPr>
      <w:rFonts w:ascii="Arial" w:hAnsi="Arial" w:cs="Arial"/>
      <w:sz w:val="22"/>
      <w:szCs w:val="22"/>
    </w:rPr>
  </w:style>
  <w:style w:type="paragraph" w:customStyle="1" w:styleId="Style7">
    <w:name w:val="Style7"/>
    <w:basedOn w:val="a"/>
    <w:uiPriority w:val="99"/>
    <w:rsid w:val="00A93BBC"/>
    <w:pPr>
      <w:widowControl w:val="0"/>
      <w:autoSpaceDE w:val="0"/>
      <w:autoSpaceDN w:val="0"/>
      <w:adjustRightInd w:val="0"/>
      <w:spacing w:line="413" w:lineRule="exact"/>
    </w:pPr>
    <w:rPr>
      <w:rFonts w:ascii="Arial" w:hAnsi="Arial" w:cs="Arial"/>
    </w:rPr>
  </w:style>
  <w:style w:type="character" w:customStyle="1" w:styleId="40">
    <w:name w:val="Основной текст (4)"/>
    <w:uiPriority w:val="99"/>
    <w:rsid w:val="006D10F7"/>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Без интервала Знак"/>
    <w:link w:val="ae"/>
    <w:uiPriority w:val="99"/>
    <w:rsid w:val="00967518"/>
    <w:rPr>
      <w:sz w:val="24"/>
      <w:szCs w:val="24"/>
      <w:lang w:bidi="ar-SA"/>
    </w:rPr>
  </w:style>
  <w:style w:type="paragraph" w:customStyle="1" w:styleId="ConsPlusNonformat">
    <w:name w:val="ConsPlusNonformat"/>
    <w:uiPriority w:val="99"/>
    <w:rsid w:val="000F6553"/>
    <w:pPr>
      <w:widowControl w:val="0"/>
      <w:autoSpaceDE w:val="0"/>
      <w:autoSpaceDN w:val="0"/>
      <w:adjustRightInd w:val="0"/>
    </w:pPr>
    <w:rPr>
      <w:rFonts w:ascii="Courier New" w:eastAsia="Calibri" w:hAnsi="Courier New" w:cs="Courier New"/>
    </w:rPr>
  </w:style>
  <w:style w:type="paragraph" w:styleId="HTML">
    <w:name w:val="HTML Preformatted"/>
    <w:basedOn w:val="a"/>
    <w:link w:val="HTML0"/>
    <w:uiPriority w:val="99"/>
    <w:rsid w:val="000F65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0F6553"/>
    <w:rPr>
      <w:rFonts w:ascii="Arial Unicode MS" w:eastAsia="Arial Unicode MS" w:hAnsi="Arial Unicode MS" w:cs="Arial Unicode MS"/>
      <w:kern w:val="1"/>
      <w:lang w:eastAsia="ar-SA"/>
    </w:rPr>
  </w:style>
  <w:style w:type="paragraph" w:customStyle="1" w:styleId="ConsNormal">
    <w:name w:val="ConsNormal"/>
    <w:uiPriority w:val="99"/>
    <w:rsid w:val="000F6553"/>
    <w:pPr>
      <w:widowControl w:val="0"/>
      <w:suppressAutoHyphens/>
      <w:overflowPunct w:val="0"/>
      <w:autoSpaceDE w:val="0"/>
      <w:ind w:firstLine="720"/>
      <w:textAlignment w:val="baseline"/>
    </w:pPr>
    <w:rPr>
      <w:rFonts w:ascii="Arial" w:hAnsi="Arial"/>
      <w:lang w:eastAsia="ar-SA"/>
    </w:rPr>
  </w:style>
  <w:style w:type="character" w:styleId="affc">
    <w:name w:val="Strong"/>
    <w:basedOn w:val="a0"/>
    <w:uiPriority w:val="99"/>
    <w:qFormat/>
    <w:rsid w:val="00BF2478"/>
    <w:rPr>
      <w:b/>
      <w:bCs/>
    </w:rPr>
  </w:style>
  <w:style w:type="paragraph" w:customStyle="1" w:styleId="24">
    <w:name w:val="Основной текст2"/>
    <w:uiPriority w:val="99"/>
    <w:rsid w:val="00BF2478"/>
    <w:pPr>
      <w:widowControl w:val="0"/>
      <w:ind w:firstLine="720"/>
      <w:jc w:val="both"/>
    </w:pPr>
    <w:rPr>
      <w:snapToGrid w:val="0"/>
      <w:color w:val="000000"/>
      <w:sz w:val="24"/>
    </w:rPr>
  </w:style>
  <w:style w:type="paragraph" w:customStyle="1" w:styleId="14">
    <w:name w:val="Абзац списка1"/>
    <w:basedOn w:val="a"/>
    <w:uiPriority w:val="99"/>
    <w:qFormat/>
    <w:rsid w:val="00F93F70"/>
    <w:pPr>
      <w:spacing w:after="200" w:line="276" w:lineRule="auto"/>
      <w:ind w:left="720"/>
      <w:contextualSpacing/>
    </w:pPr>
    <w:rPr>
      <w:rFonts w:ascii="Calibri" w:hAnsi="Calibri"/>
      <w:sz w:val="22"/>
      <w:szCs w:val="22"/>
    </w:rPr>
  </w:style>
  <w:style w:type="paragraph" w:customStyle="1" w:styleId="15">
    <w:name w:val="Абзац списка1"/>
    <w:basedOn w:val="a"/>
    <w:uiPriority w:val="99"/>
    <w:qFormat/>
    <w:rsid w:val="00F93F70"/>
    <w:pPr>
      <w:spacing w:after="200" w:line="276" w:lineRule="auto"/>
      <w:ind w:left="720"/>
    </w:pPr>
    <w:rPr>
      <w:rFonts w:ascii="Calibri" w:hAnsi="Calibri" w:cs="Calibri"/>
      <w:sz w:val="22"/>
      <w:szCs w:val="22"/>
      <w:lang w:eastAsia="en-US"/>
    </w:rPr>
  </w:style>
  <w:style w:type="character" w:customStyle="1" w:styleId="10">
    <w:name w:val="Заголовок 1 Знак"/>
    <w:basedOn w:val="a0"/>
    <w:link w:val="1"/>
    <w:uiPriority w:val="99"/>
    <w:locked/>
    <w:rsid w:val="00131C9F"/>
    <w:rPr>
      <w:b/>
      <w:bCs/>
      <w:sz w:val="28"/>
    </w:rPr>
  </w:style>
  <w:style w:type="character" w:customStyle="1" w:styleId="a4">
    <w:name w:val="Верхний колонтитул Знак"/>
    <w:basedOn w:val="a0"/>
    <w:link w:val="a3"/>
    <w:uiPriority w:val="99"/>
    <w:locked/>
    <w:rsid w:val="00131C9F"/>
    <w:rPr>
      <w:sz w:val="24"/>
      <w:szCs w:val="24"/>
    </w:rPr>
  </w:style>
  <w:style w:type="character" w:customStyle="1" w:styleId="32">
    <w:name w:val="Основной текст с отступом 3 Знак"/>
    <w:basedOn w:val="a0"/>
    <w:link w:val="31"/>
    <w:uiPriority w:val="99"/>
    <w:locked/>
    <w:rsid w:val="00131C9F"/>
    <w:rPr>
      <w:sz w:val="16"/>
      <w:szCs w:val="16"/>
    </w:rPr>
  </w:style>
  <w:style w:type="character" w:customStyle="1" w:styleId="CourierNew">
    <w:name w:val="Основной текст + Courier New"/>
    <w:aliases w:val="9,5 pt"/>
    <w:uiPriority w:val="99"/>
    <w:rsid w:val="00131C9F"/>
    <w:rPr>
      <w:rFonts w:ascii="Courier New" w:hAnsi="Courier New"/>
      <w:color w:val="000000"/>
      <w:spacing w:val="0"/>
      <w:w w:val="100"/>
      <w:position w:val="0"/>
      <w:sz w:val="19"/>
      <w:shd w:val="clear" w:color="auto" w:fill="FFFFFF"/>
      <w:lang w:val="ru-RU" w:eastAsia="x-none"/>
    </w:rPr>
  </w:style>
  <w:style w:type="paragraph" w:styleId="affd">
    <w:name w:val="Title"/>
    <w:basedOn w:val="a"/>
    <w:next w:val="aff3"/>
    <w:link w:val="affe"/>
    <w:uiPriority w:val="99"/>
    <w:rsid w:val="00131C9F"/>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e">
    <w:name w:val="Заголовок Знак"/>
    <w:basedOn w:val="a0"/>
    <w:link w:val="affd"/>
    <w:uiPriority w:val="99"/>
    <w:rsid w:val="00131C9F"/>
    <w:rPr>
      <w:rFonts w:ascii="Arial" w:eastAsia="Microsoft YaHei" w:hAnsi="Arial" w:cs="Mangal"/>
      <w:kern w:val="1"/>
      <w:sz w:val="28"/>
      <w:szCs w:val="28"/>
      <w:lang w:eastAsia="hi-IN" w:bidi="hi-IN"/>
    </w:rPr>
  </w:style>
  <w:style w:type="paragraph" w:customStyle="1" w:styleId="110">
    <w:name w:val="Абзац списка11"/>
    <w:basedOn w:val="a"/>
    <w:uiPriority w:val="99"/>
    <w:rsid w:val="00131C9F"/>
    <w:pPr>
      <w:spacing w:after="200" w:line="276" w:lineRule="auto"/>
      <w:ind w:left="720"/>
    </w:pPr>
    <w:rPr>
      <w:rFonts w:ascii="Calibri" w:hAnsi="Calibri" w:cs="Calibri"/>
      <w:sz w:val="22"/>
      <w:szCs w:val="22"/>
      <w:lang w:eastAsia="en-US"/>
    </w:rPr>
  </w:style>
  <w:style w:type="paragraph" w:customStyle="1" w:styleId="16">
    <w:name w:val="Обычный1"/>
    <w:uiPriority w:val="99"/>
    <w:rsid w:val="00131C9F"/>
    <w:rPr>
      <w:sz w:val="28"/>
    </w:rPr>
  </w:style>
  <w:style w:type="paragraph" w:customStyle="1" w:styleId="Style1">
    <w:name w:val="Style1"/>
    <w:basedOn w:val="a"/>
    <w:uiPriority w:val="99"/>
    <w:rsid w:val="00131C9F"/>
    <w:pPr>
      <w:widowControl w:val="0"/>
      <w:autoSpaceDE w:val="0"/>
      <w:autoSpaceDN w:val="0"/>
      <w:adjustRightInd w:val="0"/>
    </w:pPr>
    <w:rPr>
      <w:rFonts w:ascii="Arial" w:hAnsi="Arial" w:cs="Arial"/>
    </w:rPr>
  </w:style>
  <w:style w:type="paragraph" w:customStyle="1" w:styleId="Style2">
    <w:name w:val="Style2"/>
    <w:basedOn w:val="a"/>
    <w:uiPriority w:val="99"/>
    <w:rsid w:val="00131C9F"/>
    <w:pPr>
      <w:widowControl w:val="0"/>
      <w:autoSpaceDE w:val="0"/>
      <w:autoSpaceDN w:val="0"/>
      <w:adjustRightInd w:val="0"/>
      <w:spacing w:line="252" w:lineRule="exact"/>
      <w:ind w:hanging="281"/>
      <w:jc w:val="both"/>
    </w:pPr>
    <w:rPr>
      <w:rFonts w:ascii="Arial" w:hAnsi="Arial" w:cs="Arial"/>
    </w:rPr>
  </w:style>
  <w:style w:type="paragraph" w:customStyle="1" w:styleId="Style3">
    <w:name w:val="Style3"/>
    <w:basedOn w:val="a"/>
    <w:uiPriority w:val="99"/>
    <w:rsid w:val="00131C9F"/>
    <w:pPr>
      <w:widowControl w:val="0"/>
      <w:autoSpaceDE w:val="0"/>
      <w:autoSpaceDN w:val="0"/>
      <w:adjustRightInd w:val="0"/>
      <w:spacing w:line="252" w:lineRule="exact"/>
      <w:ind w:firstLine="454"/>
      <w:jc w:val="both"/>
    </w:pPr>
    <w:rPr>
      <w:rFonts w:ascii="Arial" w:hAnsi="Arial" w:cs="Arial"/>
    </w:rPr>
  </w:style>
  <w:style w:type="paragraph" w:customStyle="1" w:styleId="Style5">
    <w:name w:val="Style5"/>
    <w:basedOn w:val="a"/>
    <w:uiPriority w:val="99"/>
    <w:rsid w:val="00131C9F"/>
    <w:pPr>
      <w:widowControl w:val="0"/>
      <w:autoSpaceDE w:val="0"/>
      <w:autoSpaceDN w:val="0"/>
      <w:adjustRightInd w:val="0"/>
    </w:pPr>
  </w:style>
  <w:style w:type="paragraph" w:customStyle="1" w:styleId="Style8">
    <w:name w:val="Style8"/>
    <w:basedOn w:val="a"/>
    <w:uiPriority w:val="99"/>
    <w:rsid w:val="00131C9F"/>
    <w:pPr>
      <w:widowControl w:val="0"/>
      <w:autoSpaceDE w:val="0"/>
      <w:autoSpaceDN w:val="0"/>
      <w:adjustRightInd w:val="0"/>
    </w:pPr>
  </w:style>
  <w:style w:type="character" w:customStyle="1" w:styleId="FontStyle15">
    <w:name w:val="Font Style15"/>
    <w:basedOn w:val="a0"/>
    <w:uiPriority w:val="99"/>
    <w:rsid w:val="00131C9F"/>
    <w:rPr>
      <w:rFonts w:ascii="Times New Roman" w:hAnsi="Times New Roman" w:cs="Times New Roman"/>
      <w:sz w:val="22"/>
      <w:szCs w:val="22"/>
    </w:rPr>
  </w:style>
  <w:style w:type="paragraph" w:customStyle="1" w:styleId="ConsPlusCell">
    <w:name w:val="ConsPlusCell"/>
    <w:uiPriority w:val="99"/>
    <w:rsid w:val="00131C9F"/>
    <w:pPr>
      <w:widowControl w:val="0"/>
      <w:autoSpaceDE w:val="0"/>
      <w:autoSpaceDN w:val="0"/>
      <w:adjustRightInd w:val="0"/>
    </w:pPr>
    <w:rPr>
      <w:rFonts w:ascii="Arial" w:hAnsi="Arial" w:cs="Arial"/>
    </w:rPr>
  </w:style>
  <w:style w:type="character" w:customStyle="1" w:styleId="apple-converted-space">
    <w:name w:val="apple-converted-space"/>
    <w:basedOn w:val="a0"/>
    <w:uiPriority w:val="99"/>
    <w:rsid w:val="00131C9F"/>
    <w:rPr>
      <w:rFonts w:cs="Times New Roman"/>
    </w:rPr>
  </w:style>
  <w:style w:type="paragraph" w:customStyle="1" w:styleId="25">
    <w:name w:val="Абзац списка2"/>
    <w:basedOn w:val="a"/>
    <w:uiPriority w:val="99"/>
    <w:qFormat/>
    <w:rsid w:val="004D51F3"/>
    <w:pPr>
      <w:spacing w:after="200" w:line="276" w:lineRule="auto"/>
      <w:ind w:left="720"/>
    </w:pPr>
    <w:rPr>
      <w:rFonts w:ascii="Calibri" w:hAnsi="Calibri" w:cs="Calibri"/>
      <w:sz w:val="22"/>
      <w:szCs w:val="22"/>
      <w:lang w:eastAsia="en-US"/>
    </w:rPr>
  </w:style>
  <w:style w:type="table" w:customStyle="1" w:styleId="TableGrid">
    <w:name w:val="TableGrid"/>
    <w:rsid w:val="00F33DA8"/>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90280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458;fld=134;dst=100004" TargetMode="External"/><Relationship Id="rId5" Type="http://schemas.openxmlformats.org/officeDocument/2006/relationships/webSettings" Target="webSettings.xml"/><Relationship Id="rId10" Type="http://schemas.openxmlformats.org/officeDocument/2006/relationships/hyperlink" Target="http://unionalls.ru/%D0%9F%D0%B5%D1%80%D1%87%D0%B0%D1%82%D0%BA%D0%B8_%D1%80%D0%B5%D0%B7%D0%B8%D0%BD%D0%BE%D0%B2%D1%8B%D0%B5" TargetMode="External"/><Relationship Id="rId4" Type="http://schemas.openxmlformats.org/officeDocument/2006/relationships/settings" Target="settings.xml"/><Relationship Id="rId9" Type="http://schemas.openxmlformats.org/officeDocument/2006/relationships/hyperlink" Target="consultantplus://offline/main?base=RLAW404;n=20390;fld=134;dst=1003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5597-2505-4483-BA78-B2543E06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87</Pages>
  <Words>26013</Words>
  <Characters>148278</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UralSOFT</Company>
  <LinksUpToDate>false</LinksUpToDate>
  <CharactersWithSpaces>173944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User</cp:lastModifiedBy>
  <cp:revision>138</cp:revision>
  <cp:lastPrinted>2018-05-24T05:18:00Z</cp:lastPrinted>
  <dcterms:created xsi:type="dcterms:W3CDTF">2014-07-23T12:45:00Z</dcterms:created>
  <dcterms:modified xsi:type="dcterms:W3CDTF">2020-02-03T08:35:00Z</dcterms:modified>
</cp:coreProperties>
</file>